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5EC1" w:rsidRPr="00232893" w:rsidRDefault="002D7B01" w:rsidP="00C2373B">
      <w:pPr>
        <w:pStyle w:val="Title"/>
        <w:ind w:left="6237"/>
        <w:jc w:val="left"/>
        <w:rPr>
          <w:b w:val="0"/>
          <w:szCs w:val="24"/>
        </w:rPr>
      </w:pPr>
      <w:r w:rsidRPr="00232893">
        <w:rPr>
          <w:b w:val="0"/>
          <w:szCs w:val="24"/>
        </w:rPr>
        <w:t>SASKAŅOTS</w:t>
      </w:r>
    </w:p>
    <w:p w:rsidR="00B0402B" w:rsidRPr="00232893" w:rsidRDefault="00461FE9" w:rsidP="00C2373B">
      <w:pPr>
        <w:pStyle w:val="Title"/>
        <w:ind w:left="6237"/>
        <w:jc w:val="left"/>
        <w:rPr>
          <w:b w:val="0"/>
          <w:szCs w:val="24"/>
        </w:rPr>
      </w:pPr>
      <w:r w:rsidRPr="00232893">
        <w:rPr>
          <w:b w:val="0"/>
          <w:szCs w:val="24"/>
        </w:rPr>
        <w:t>Ieslodzījuma vietu pārvaldes</w:t>
      </w:r>
    </w:p>
    <w:p w:rsidR="00E065C8" w:rsidRPr="00232893" w:rsidRDefault="00165927" w:rsidP="00C2373B">
      <w:pPr>
        <w:pStyle w:val="Title"/>
        <w:ind w:left="6237"/>
        <w:jc w:val="left"/>
        <w:rPr>
          <w:b w:val="0"/>
          <w:szCs w:val="24"/>
        </w:rPr>
      </w:pPr>
      <w:r>
        <w:rPr>
          <w:b w:val="0"/>
          <w:szCs w:val="24"/>
        </w:rPr>
        <w:t>p</w:t>
      </w:r>
      <w:r w:rsidR="00FF28DA" w:rsidRPr="00232893">
        <w:rPr>
          <w:b w:val="0"/>
          <w:szCs w:val="24"/>
        </w:rPr>
        <w:t>riekšnie</w:t>
      </w:r>
      <w:r>
        <w:rPr>
          <w:b w:val="0"/>
          <w:szCs w:val="24"/>
        </w:rPr>
        <w:t xml:space="preserve">ka </w:t>
      </w:r>
      <w:proofErr w:type="spellStart"/>
      <w:r>
        <w:rPr>
          <w:b w:val="0"/>
          <w:szCs w:val="24"/>
        </w:rPr>
        <w:t>p.i</w:t>
      </w:r>
      <w:proofErr w:type="spellEnd"/>
      <w:r>
        <w:rPr>
          <w:b w:val="0"/>
          <w:szCs w:val="24"/>
        </w:rPr>
        <w:t>.</w:t>
      </w:r>
      <w:r w:rsidR="00B0402B" w:rsidRPr="00232893">
        <w:rPr>
          <w:b w:val="0"/>
          <w:szCs w:val="24"/>
        </w:rPr>
        <w:t xml:space="preserve"> </w:t>
      </w:r>
      <w:r>
        <w:rPr>
          <w:b w:val="0"/>
          <w:szCs w:val="24"/>
        </w:rPr>
        <w:t>pulkvedis</w:t>
      </w:r>
    </w:p>
    <w:p w:rsidR="00B0402B" w:rsidRPr="00232893" w:rsidRDefault="00B0402B" w:rsidP="00C2373B">
      <w:pPr>
        <w:pStyle w:val="Title"/>
        <w:ind w:left="6237"/>
        <w:jc w:val="left"/>
        <w:rPr>
          <w:b w:val="0"/>
          <w:szCs w:val="24"/>
        </w:rPr>
      </w:pPr>
    </w:p>
    <w:p w:rsidR="006C5EC1" w:rsidRPr="00165927" w:rsidRDefault="00166645" w:rsidP="00C2373B">
      <w:pPr>
        <w:pStyle w:val="Title"/>
        <w:ind w:left="6237"/>
        <w:jc w:val="left"/>
        <w:rPr>
          <w:b w:val="0"/>
          <w:szCs w:val="24"/>
        </w:rPr>
      </w:pPr>
      <w:r w:rsidRPr="00232893">
        <w:rPr>
          <w:b w:val="0"/>
          <w:szCs w:val="24"/>
        </w:rPr>
        <w:t xml:space="preserve">                           </w:t>
      </w:r>
      <w:r w:rsidR="00165927">
        <w:rPr>
          <w:b w:val="0"/>
          <w:szCs w:val="24"/>
        </w:rPr>
        <w:t xml:space="preserve">Māris </w:t>
      </w:r>
      <w:proofErr w:type="spellStart"/>
      <w:r w:rsidR="00165927">
        <w:rPr>
          <w:b w:val="0"/>
          <w:szCs w:val="24"/>
        </w:rPr>
        <w:t>Stivrenieks</w:t>
      </w:r>
      <w:proofErr w:type="spellEnd"/>
    </w:p>
    <w:p w:rsidR="00166645" w:rsidRPr="00232893" w:rsidRDefault="00166645" w:rsidP="00C2373B">
      <w:pPr>
        <w:pStyle w:val="Title"/>
        <w:ind w:left="6237"/>
        <w:jc w:val="left"/>
        <w:rPr>
          <w:b w:val="0"/>
          <w:szCs w:val="24"/>
        </w:rPr>
      </w:pPr>
    </w:p>
    <w:p w:rsidR="006C5EC1" w:rsidRPr="00232893" w:rsidRDefault="006C5EC1" w:rsidP="00C2373B">
      <w:pPr>
        <w:pStyle w:val="Title"/>
        <w:ind w:left="6237"/>
        <w:jc w:val="left"/>
        <w:rPr>
          <w:b w:val="0"/>
          <w:szCs w:val="24"/>
        </w:rPr>
      </w:pPr>
      <w:r w:rsidRPr="00232893">
        <w:rPr>
          <w:b w:val="0"/>
          <w:szCs w:val="24"/>
        </w:rPr>
        <w:t>201</w:t>
      </w:r>
      <w:r w:rsidR="001317EB">
        <w:rPr>
          <w:b w:val="0"/>
          <w:szCs w:val="24"/>
        </w:rPr>
        <w:t>8</w:t>
      </w:r>
      <w:r w:rsidRPr="00232893">
        <w:rPr>
          <w:b w:val="0"/>
          <w:szCs w:val="24"/>
        </w:rPr>
        <w:t>.</w:t>
      </w:r>
      <w:r w:rsidR="009C7C53">
        <w:rPr>
          <w:b w:val="0"/>
          <w:szCs w:val="24"/>
        </w:rPr>
        <w:t> </w:t>
      </w:r>
      <w:r w:rsidRPr="00232893">
        <w:rPr>
          <w:b w:val="0"/>
          <w:szCs w:val="24"/>
        </w:rPr>
        <w:t xml:space="preserve">gada </w:t>
      </w:r>
      <w:r w:rsidR="00021652">
        <w:rPr>
          <w:b w:val="0"/>
          <w:szCs w:val="24"/>
        </w:rPr>
        <w:t>16</w:t>
      </w:r>
      <w:r w:rsidR="001317EB">
        <w:rPr>
          <w:b w:val="0"/>
          <w:szCs w:val="24"/>
        </w:rPr>
        <w:t xml:space="preserve">. </w:t>
      </w:r>
      <w:r w:rsidR="00EE2B58">
        <w:rPr>
          <w:b w:val="0"/>
          <w:szCs w:val="24"/>
        </w:rPr>
        <w:t>martā</w:t>
      </w:r>
    </w:p>
    <w:p w:rsidR="00997AEA" w:rsidRPr="00232893" w:rsidRDefault="00997AEA" w:rsidP="00E065C8">
      <w:pPr>
        <w:pStyle w:val="Title"/>
        <w:jc w:val="right"/>
        <w:rPr>
          <w:b w:val="0"/>
          <w:szCs w:val="24"/>
        </w:rPr>
      </w:pPr>
    </w:p>
    <w:p w:rsidR="003344BE" w:rsidRPr="00232893" w:rsidRDefault="003344BE" w:rsidP="006C5EC1">
      <w:pPr>
        <w:pStyle w:val="Title"/>
        <w:jc w:val="right"/>
        <w:rPr>
          <w:b w:val="0"/>
          <w:szCs w:val="24"/>
        </w:rPr>
      </w:pPr>
    </w:p>
    <w:p w:rsidR="006C5EC1" w:rsidRPr="00075CA6" w:rsidRDefault="006C5EC1" w:rsidP="006C5EC1">
      <w:pPr>
        <w:pStyle w:val="Title"/>
        <w:rPr>
          <w:szCs w:val="24"/>
        </w:rPr>
      </w:pPr>
      <w:r w:rsidRPr="00075CA6">
        <w:rPr>
          <w:szCs w:val="24"/>
        </w:rPr>
        <w:t>INFORMATĪVAIS PAZIŅOJUMS</w:t>
      </w:r>
    </w:p>
    <w:p w:rsidR="006C5EC1" w:rsidRPr="00075CA6" w:rsidRDefault="006C5EC1" w:rsidP="006C5EC1">
      <w:pPr>
        <w:pStyle w:val="Subtitle"/>
        <w:rPr>
          <w:szCs w:val="24"/>
          <w:lang w:val="lv-LV"/>
        </w:rPr>
      </w:pPr>
    </w:p>
    <w:p w:rsidR="006C5EC1" w:rsidRPr="00075CA6" w:rsidRDefault="006C5EC1" w:rsidP="006C5EC1">
      <w:pPr>
        <w:pStyle w:val="Subtitle"/>
        <w:rPr>
          <w:szCs w:val="24"/>
          <w:lang w:val="lv-LV"/>
        </w:rPr>
      </w:pPr>
    </w:p>
    <w:p w:rsidR="00CA540D" w:rsidRPr="00075CA6" w:rsidRDefault="00FA2A43" w:rsidP="005444C8">
      <w:pPr>
        <w:pStyle w:val="Heading2"/>
        <w:jc w:val="both"/>
        <w:rPr>
          <w:szCs w:val="24"/>
        </w:rPr>
      </w:pPr>
      <w:r w:rsidRPr="00075CA6">
        <w:rPr>
          <w:szCs w:val="24"/>
        </w:rPr>
        <w:t>1. Pasūtītājs:</w:t>
      </w:r>
    </w:p>
    <w:p w:rsidR="006C5EC1" w:rsidRPr="00075CA6" w:rsidRDefault="00997AEA" w:rsidP="005444C8">
      <w:pPr>
        <w:pStyle w:val="Heading2"/>
        <w:jc w:val="both"/>
        <w:rPr>
          <w:szCs w:val="24"/>
        </w:rPr>
      </w:pPr>
      <w:r w:rsidRPr="00075CA6">
        <w:rPr>
          <w:szCs w:val="24"/>
        </w:rPr>
        <w:t>Ieslodzījuma vietu pārvalde, Stabu iela 89, Rīga, LV-1009</w:t>
      </w:r>
      <w:r w:rsidR="004E5457" w:rsidRPr="00075CA6">
        <w:rPr>
          <w:szCs w:val="24"/>
        </w:rPr>
        <w:t xml:space="preserve">, </w:t>
      </w:r>
      <w:r w:rsidR="00130B26" w:rsidRPr="00075CA6">
        <w:rPr>
          <w:szCs w:val="24"/>
        </w:rPr>
        <w:t>r</w:t>
      </w:r>
      <w:r w:rsidR="004E5457" w:rsidRPr="00075CA6">
        <w:rPr>
          <w:szCs w:val="24"/>
        </w:rPr>
        <w:t>eģ.Nr.</w:t>
      </w:r>
      <w:r w:rsidR="00AA7743" w:rsidRPr="00075CA6">
        <w:rPr>
          <w:szCs w:val="24"/>
        </w:rPr>
        <w:t>90000027165</w:t>
      </w:r>
    </w:p>
    <w:p w:rsidR="00B363CB" w:rsidRPr="00075CA6" w:rsidRDefault="00B363CB" w:rsidP="00B363CB"/>
    <w:p w:rsidR="006C5EC1" w:rsidRPr="00075CA6" w:rsidRDefault="006C5EC1" w:rsidP="005444C8">
      <w:pPr>
        <w:jc w:val="both"/>
        <w:rPr>
          <w:b/>
        </w:rPr>
      </w:pPr>
      <w:r w:rsidRPr="00075CA6">
        <w:rPr>
          <w:b/>
        </w:rPr>
        <w:t>2</w:t>
      </w:r>
      <w:r w:rsidR="00D44DCE" w:rsidRPr="00075CA6">
        <w:rPr>
          <w:b/>
        </w:rPr>
        <w:t xml:space="preserve">. Iepirkuma identifikācijas </w:t>
      </w:r>
      <w:r w:rsidR="00D44DCE" w:rsidRPr="00075CA6">
        <w:rPr>
          <w:b/>
          <w:color w:val="000000"/>
        </w:rPr>
        <w:t>Nr.</w:t>
      </w:r>
      <w:r w:rsidR="00EE2B58">
        <w:rPr>
          <w:b/>
          <w:color w:val="000000"/>
        </w:rPr>
        <w:t xml:space="preserve"> </w:t>
      </w:r>
      <w:r w:rsidR="00997AEA" w:rsidRPr="00075CA6">
        <w:rPr>
          <w:b/>
          <w:color w:val="000000"/>
        </w:rPr>
        <w:t>IeVP</w:t>
      </w:r>
      <w:r w:rsidR="001621D2">
        <w:rPr>
          <w:b/>
          <w:color w:val="000000"/>
        </w:rPr>
        <w:t> </w:t>
      </w:r>
      <w:r w:rsidR="00997AEA" w:rsidRPr="00075CA6">
        <w:rPr>
          <w:b/>
          <w:color w:val="000000"/>
        </w:rPr>
        <w:t>201</w:t>
      </w:r>
      <w:r w:rsidR="001317EB">
        <w:rPr>
          <w:b/>
          <w:color w:val="000000"/>
        </w:rPr>
        <w:t>8</w:t>
      </w:r>
      <w:r w:rsidR="00997AEA" w:rsidRPr="00075CA6">
        <w:rPr>
          <w:b/>
          <w:color w:val="000000"/>
        </w:rPr>
        <w:t>/</w:t>
      </w:r>
      <w:r w:rsidR="00EE2B58">
        <w:rPr>
          <w:b/>
          <w:color w:val="000000"/>
        </w:rPr>
        <w:t>26</w:t>
      </w:r>
    </w:p>
    <w:p w:rsidR="001317EB" w:rsidRPr="00217AA4" w:rsidRDefault="001317EB" w:rsidP="001317EB">
      <w:pPr>
        <w:jc w:val="both"/>
      </w:pPr>
      <w:r w:rsidRPr="00217AA4">
        <w:t xml:space="preserve">Iepirkuma paredzamā līgumcena ir līdz 10000,00 EUR (desmit tūkstoši </w:t>
      </w:r>
      <w:proofErr w:type="spellStart"/>
      <w:r w:rsidRPr="00217AA4">
        <w:rPr>
          <w:i/>
        </w:rPr>
        <w:t>euro</w:t>
      </w:r>
      <w:proofErr w:type="spellEnd"/>
      <w:r w:rsidRPr="00217AA4">
        <w:t xml:space="preserve"> un nulle centi).</w:t>
      </w:r>
    </w:p>
    <w:p w:rsidR="001317EB" w:rsidRPr="008F73AE" w:rsidRDefault="001317EB" w:rsidP="001317EB">
      <w:pPr>
        <w:jc w:val="both"/>
      </w:pPr>
      <w:r w:rsidRPr="007D5F7C">
        <w:t xml:space="preserve">Saskaņā ar Publisko iepirkumu likumu, ja pakalpojumu līgumcena ir līdz 10000,00 EUR (desmit tūkstoši </w:t>
      </w:r>
      <w:proofErr w:type="spellStart"/>
      <w:r w:rsidRPr="007D5F7C">
        <w:rPr>
          <w:i/>
        </w:rPr>
        <w:t>euro</w:t>
      </w:r>
      <w:proofErr w:type="spellEnd"/>
      <w:r w:rsidRPr="007D5F7C">
        <w:t xml:space="preserve"> un nulle centi), </w:t>
      </w:r>
      <w:r w:rsidRPr="008F73AE">
        <w:t>pasūtītājs ir tiesīgs nepiemērot Publisko iepirkumu likuma regulējumu.</w:t>
      </w:r>
    </w:p>
    <w:p w:rsidR="00B363CB" w:rsidRPr="008F73AE" w:rsidRDefault="00B363CB" w:rsidP="005444C8">
      <w:pPr>
        <w:jc w:val="both"/>
      </w:pPr>
    </w:p>
    <w:p w:rsidR="00075CA6" w:rsidRPr="008F73AE" w:rsidRDefault="00E415AA" w:rsidP="0067102F">
      <w:pPr>
        <w:pStyle w:val="BodyText3"/>
        <w:jc w:val="both"/>
        <w:rPr>
          <w:rFonts w:ascii="Times New Roman" w:hAnsi="Times New Roman"/>
          <w:b w:val="0"/>
          <w:szCs w:val="24"/>
        </w:rPr>
      </w:pPr>
      <w:r w:rsidRPr="008F73AE">
        <w:rPr>
          <w:rFonts w:ascii="Times New Roman" w:hAnsi="Times New Roman"/>
          <w:b w:val="0"/>
          <w:bCs w:val="0"/>
          <w:szCs w:val="24"/>
        </w:rPr>
        <w:t>3. Iepirkuma priekšmets:</w:t>
      </w:r>
      <w:r w:rsidR="0067102F" w:rsidRPr="008F73AE">
        <w:rPr>
          <w:rFonts w:ascii="Times New Roman" w:hAnsi="Times New Roman"/>
          <w:b w:val="0"/>
          <w:szCs w:val="24"/>
        </w:rPr>
        <w:t xml:space="preserve"> </w:t>
      </w:r>
      <w:r w:rsidR="00EE2B58" w:rsidRPr="008F73AE">
        <w:rPr>
          <w:rFonts w:ascii="Times New Roman" w:hAnsi="Times New Roman"/>
          <w:b w:val="0"/>
          <w:szCs w:val="24"/>
        </w:rPr>
        <w:t>Arhitekta pakalpojumi mācību centra korpusa meta un atklātā cietuma korpusa meta izstrādei</w:t>
      </w:r>
      <w:r w:rsidR="0006109C" w:rsidRPr="008F73AE">
        <w:rPr>
          <w:rFonts w:ascii="Times New Roman" w:hAnsi="Times New Roman"/>
          <w:b w:val="0"/>
          <w:szCs w:val="24"/>
        </w:rPr>
        <w:t xml:space="preserve">. </w:t>
      </w:r>
      <w:r w:rsidR="00EE2B58" w:rsidRPr="008F73AE">
        <w:rPr>
          <w:rFonts w:ascii="Times New Roman" w:hAnsi="Times New Roman"/>
          <w:b w:val="0"/>
        </w:rPr>
        <w:t>CPV kods:</w:t>
      </w:r>
      <w:r w:rsidR="008F73AE" w:rsidRPr="008F73AE">
        <w:rPr>
          <w:rFonts w:ascii="Times New Roman" w:hAnsi="Times New Roman"/>
          <w:b w:val="0"/>
        </w:rPr>
        <w:t xml:space="preserve"> </w:t>
      </w:r>
      <w:hyperlink r:id="rId8" w:tooltip="Arhitektūras projektēšanas pakalpojumi." w:history="1">
        <w:r w:rsidR="008F73AE" w:rsidRPr="008F73AE">
          <w:rPr>
            <w:rStyle w:val="Hyperlink"/>
            <w:rFonts w:ascii="Times New Roman" w:hAnsi="Times New Roman"/>
            <w:b w:val="0"/>
            <w:color w:val="auto"/>
            <w:u w:val="none"/>
          </w:rPr>
          <w:t>71220000-6</w:t>
        </w:r>
      </w:hyperlink>
      <w:r w:rsidR="008F73AE">
        <w:rPr>
          <w:rFonts w:ascii="Times New Roman" w:hAnsi="Times New Roman"/>
          <w:b w:val="0"/>
        </w:rPr>
        <w:t>.</w:t>
      </w:r>
    </w:p>
    <w:p w:rsidR="00B52353" w:rsidRDefault="00B52353" w:rsidP="005444C8">
      <w:pPr>
        <w:pStyle w:val="BodyText3"/>
        <w:jc w:val="both"/>
        <w:rPr>
          <w:rFonts w:ascii="Times New Roman" w:hAnsi="Times New Roman"/>
          <w:szCs w:val="24"/>
        </w:rPr>
      </w:pPr>
    </w:p>
    <w:p w:rsidR="006C5EC1" w:rsidRPr="00075CA6" w:rsidRDefault="00E415AA" w:rsidP="005444C8">
      <w:pPr>
        <w:pStyle w:val="BodyText3"/>
        <w:jc w:val="both"/>
        <w:rPr>
          <w:rFonts w:ascii="Times New Roman" w:hAnsi="Times New Roman"/>
          <w:szCs w:val="24"/>
        </w:rPr>
      </w:pPr>
      <w:r w:rsidRPr="00075CA6">
        <w:rPr>
          <w:rFonts w:ascii="Times New Roman" w:hAnsi="Times New Roman"/>
          <w:szCs w:val="24"/>
        </w:rPr>
        <w:t>4. Līguma izpildes vieta.</w:t>
      </w:r>
    </w:p>
    <w:p w:rsidR="0099709E" w:rsidRPr="005451F3" w:rsidRDefault="005451F3" w:rsidP="0099709E">
      <w:pPr>
        <w:pStyle w:val="BodyText3"/>
        <w:jc w:val="both"/>
        <w:rPr>
          <w:rFonts w:ascii="Times New Roman" w:hAnsi="Times New Roman"/>
          <w:b w:val="0"/>
          <w:spacing w:val="-2"/>
        </w:rPr>
      </w:pPr>
      <w:r w:rsidRPr="005451F3">
        <w:rPr>
          <w:rFonts w:ascii="Times New Roman" w:hAnsi="Times New Roman"/>
          <w:b w:val="0"/>
          <w:spacing w:val="-2"/>
        </w:rPr>
        <w:t>Olaines cietums (Latvijas Cietumu slimnīca), Rīgas ielā, Olainē, LV-2114</w:t>
      </w:r>
      <w:r w:rsidR="006A72B9" w:rsidRPr="005451F3">
        <w:rPr>
          <w:rFonts w:ascii="Times New Roman" w:hAnsi="Times New Roman"/>
          <w:b w:val="0"/>
          <w:szCs w:val="24"/>
        </w:rPr>
        <w:t>.</w:t>
      </w:r>
    </w:p>
    <w:p w:rsidR="000136AC" w:rsidRPr="00075CA6" w:rsidRDefault="000136AC" w:rsidP="005444C8">
      <w:pPr>
        <w:pStyle w:val="BodyText3"/>
        <w:jc w:val="both"/>
        <w:rPr>
          <w:rFonts w:ascii="Times New Roman" w:hAnsi="Times New Roman"/>
          <w:szCs w:val="24"/>
        </w:rPr>
      </w:pPr>
    </w:p>
    <w:p w:rsidR="006C5EC1" w:rsidRPr="00075CA6" w:rsidRDefault="006C5EC1" w:rsidP="005444C8">
      <w:pPr>
        <w:pStyle w:val="BodyText3"/>
        <w:jc w:val="both"/>
        <w:rPr>
          <w:rFonts w:ascii="Times New Roman" w:hAnsi="Times New Roman"/>
          <w:szCs w:val="24"/>
        </w:rPr>
      </w:pPr>
      <w:r w:rsidRPr="00075CA6">
        <w:rPr>
          <w:rFonts w:ascii="Times New Roman" w:hAnsi="Times New Roman"/>
          <w:szCs w:val="24"/>
        </w:rPr>
        <w:t xml:space="preserve">5. Līguma izpildes </w:t>
      </w:r>
      <w:r w:rsidR="002A2196" w:rsidRPr="00075CA6">
        <w:rPr>
          <w:rFonts w:ascii="Times New Roman" w:hAnsi="Times New Roman"/>
          <w:szCs w:val="24"/>
        </w:rPr>
        <w:t>termiņš</w:t>
      </w:r>
      <w:r w:rsidRPr="00075CA6">
        <w:rPr>
          <w:rFonts w:ascii="Times New Roman" w:hAnsi="Times New Roman"/>
          <w:szCs w:val="24"/>
        </w:rPr>
        <w:t xml:space="preserve">. </w:t>
      </w:r>
    </w:p>
    <w:p w:rsidR="0099709E" w:rsidRPr="00075CA6" w:rsidRDefault="001317EB" w:rsidP="0099709E">
      <w:pPr>
        <w:pStyle w:val="BodyText3"/>
        <w:jc w:val="both"/>
        <w:rPr>
          <w:rFonts w:ascii="Times New Roman" w:hAnsi="Times New Roman"/>
          <w:b w:val="0"/>
          <w:szCs w:val="24"/>
        </w:rPr>
      </w:pPr>
      <w:r>
        <w:rPr>
          <w:rFonts w:ascii="Times New Roman" w:hAnsi="Times New Roman"/>
          <w:b w:val="0"/>
          <w:szCs w:val="24"/>
        </w:rPr>
        <w:t>2 (div</w:t>
      </w:r>
      <w:r w:rsidR="005451F3">
        <w:rPr>
          <w:rFonts w:ascii="Times New Roman" w:hAnsi="Times New Roman"/>
          <w:b w:val="0"/>
          <w:szCs w:val="24"/>
        </w:rPr>
        <w:t>i</w:t>
      </w:r>
      <w:r w:rsidR="009C7C53">
        <w:rPr>
          <w:rFonts w:ascii="Times New Roman" w:hAnsi="Times New Roman"/>
          <w:b w:val="0"/>
          <w:szCs w:val="24"/>
        </w:rPr>
        <w:t>)</w:t>
      </w:r>
      <w:r w:rsidR="00671030" w:rsidRPr="00075CA6">
        <w:rPr>
          <w:rFonts w:ascii="Times New Roman" w:hAnsi="Times New Roman"/>
          <w:b w:val="0"/>
          <w:szCs w:val="24"/>
        </w:rPr>
        <w:t xml:space="preserve"> mēneši</w:t>
      </w:r>
      <w:r w:rsidR="0099709E" w:rsidRPr="00075CA6">
        <w:rPr>
          <w:rFonts w:ascii="Times New Roman" w:hAnsi="Times New Roman"/>
          <w:b w:val="0"/>
          <w:szCs w:val="24"/>
        </w:rPr>
        <w:t xml:space="preserve"> no līguma noslēgšanas brīža.</w:t>
      </w:r>
    </w:p>
    <w:p w:rsidR="00B363CB" w:rsidRPr="00075CA6" w:rsidRDefault="00B363CB" w:rsidP="005444C8">
      <w:pPr>
        <w:pStyle w:val="BodyText3"/>
        <w:jc w:val="both"/>
        <w:rPr>
          <w:rFonts w:ascii="Times New Roman" w:hAnsi="Times New Roman"/>
          <w:szCs w:val="24"/>
          <w:u w:val="single"/>
        </w:rPr>
      </w:pPr>
    </w:p>
    <w:p w:rsidR="0080034D" w:rsidRPr="00075CA6" w:rsidRDefault="0080034D" w:rsidP="0080034D">
      <w:pPr>
        <w:jc w:val="both"/>
        <w:rPr>
          <w:b/>
        </w:rPr>
      </w:pPr>
      <w:r w:rsidRPr="00075CA6">
        <w:rPr>
          <w:b/>
        </w:rPr>
        <w:t>6.</w:t>
      </w:r>
      <w:r w:rsidRPr="00075CA6">
        <w:t xml:space="preserve"> </w:t>
      </w:r>
      <w:r w:rsidRPr="00075CA6">
        <w:rPr>
          <w:b/>
        </w:rPr>
        <w:t>Iepirkuma apjoms un tehniskā specifikācija.</w:t>
      </w:r>
    </w:p>
    <w:p w:rsidR="00B363CB" w:rsidRPr="00075CA6" w:rsidRDefault="0080034D" w:rsidP="0080034D">
      <w:pPr>
        <w:jc w:val="both"/>
      </w:pPr>
      <w:r w:rsidRPr="00075CA6">
        <w:t>Tehniskā specifikācija noteikta Informatīvā paziņojuma 1.</w:t>
      </w:r>
      <w:r w:rsidR="009C7C53">
        <w:t> </w:t>
      </w:r>
      <w:r w:rsidRPr="00075CA6">
        <w:t>pielikumā.</w:t>
      </w:r>
    </w:p>
    <w:p w:rsidR="0067102F" w:rsidRPr="00075CA6" w:rsidRDefault="0067102F" w:rsidP="0080034D">
      <w:pPr>
        <w:jc w:val="both"/>
      </w:pPr>
    </w:p>
    <w:p w:rsidR="006C5EC1" w:rsidRPr="00075CA6" w:rsidRDefault="006C5EC1" w:rsidP="006C5EC1">
      <w:pPr>
        <w:jc w:val="both"/>
      </w:pPr>
      <w:r w:rsidRPr="00075CA6">
        <w:rPr>
          <w:b/>
        </w:rPr>
        <w:t>7. Apmaksas nosacījumi.</w:t>
      </w:r>
    </w:p>
    <w:p w:rsidR="00003993" w:rsidRPr="00075CA6" w:rsidRDefault="00003993" w:rsidP="005052C8">
      <w:pPr>
        <w:jc w:val="both"/>
      </w:pPr>
      <w:r w:rsidRPr="00075CA6">
        <w:t>Pasūtītājs veic apmaksu 30</w:t>
      </w:r>
      <w:r w:rsidR="009C7C53">
        <w:t> </w:t>
      </w:r>
      <w:r w:rsidRPr="00075CA6">
        <w:t xml:space="preserve">(trīsdesmit) </w:t>
      </w:r>
      <w:r w:rsidR="00130B26" w:rsidRPr="00075CA6">
        <w:t>kalendār</w:t>
      </w:r>
      <w:r w:rsidR="0091706D">
        <w:t>a</w:t>
      </w:r>
      <w:r w:rsidR="00130B26" w:rsidRPr="00075CA6">
        <w:t xml:space="preserve"> </w:t>
      </w:r>
      <w:r w:rsidR="0080034D" w:rsidRPr="00075CA6">
        <w:t>dienu laikā no rēķina</w:t>
      </w:r>
      <w:r w:rsidRPr="00075CA6">
        <w:t xml:space="preserve"> saņemšanas dienas,</w:t>
      </w:r>
      <w:r w:rsidR="0034194D" w:rsidRPr="00075CA6">
        <w:t xml:space="preserve"> atbilstoši Informatīvā paziņojuma 3.</w:t>
      </w:r>
      <w:r w:rsidR="009C7C53">
        <w:t> </w:t>
      </w:r>
      <w:r w:rsidR="0034194D" w:rsidRPr="00075CA6">
        <w:t xml:space="preserve">pielikumā norādītajai kārtībai, </w:t>
      </w:r>
      <w:r w:rsidRPr="00075CA6">
        <w:t xml:space="preserve">pārskaitot to uz izpildītāja norādīto </w:t>
      </w:r>
      <w:r w:rsidR="00AB76E4" w:rsidRPr="00075CA6">
        <w:t xml:space="preserve">norēķinu </w:t>
      </w:r>
      <w:r w:rsidRPr="00075CA6">
        <w:t>kontu</w:t>
      </w:r>
      <w:r w:rsidR="005D52AC" w:rsidRPr="00075CA6">
        <w:t>.</w:t>
      </w:r>
    </w:p>
    <w:p w:rsidR="00B363CB" w:rsidRPr="00075CA6" w:rsidRDefault="00B363CB" w:rsidP="005052C8">
      <w:pPr>
        <w:jc w:val="both"/>
      </w:pPr>
    </w:p>
    <w:p w:rsidR="0080034D" w:rsidRPr="00075CA6" w:rsidRDefault="0080034D" w:rsidP="0080034D">
      <w:pPr>
        <w:jc w:val="both"/>
        <w:rPr>
          <w:b/>
        </w:rPr>
      </w:pPr>
      <w:r w:rsidRPr="00075CA6">
        <w:rPr>
          <w:b/>
        </w:rPr>
        <w:t>8. Piedāvājuma izvēles kritērijs.</w:t>
      </w:r>
    </w:p>
    <w:p w:rsidR="0080034D" w:rsidRPr="00075CA6" w:rsidRDefault="0080034D" w:rsidP="0080034D">
      <w:pPr>
        <w:jc w:val="both"/>
      </w:pPr>
      <w:r w:rsidRPr="00075CA6">
        <w:t xml:space="preserve">Par Pretendenta piedāvājuma izvēles kritēriju tiek noteikts piedāvājums </w:t>
      </w:r>
      <w:r w:rsidRPr="00075CA6">
        <w:rPr>
          <w:b/>
        </w:rPr>
        <w:t xml:space="preserve">ar viszemāko </w:t>
      </w:r>
      <w:r w:rsidR="0067102F" w:rsidRPr="00075CA6">
        <w:rPr>
          <w:b/>
        </w:rPr>
        <w:t xml:space="preserve">nosacīto </w:t>
      </w:r>
      <w:r w:rsidRPr="00075CA6">
        <w:rPr>
          <w:b/>
        </w:rPr>
        <w:t xml:space="preserve">līgumcenu (bez </w:t>
      </w:r>
      <w:r w:rsidR="009C7C53">
        <w:rPr>
          <w:b/>
        </w:rPr>
        <w:t>pievienotās vērtības nodokļa (turpmāk –</w:t>
      </w:r>
      <w:r w:rsidR="00021652">
        <w:rPr>
          <w:b/>
        </w:rPr>
        <w:t xml:space="preserve"> PVN</w:t>
      </w:r>
      <w:r w:rsidR="009C7C53">
        <w:rPr>
          <w:b/>
        </w:rPr>
        <w:t>)</w:t>
      </w:r>
      <w:r w:rsidRPr="00075CA6">
        <w:rPr>
          <w:b/>
        </w:rPr>
        <w:t xml:space="preserve"> saskaņā ar Informatīvā paziņojuma 2.</w:t>
      </w:r>
      <w:r w:rsidR="009C7C53">
        <w:rPr>
          <w:b/>
        </w:rPr>
        <w:t> </w:t>
      </w:r>
      <w:r w:rsidRPr="00075CA6">
        <w:rPr>
          <w:b/>
        </w:rPr>
        <w:t>pielikumā noteikto Finanšu piedāvājuma veidlapu,</w:t>
      </w:r>
      <w:r w:rsidRPr="00075CA6">
        <w:t xml:space="preserve"> kas atbilst Informatīvajā paziņojumā minētajām prasībām un tehniskajai specifikācijai.</w:t>
      </w:r>
    </w:p>
    <w:p w:rsidR="00B363CB" w:rsidRPr="00075CA6" w:rsidRDefault="00B363CB" w:rsidP="0080034D">
      <w:pPr>
        <w:jc w:val="both"/>
      </w:pPr>
    </w:p>
    <w:p w:rsidR="006C5EC1" w:rsidRPr="00075CA6" w:rsidRDefault="006C5EC1" w:rsidP="005052C8">
      <w:pPr>
        <w:jc w:val="both"/>
        <w:rPr>
          <w:b/>
          <w:bCs/>
        </w:rPr>
      </w:pPr>
      <w:r w:rsidRPr="00075CA6">
        <w:rPr>
          <w:b/>
          <w:bCs/>
        </w:rPr>
        <w:t>9. Finanšu piedāvājuma noformēšana:</w:t>
      </w:r>
    </w:p>
    <w:p w:rsidR="006C5EC1" w:rsidRPr="00075CA6" w:rsidRDefault="006C5EC1" w:rsidP="00C2373B">
      <w:pPr>
        <w:pStyle w:val="BodyTextIndent2"/>
        <w:numPr>
          <w:ilvl w:val="0"/>
          <w:numId w:val="1"/>
        </w:numPr>
        <w:tabs>
          <w:tab w:val="clear" w:pos="720"/>
          <w:tab w:val="num" w:pos="284"/>
        </w:tabs>
        <w:spacing w:before="0" w:after="0" w:line="240" w:lineRule="auto"/>
        <w:ind w:left="0" w:firstLine="0"/>
      </w:pPr>
      <w:r w:rsidRPr="00075CA6">
        <w:t>Pretendents iesniedz finanšu piedāvājumu par iepirkuma priekšmet</w:t>
      </w:r>
      <w:r w:rsidR="001917EE" w:rsidRPr="00075CA6">
        <w:t>u</w:t>
      </w:r>
      <w:r w:rsidR="0099709E" w:rsidRPr="00075CA6">
        <w:t>.</w:t>
      </w:r>
      <w:r w:rsidRPr="00075CA6">
        <w:t xml:space="preserve"> </w:t>
      </w:r>
    </w:p>
    <w:p w:rsidR="009C7C53" w:rsidRPr="009C7C53" w:rsidRDefault="0077705B" w:rsidP="00C2373B">
      <w:pPr>
        <w:pStyle w:val="BodyTextIndent2"/>
        <w:numPr>
          <w:ilvl w:val="0"/>
          <w:numId w:val="1"/>
        </w:numPr>
        <w:tabs>
          <w:tab w:val="clear" w:pos="720"/>
          <w:tab w:val="num" w:pos="284"/>
        </w:tabs>
        <w:spacing w:before="0" w:after="0" w:line="240" w:lineRule="auto"/>
        <w:ind w:left="0" w:firstLine="0"/>
        <w:rPr>
          <w:iCs/>
          <w:u w:val="single"/>
        </w:rPr>
      </w:pPr>
      <w:r w:rsidRPr="00075CA6">
        <w:t>Piedāvājums jāsagatavo saskaņā ar pievienoto finanšu piedāvājuma formu</w:t>
      </w:r>
      <w:r w:rsidRPr="00075CA6">
        <w:rPr>
          <w:color w:val="000000"/>
        </w:rPr>
        <w:t xml:space="preserve"> (</w:t>
      </w:r>
      <w:r w:rsidR="00130B26" w:rsidRPr="00075CA6">
        <w:t>Informatīvā paziņojum</w:t>
      </w:r>
      <w:r w:rsidR="00130B26" w:rsidRPr="00075CA6">
        <w:rPr>
          <w:color w:val="000000"/>
        </w:rPr>
        <w:t xml:space="preserve">a </w:t>
      </w:r>
      <w:r w:rsidRPr="00075CA6">
        <w:rPr>
          <w:color w:val="000000"/>
        </w:rPr>
        <w:t>2.</w:t>
      </w:r>
      <w:r w:rsidR="009C7C53">
        <w:rPr>
          <w:color w:val="000000"/>
        </w:rPr>
        <w:t> </w:t>
      </w:r>
      <w:r w:rsidRPr="00075CA6">
        <w:rPr>
          <w:color w:val="000000"/>
        </w:rPr>
        <w:t>pielikums)</w:t>
      </w:r>
      <w:r w:rsidR="000E489C" w:rsidRPr="00075CA6">
        <w:rPr>
          <w:color w:val="000000"/>
        </w:rPr>
        <w:t>.</w:t>
      </w:r>
    </w:p>
    <w:p w:rsidR="008A6727" w:rsidRPr="009C7C53" w:rsidRDefault="0080034D" w:rsidP="0080034D">
      <w:pPr>
        <w:pStyle w:val="BodyTextIndent2"/>
        <w:spacing w:before="0" w:after="0" w:line="240" w:lineRule="auto"/>
        <w:ind w:left="0"/>
        <w:rPr>
          <w:iCs/>
        </w:rPr>
      </w:pPr>
      <w:r w:rsidRPr="00075CA6">
        <w:rPr>
          <w:b/>
          <w:iCs/>
        </w:rPr>
        <w:t>10. Prasības pretendentiem.</w:t>
      </w:r>
    </w:p>
    <w:p w:rsidR="0080034D" w:rsidRPr="00075CA6" w:rsidRDefault="008A6727" w:rsidP="00800D0C">
      <w:pPr>
        <w:pStyle w:val="BodyTextIndent2"/>
        <w:spacing w:before="0" w:after="0" w:line="240" w:lineRule="auto"/>
        <w:ind w:left="0"/>
        <w:rPr>
          <w:b/>
          <w:iCs/>
          <w:u w:val="single"/>
        </w:rPr>
      </w:pPr>
      <w:r>
        <w:rPr>
          <w:iCs/>
        </w:rPr>
        <w:t>10.1.</w:t>
      </w:r>
      <w:r w:rsidR="009C7C53">
        <w:rPr>
          <w:iCs/>
        </w:rPr>
        <w:t xml:space="preserve"> </w:t>
      </w:r>
      <w:r w:rsidR="004D45CA" w:rsidRPr="004D45CA">
        <w:rPr>
          <w:b/>
          <w:iCs/>
        </w:rPr>
        <w:t>Pretendentiem piedāvājumā jāiesniedz sekojoši dokumenti:</w:t>
      </w:r>
    </w:p>
    <w:p w:rsidR="00E34083" w:rsidRDefault="0067102F" w:rsidP="00800D0C">
      <w:pPr>
        <w:jc w:val="both"/>
      </w:pPr>
      <w:r w:rsidRPr="00075CA6">
        <w:t>1</w:t>
      </w:r>
      <w:r w:rsidR="004D45CA">
        <w:t>0.1.</w:t>
      </w:r>
      <w:r w:rsidR="008A6727">
        <w:t>1.</w:t>
      </w:r>
      <w:r w:rsidR="00E34083" w:rsidRPr="00E34083">
        <w:t xml:space="preserve"> </w:t>
      </w:r>
      <w:r w:rsidR="00E34083">
        <w:t>finanšu piedāvājums saskaņā ar informatīvā paziņojuma 2.pielikumu;</w:t>
      </w:r>
    </w:p>
    <w:p w:rsidR="005451F3" w:rsidRDefault="00B83830" w:rsidP="00800D0C">
      <w:pPr>
        <w:jc w:val="both"/>
      </w:pPr>
      <w:r>
        <w:t xml:space="preserve">10.1.2. </w:t>
      </w:r>
      <w:r w:rsidR="005451F3" w:rsidRPr="00EA231F">
        <w:rPr>
          <w:b/>
        </w:rPr>
        <w:t>apliecinājums</w:t>
      </w:r>
      <w:r w:rsidR="005451F3" w:rsidRPr="00C14A7B">
        <w:t>,</w:t>
      </w:r>
      <w:r w:rsidR="005451F3" w:rsidRPr="00C14A7B">
        <w:rPr>
          <w:b/>
        </w:rPr>
        <w:t xml:space="preserve"> </w:t>
      </w:r>
      <w:r w:rsidR="005451F3" w:rsidRPr="00C14A7B">
        <w:t xml:space="preserve">ka pretendentam pakalpojuma sniegšanai ir nepieciešamas iekārtas un legāla (licencēta) programmatūra </w:t>
      </w:r>
      <w:r w:rsidR="005451F3">
        <w:t xml:space="preserve">meta izstrādei; </w:t>
      </w:r>
    </w:p>
    <w:p w:rsidR="00C525CC" w:rsidRDefault="00C525CC" w:rsidP="00800D0C">
      <w:pPr>
        <w:jc w:val="both"/>
      </w:pPr>
      <w:r>
        <w:t>10.1.</w:t>
      </w:r>
      <w:r w:rsidR="00E955DC">
        <w:t>3</w:t>
      </w:r>
      <w:r>
        <w:t xml:space="preserve">. apliecinājums, ka pretendentam ir </w:t>
      </w:r>
      <w:r w:rsidRPr="009017D6">
        <w:t xml:space="preserve">arhitekta </w:t>
      </w:r>
      <w:r w:rsidR="00CE22ED">
        <w:t>prakse.</w:t>
      </w:r>
    </w:p>
    <w:p w:rsidR="008A6727" w:rsidRDefault="008A6727" w:rsidP="0067102F"/>
    <w:p w:rsidR="009074A1" w:rsidRPr="00075CA6" w:rsidRDefault="006C5EC1" w:rsidP="00EE5DEA">
      <w:pPr>
        <w:ind w:left="720" w:hanging="720"/>
        <w:jc w:val="both"/>
      </w:pPr>
      <w:r w:rsidRPr="00075CA6">
        <w:rPr>
          <w:b/>
        </w:rPr>
        <w:t xml:space="preserve">10.2. </w:t>
      </w:r>
      <w:r w:rsidRPr="00075CA6">
        <w:t>Piedāvājuma</w:t>
      </w:r>
      <w:r w:rsidR="001D55A4" w:rsidRPr="00075CA6">
        <w:t xml:space="preserve"> dokumentus var iesniegt</w:t>
      </w:r>
      <w:r w:rsidR="009074A1" w:rsidRPr="00075CA6">
        <w:t>:</w:t>
      </w:r>
      <w:r w:rsidR="001D55A4" w:rsidRPr="00075CA6">
        <w:t xml:space="preserve"> </w:t>
      </w:r>
    </w:p>
    <w:p w:rsidR="009074A1" w:rsidRPr="00075CA6" w:rsidRDefault="009074A1" w:rsidP="00EE5DEA">
      <w:pPr>
        <w:ind w:left="720" w:hanging="720"/>
        <w:jc w:val="both"/>
      </w:pPr>
      <w:r w:rsidRPr="00075CA6">
        <w:t xml:space="preserve">1) </w:t>
      </w:r>
      <w:r w:rsidR="001D55A4" w:rsidRPr="00075CA6">
        <w:t xml:space="preserve">elektroniski </w:t>
      </w:r>
      <w:r w:rsidRPr="00075CA6">
        <w:t xml:space="preserve">– </w:t>
      </w:r>
      <w:hyperlink r:id="rId9" w:history="1">
        <w:r w:rsidRPr="00075CA6">
          <w:rPr>
            <w:rStyle w:val="Hyperlink"/>
          </w:rPr>
          <w:t>ievp@ievp.gov.lv</w:t>
        </w:r>
      </w:hyperlink>
      <w:r w:rsidRPr="00075CA6">
        <w:t>;</w:t>
      </w:r>
    </w:p>
    <w:p w:rsidR="009074A1" w:rsidRPr="00075CA6" w:rsidRDefault="009074A1" w:rsidP="00EE5DEA">
      <w:pPr>
        <w:ind w:left="720" w:hanging="720"/>
        <w:jc w:val="both"/>
      </w:pPr>
      <w:r w:rsidRPr="00075CA6">
        <w:t>2) pa faksu – 67278697;</w:t>
      </w:r>
    </w:p>
    <w:p w:rsidR="006C5EC1" w:rsidRPr="00075CA6" w:rsidRDefault="009074A1" w:rsidP="00EE5DEA">
      <w:pPr>
        <w:ind w:left="720" w:hanging="720"/>
        <w:jc w:val="both"/>
      </w:pPr>
      <w:r w:rsidRPr="00075CA6">
        <w:t>3) pa pastu – Ieslodzījuma vietu pārvalde, Stabu iela 89, Rīga, LV-1009;</w:t>
      </w:r>
    </w:p>
    <w:p w:rsidR="009074A1" w:rsidRPr="00075CA6" w:rsidRDefault="009074A1" w:rsidP="00EE5DEA">
      <w:pPr>
        <w:ind w:left="180" w:hanging="180"/>
        <w:jc w:val="both"/>
      </w:pPr>
      <w:r w:rsidRPr="00075CA6">
        <w:t xml:space="preserve">4) </w:t>
      </w:r>
      <w:r w:rsidR="0083505D" w:rsidRPr="00075CA6">
        <w:t xml:space="preserve">personīgi iesniedzot </w:t>
      </w:r>
      <w:r w:rsidR="00255A3E" w:rsidRPr="00075CA6">
        <w:t>Ieslodzījuma vietu pārvaldē darba dienās no plkst.8.30 līdz plkst.12.30 un no plkst.13.00 līdz plkst.17.00, Stabu ielā 89, Rīgā, 433.</w:t>
      </w:r>
      <w:r w:rsidR="001621D2">
        <w:t> </w:t>
      </w:r>
      <w:r w:rsidR="00255A3E" w:rsidRPr="00075CA6">
        <w:t>kabinetā (tālr</w:t>
      </w:r>
      <w:r w:rsidR="009C7C53">
        <w:t>unis </w:t>
      </w:r>
      <w:r w:rsidR="001317EB">
        <w:t>67290096, 67290122</w:t>
      </w:r>
      <w:r w:rsidR="00255A3E" w:rsidRPr="00075CA6">
        <w:t>).</w:t>
      </w:r>
    </w:p>
    <w:p w:rsidR="00B363CB" w:rsidRPr="00075CA6" w:rsidRDefault="00B363CB" w:rsidP="00EE5DEA">
      <w:pPr>
        <w:ind w:left="180" w:hanging="180"/>
        <w:jc w:val="both"/>
      </w:pPr>
    </w:p>
    <w:p w:rsidR="006C5EC1" w:rsidRPr="00075CA6" w:rsidRDefault="00237F63" w:rsidP="00C2373B">
      <w:pPr>
        <w:jc w:val="both"/>
        <w:rPr>
          <w:b/>
        </w:rPr>
      </w:pPr>
      <w:r w:rsidRPr="00075CA6">
        <w:rPr>
          <w:b/>
        </w:rPr>
        <w:t xml:space="preserve">10.3. </w:t>
      </w:r>
      <w:r w:rsidRPr="00075CA6">
        <w:t>Piedāvājums jāiesniedz n</w:t>
      </w:r>
      <w:r w:rsidR="00432F75" w:rsidRPr="00075CA6">
        <w:t xml:space="preserve">e vēlāk kā līdz </w:t>
      </w:r>
      <w:r w:rsidR="00432F75" w:rsidRPr="00075CA6">
        <w:rPr>
          <w:b/>
          <w:u w:val="single"/>
        </w:rPr>
        <w:t>201</w:t>
      </w:r>
      <w:r w:rsidR="001317EB">
        <w:rPr>
          <w:b/>
          <w:u w:val="single"/>
        </w:rPr>
        <w:t>8</w:t>
      </w:r>
      <w:r w:rsidR="00432F75" w:rsidRPr="00075CA6">
        <w:rPr>
          <w:b/>
          <w:u w:val="single"/>
        </w:rPr>
        <w:t>.</w:t>
      </w:r>
      <w:r w:rsidR="009C7C53">
        <w:rPr>
          <w:b/>
          <w:u w:val="single"/>
        </w:rPr>
        <w:t> </w:t>
      </w:r>
      <w:r w:rsidR="00432F75" w:rsidRPr="00075CA6">
        <w:rPr>
          <w:b/>
          <w:u w:val="single"/>
        </w:rPr>
        <w:t>gada</w:t>
      </w:r>
      <w:r w:rsidR="00263737" w:rsidRPr="00075CA6">
        <w:rPr>
          <w:b/>
          <w:u w:val="single"/>
        </w:rPr>
        <w:t xml:space="preserve"> </w:t>
      </w:r>
      <w:r w:rsidR="00E955DC">
        <w:rPr>
          <w:b/>
          <w:u w:val="single"/>
        </w:rPr>
        <w:t>20</w:t>
      </w:r>
      <w:r w:rsidR="001317EB">
        <w:rPr>
          <w:b/>
          <w:u w:val="single"/>
        </w:rPr>
        <w:t>.</w:t>
      </w:r>
      <w:r w:rsidR="00B52353">
        <w:rPr>
          <w:b/>
          <w:u w:val="single"/>
        </w:rPr>
        <w:t xml:space="preserve"> </w:t>
      </w:r>
      <w:r w:rsidR="00C525CC">
        <w:rPr>
          <w:b/>
          <w:u w:val="single"/>
        </w:rPr>
        <w:t>marta</w:t>
      </w:r>
      <w:r w:rsidR="00742748" w:rsidRPr="00075CA6">
        <w:rPr>
          <w:b/>
          <w:u w:val="single"/>
        </w:rPr>
        <w:t xml:space="preserve"> plkst.</w:t>
      </w:r>
      <w:r w:rsidR="00B51CB6">
        <w:rPr>
          <w:b/>
          <w:u w:val="single"/>
        </w:rPr>
        <w:t>1</w:t>
      </w:r>
      <w:r w:rsidR="00E955DC">
        <w:rPr>
          <w:b/>
          <w:u w:val="single"/>
        </w:rPr>
        <w:t>6</w:t>
      </w:r>
      <w:r w:rsidR="00130B26" w:rsidRPr="00075CA6">
        <w:rPr>
          <w:b/>
          <w:u w:val="single"/>
        </w:rPr>
        <w:t>.</w:t>
      </w:r>
      <w:r w:rsidR="00432F75" w:rsidRPr="00075CA6">
        <w:rPr>
          <w:b/>
          <w:u w:val="single"/>
        </w:rPr>
        <w:t>00</w:t>
      </w:r>
      <w:r w:rsidR="00130B26" w:rsidRPr="00075CA6">
        <w:rPr>
          <w:b/>
          <w:u w:val="single"/>
        </w:rPr>
        <w:t xml:space="preserve"> </w:t>
      </w:r>
      <w:r w:rsidR="00130B26" w:rsidRPr="00075CA6">
        <w:t>(pēc vietējā laika)</w:t>
      </w:r>
      <w:r w:rsidR="00432F75" w:rsidRPr="00075CA6">
        <w:rPr>
          <w:b/>
        </w:rPr>
        <w:t>.</w:t>
      </w:r>
      <w:r w:rsidR="00432F75" w:rsidRPr="00075CA6">
        <w:t xml:space="preserve"> Pēc norādītā datuma un laika piedāvājumi netiks pieņemti. Ja Pretendents izvēlas nosūtīt Piedāvājumu pa pastu vai pa kurjerpastu, tad visu atbildību par iespējamo pasta sūtījumu aizkavēšanos vai citiem apstākļiem, kas var traucēt Piedāvājuma savlaicīgu nogādāšanu norādītajā adresē uzņemas Pretendents.</w:t>
      </w:r>
    </w:p>
    <w:p w:rsidR="00432F75" w:rsidRPr="00075CA6" w:rsidRDefault="00432F75" w:rsidP="00C2373B">
      <w:pPr>
        <w:jc w:val="both"/>
      </w:pPr>
      <w:r w:rsidRPr="00075CA6">
        <w:t>Uz piedāvājuma jānorāda:</w:t>
      </w:r>
    </w:p>
    <w:p w:rsidR="00DC35EC" w:rsidRPr="00075CA6" w:rsidRDefault="00DC35EC" w:rsidP="009C7C53">
      <w:pPr>
        <w:jc w:val="both"/>
      </w:pPr>
      <w:r w:rsidRPr="00075CA6">
        <w:t>1) p</w:t>
      </w:r>
      <w:r w:rsidR="006C5EC1" w:rsidRPr="00075CA6">
        <w:t>retendenta nosaukums, reģistrācijas numurs un juridiskā adrese</w:t>
      </w:r>
      <w:r w:rsidR="006D12F1" w:rsidRPr="00075CA6">
        <w:t xml:space="preserve"> (vai vārds</w:t>
      </w:r>
      <w:r w:rsidR="00A44FBC" w:rsidRPr="00075CA6">
        <w:t>,</w:t>
      </w:r>
      <w:r w:rsidR="006D12F1" w:rsidRPr="00075CA6">
        <w:t xml:space="preserve"> uzvārds</w:t>
      </w:r>
      <w:r w:rsidR="00A44FBC" w:rsidRPr="00075CA6">
        <w:t>,</w:t>
      </w:r>
      <w:r w:rsidR="006D12F1" w:rsidRPr="00075CA6">
        <w:t xml:space="preserve"> deklarētā dzīvesvieta</w:t>
      </w:r>
      <w:r w:rsidR="0099709E" w:rsidRPr="00075CA6">
        <w:t>, nodokļu maksātāja kods</w:t>
      </w:r>
      <w:r w:rsidR="006D12F1" w:rsidRPr="00075CA6">
        <w:t>)</w:t>
      </w:r>
      <w:r w:rsidR="006C5EC1" w:rsidRPr="00075CA6">
        <w:t>;</w:t>
      </w:r>
    </w:p>
    <w:p w:rsidR="006C5EC1" w:rsidRPr="00075CA6" w:rsidRDefault="00DC35EC" w:rsidP="009C7C53">
      <w:pPr>
        <w:jc w:val="both"/>
      </w:pPr>
      <w:r w:rsidRPr="00075CA6">
        <w:t xml:space="preserve">2) </w:t>
      </w:r>
      <w:r w:rsidR="006C5EC1" w:rsidRPr="00075CA6">
        <w:t>iepirkuma nosaukums un identifikācijas numurs.</w:t>
      </w:r>
    </w:p>
    <w:p w:rsidR="00CC560E" w:rsidRPr="00075CA6" w:rsidRDefault="00CC560E" w:rsidP="00CC560E">
      <w:pPr>
        <w:tabs>
          <w:tab w:val="left" w:pos="900"/>
          <w:tab w:val="left" w:pos="1800"/>
        </w:tabs>
        <w:jc w:val="both"/>
      </w:pPr>
    </w:p>
    <w:p w:rsidR="006C5EC1" w:rsidRPr="00EA7E58" w:rsidRDefault="006C5EC1" w:rsidP="00EA7E58">
      <w:pPr>
        <w:jc w:val="both"/>
        <w:rPr>
          <w:b/>
        </w:rPr>
      </w:pPr>
      <w:r w:rsidRPr="00075CA6">
        <w:rPr>
          <w:b/>
        </w:rPr>
        <w:t>Kontaktpersona</w:t>
      </w:r>
      <w:r w:rsidR="00237F63" w:rsidRPr="00075CA6">
        <w:rPr>
          <w:b/>
        </w:rPr>
        <w:t>s</w:t>
      </w:r>
      <w:r w:rsidRPr="00075CA6">
        <w:rPr>
          <w:b/>
        </w:rPr>
        <w:t>:</w:t>
      </w:r>
      <w:r w:rsidR="00EA7E58">
        <w:rPr>
          <w:b/>
        </w:rPr>
        <w:t xml:space="preserve"> </w:t>
      </w:r>
      <w:r w:rsidR="00A342BF" w:rsidRPr="00075CA6">
        <w:t xml:space="preserve">Ieslodzījuma vietu pārvaldes </w:t>
      </w:r>
      <w:r w:rsidR="0004021C" w:rsidRPr="00075CA6">
        <w:t xml:space="preserve">centrālā aparāta </w:t>
      </w:r>
      <w:r w:rsidR="00C525CC">
        <w:t>Iepirkumu un līgumu</w:t>
      </w:r>
      <w:r w:rsidR="007678DB" w:rsidRPr="00075CA6">
        <w:t xml:space="preserve"> daļas </w:t>
      </w:r>
      <w:r w:rsidR="001317EB">
        <w:t>vadītāj</w:t>
      </w:r>
      <w:r w:rsidR="0080034D" w:rsidRPr="00075CA6">
        <w:t>s</w:t>
      </w:r>
      <w:r w:rsidR="00850297" w:rsidRPr="00075CA6">
        <w:t xml:space="preserve"> </w:t>
      </w:r>
      <w:r w:rsidR="00C525CC">
        <w:t xml:space="preserve">Maksims </w:t>
      </w:r>
      <w:proofErr w:type="spellStart"/>
      <w:r w:rsidR="00C525CC">
        <w:t>Laškovs</w:t>
      </w:r>
      <w:proofErr w:type="spellEnd"/>
      <w:r w:rsidR="00A342BF" w:rsidRPr="00075CA6">
        <w:t>, tālr</w:t>
      </w:r>
      <w:r w:rsidR="009C7C53">
        <w:t>unis </w:t>
      </w:r>
      <w:r w:rsidR="00A342BF" w:rsidRPr="00075CA6">
        <w:t>67290</w:t>
      </w:r>
      <w:r w:rsidR="0080034D" w:rsidRPr="00075CA6">
        <w:t>3</w:t>
      </w:r>
      <w:r w:rsidR="00C525CC">
        <w:t>18</w:t>
      </w:r>
      <w:r w:rsidR="000E489C" w:rsidRPr="00075CA6">
        <w:t xml:space="preserve">, </w:t>
      </w:r>
      <w:r w:rsidR="00A342BF" w:rsidRPr="00075CA6">
        <w:t>e-pasta adrese</w:t>
      </w:r>
      <w:r w:rsidR="00C525CC">
        <w:t>:</w:t>
      </w:r>
      <w:r w:rsidR="00A342BF" w:rsidRPr="00075CA6">
        <w:t xml:space="preserve"> </w:t>
      </w:r>
      <w:hyperlink r:id="rId10" w:history="1">
        <w:r w:rsidR="00CE22ED" w:rsidRPr="007E5E06">
          <w:rPr>
            <w:rStyle w:val="Hyperlink"/>
          </w:rPr>
          <w:t>maksims.laskovs@ievp.gov.lv</w:t>
        </w:r>
      </w:hyperlink>
      <w:r w:rsidR="00B363CB" w:rsidRPr="00075CA6">
        <w:t>.</w:t>
      </w:r>
    </w:p>
    <w:p w:rsidR="00B363CB" w:rsidRPr="00075CA6" w:rsidRDefault="00B363CB" w:rsidP="00552921">
      <w:pPr>
        <w:ind w:left="780"/>
        <w:jc w:val="both"/>
      </w:pPr>
    </w:p>
    <w:p w:rsidR="00237F63" w:rsidRPr="00075CA6" w:rsidRDefault="00237F63" w:rsidP="00237F63">
      <w:pPr>
        <w:jc w:val="both"/>
      </w:pPr>
    </w:p>
    <w:p w:rsidR="001317EB" w:rsidRDefault="001317EB" w:rsidP="00C2373B"/>
    <w:p w:rsidR="001317EB" w:rsidRDefault="001317EB" w:rsidP="00C2373B"/>
    <w:p w:rsidR="001317EB" w:rsidRDefault="001317EB" w:rsidP="00C2373B"/>
    <w:p w:rsidR="001317EB" w:rsidRDefault="001317EB" w:rsidP="00C2373B"/>
    <w:p w:rsidR="001317EB" w:rsidRDefault="001317EB" w:rsidP="00C2373B"/>
    <w:p w:rsidR="001317EB" w:rsidRDefault="001317EB" w:rsidP="00C2373B"/>
    <w:p w:rsidR="001317EB" w:rsidRDefault="001317EB" w:rsidP="00C2373B"/>
    <w:p w:rsidR="001317EB" w:rsidRDefault="001317EB" w:rsidP="00C2373B"/>
    <w:p w:rsidR="001317EB" w:rsidRDefault="001317EB" w:rsidP="00C2373B"/>
    <w:p w:rsidR="001317EB" w:rsidRDefault="001317EB" w:rsidP="00C2373B"/>
    <w:p w:rsidR="001317EB" w:rsidRDefault="001317EB" w:rsidP="00C2373B"/>
    <w:p w:rsidR="001317EB" w:rsidRDefault="001317EB" w:rsidP="00C2373B"/>
    <w:p w:rsidR="007319D0" w:rsidRDefault="007319D0" w:rsidP="00C2373B"/>
    <w:p w:rsidR="007319D0" w:rsidRDefault="007319D0" w:rsidP="00C2373B"/>
    <w:p w:rsidR="007319D0" w:rsidRDefault="007319D0" w:rsidP="00C2373B"/>
    <w:p w:rsidR="007319D0" w:rsidRDefault="007319D0" w:rsidP="00C2373B"/>
    <w:p w:rsidR="007319D0" w:rsidRDefault="007319D0" w:rsidP="00C2373B"/>
    <w:p w:rsidR="001317EB" w:rsidRDefault="001317EB" w:rsidP="00C2373B"/>
    <w:p w:rsidR="007319D0" w:rsidRDefault="007319D0" w:rsidP="00C2373B"/>
    <w:p w:rsidR="007319D0" w:rsidRDefault="007319D0" w:rsidP="00C2373B"/>
    <w:p w:rsidR="001317EB" w:rsidRDefault="001317EB" w:rsidP="00C2373B"/>
    <w:p w:rsidR="00CE22ED" w:rsidRDefault="00CE22ED">
      <w:r>
        <w:br w:type="page"/>
      </w:r>
    </w:p>
    <w:p w:rsidR="006842A6" w:rsidRPr="00742748" w:rsidRDefault="006842A6" w:rsidP="001317EB">
      <w:pPr>
        <w:jc w:val="right"/>
      </w:pPr>
      <w:r w:rsidRPr="00742748">
        <w:t>1.</w:t>
      </w:r>
      <w:r w:rsidR="00DE1E1F">
        <w:t> </w:t>
      </w:r>
      <w:r w:rsidRPr="00742748">
        <w:t>pielikums</w:t>
      </w:r>
    </w:p>
    <w:p w:rsidR="006842A6" w:rsidRDefault="006842A6" w:rsidP="001317EB">
      <w:pPr>
        <w:jc w:val="right"/>
      </w:pPr>
      <w:r w:rsidRPr="00742748">
        <w:t xml:space="preserve">iepirkuma procedūras </w:t>
      </w:r>
    </w:p>
    <w:p w:rsidR="006842A6" w:rsidRPr="00742748" w:rsidRDefault="006842A6" w:rsidP="001317EB">
      <w:pPr>
        <w:jc w:val="right"/>
      </w:pPr>
      <w:r w:rsidRPr="00742748">
        <w:t>(Nr.</w:t>
      </w:r>
      <w:r w:rsidR="00CE22ED">
        <w:t xml:space="preserve"> </w:t>
      </w:r>
      <w:r w:rsidRPr="00742748">
        <w:t>IeVP</w:t>
      </w:r>
      <w:r w:rsidR="001621D2">
        <w:t> </w:t>
      </w:r>
      <w:r w:rsidRPr="00742748">
        <w:t>201</w:t>
      </w:r>
      <w:r w:rsidR="00B52353">
        <w:t>8</w:t>
      </w:r>
      <w:r w:rsidRPr="00742748">
        <w:t>/</w:t>
      </w:r>
      <w:r w:rsidR="00CE22ED">
        <w:t>2</w:t>
      </w:r>
      <w:r w:rsidR="00B52353">
        <w:t>6</w:t>
      </w:r>
      <w:r w:rsidRPr="00742748">
        <w:t>)</w:t>
      </w:r>
    </w:p>
    <w:p w:rsidR="006842A6" w:rsidRPr="00742748" w:rsidRDefault="006842A6" w:rsidP="001317EB">
      <w:pPr>
        <w:jc w:val="right"/>
      </w:pPr>
      <w:r w:rsidRPr="00742748">
        <w:t>Informatīvajam paziņojumam</w:t>
      </w:r>
    </w:p>
    <w:p w:rsidR="00E807A3" w:rsidRDefault="00E807A3" w:rsidP="00E807A3">
      <w:pPr>
        <w:ind w:right="-766"/>
      </w:pPr>
    </w:p>
    <w:p w:rsidR="009D45FB" w:rsidRPr="00BA26AA" w:rsidRDefault="009D45FB" w:rsidP="009D45FB">
      <w:pPr>
        <w:jc w:val="center"/>
        <w:rPr>
          <w:b/>
          <w:color w:val="000000"/>
        </w:rPr>
      </w:pPr>
      <w:r w:rsidRPr="00BA26AA">
        <w:rPr>
          <w:b/>
          <w:color w:val="000000"/>
        </w:rPr>
        <w:t>Tehniskā specifikācija</w:t>
      </w:r>
    </w:p>
    <w:p w:rsidR="009D45FB" w:rsidRPr="00BA26AA" w:rsidRDefault="009D45FB" w:rsidP="009D45FB">
      <w:pPr>
        <w:rPr>
          <w:b/>
          <w:color w:val="000000"/>
        </w:rPr>
      </w:pPr>
    </w:p>
    <w:p w:rsidR="009D45FB" w:rsidRDefault="009D45FB" w:rsidP="009D45FB">
      <w:pPr>
        <w:jc w:val="center"/>
        <w:rPr>
          <w:b/>
        </w:rPr>
      </w:pPr>
      <w:r w:rsidRPr="00BA26AA">
        <w:rPr>
          <w:b/>
        </w:rPr>
        <w:t xml:space="preserve">Tehniskais uzdevums </w:t>
      </w:r>
    </w:p>
    <w:p w:rsidR="009D45FB" w:rsidRPr="004D45CA" w:rsidRDefault="009D45FB" w:rsidP="009D45FB">
      <w:pPr>
        <w:jc w:val="both"/>
      </w:pPr>
    </w:p>
    <w:p w:rsidR="00B52353" w:rsidRDefault="00B52353" w:rsidP="00C2373B">
      <w:pPr>
        <w:ind w:right="-1"/>
        <w:jc w:val="both"/>
      </w:pPr>
    </w:p>
    <w:p w:rsidR="005A002B" w:rsidRDefault="005A002B" w:rsidP="00C96CA1">
      <w:pPr>
        <w:pStyle w:val="ListParagraph"/>
        <w:numPr>
          <w:ilvl w:val="0"/>
          <w:numId w:val="31"/>
        </w:numPr>
        <w:tabs>
          <w:tab w:val="left" w:pos="1134"/>
        </w:tabs>
        <w:spacing w:after="120"/>
        <w:ind w:left="0" w:firstLine="567"/>
        <w:contextualSpacing w:val="0"/>
      </w:pPr>
      <w:r w:rsidRPr="007B12FD">
        <w:rPr>
          <w:b/>
        </w:rPr>
        <w:t>Objekt</w:t>
      </w:r>
      <w:r w:rsidR="00C96CA1">
        <w:rPr>
          <w:b/>
        </w:rPr>
        <w:t>i</w:t>
      </w:r>
      <w:r w:rsidRPr="00EE17F5">
        <w:t xml:space="preserve">: </w:t>
      </w:r>
    </w:p>
    <w:p w:rsidR="005A002B" w:rsidRDefault="005A002B" w:rsidP="00C96CA1">
      <w:pPr>
        <w:pStyle w:val="ListParagraph"/>
        <w:numPr>
          <w:ilvl w:val="1"/>
          <w:numId w:val="31"/>
        </w:numPr>
        <w:tabs>
          <w:tab w:val="left" w:pos="1134"/>
        </w:tabs>
        <w:spacing w:after="120"/>
        <w:ind w:left="0" w:firstLine="567"/>
        <w:contextualSpacing w:val="0"/>
      </w:pPr>
      <w:r>
        <w:t>Ieslodzījuma vietu pārvaldes Mācību centrs;</w:t>
      </w:r>
    </w:p>
    <w:p w:rsidR="005A002B" w:rsidRPr="00EE17F5" w:rsidRDefault="005A002B" w:rsidP="00C96CA1">
      <w:pPr>
        <w:pStyle w:val="ListParagraph"/>
        <w:numPr>
          <w:ilvl w:val="1"/>
          <w:numId w:val="31"/>
        </w:numPr>
        <w:tabs>
          <w:tab w:val="left" w:pos="1134"/>
        </w:tabs>
        <w:spacing w:after="120"/>
        <w:ind w:left="0" w:firstLine="567"/>
        <w:contextualSpacing w:val="0"/>
      </w:pPr>
      <w:r>
        <w:t xml:space="preserve"> Atklātā cietuma korpuss.</w:t>
      </w:r>
    </w:p>
    <w:p w:rsidR="005A002B" w:rsidRPr="00EE17F5" w:rsidRDefault="005A002B" w:rsidP="00C96CA1">
      <w:pPr>
        <w:pStyle w:val="ListParagraph"/>
        <w:numPr>
          <w:ilvl w:val="0"/>
          <w:numId w:val="31"/>
        </w:numPr>
        <w:tabs>
          <w:tab w:val="left" w:pos="1134"/>
        </w:tabs>
        <w:spacing w:after="120"/>
        <w:ind w:left="0" w:firstLine="567"/>
        <w:contextualSpacing w:val="0"/>
      </w:pPr>
      <w:r w:rsidRPr="007B12FD">
        <w:rPr>
          <w:b/>
        </w:rPr>
        <w:t>Teritorijas dati meta izstrādei</w:t>
      </w:r>
      <w:r w:rsidRPr="00EE17F5">
        <w:t xml:space="preserve">: atbilstoši zemes gabala robežu plānam. </w:t>
      </w:r>
    </w:p>
    <w:p w:rsidR="005A002B" w:rsidRDefault="005A002B" w:rsidP="00C96CA1">
      <w:pPr>
        <w:pStyle w:val="ListParagraph"/>
        <w:numPr>
          <w:ilvl w:val="0"/>
          <w:numId w:val="31"/>
        </w:numPr>
        <w:tabs>
          <w:tab w:val="left" w:pos="1134"/>
        </w:tabs>
        <w:spacing w:after="120"/>
        <w:ind w:left="0" w:firstLine="567"/>
        <w:contextualSpacing w:val="0"/>
      </w:pPr>
      <w:r w:rsidRPr="007B12FD">
        <w:rPr>
          <w:b/>
        </w:rPr>
        <w:t>Projekta uzdevums</w:t>
      </w:r>
      <w:r w:rsidRPr="00EE17F5">
        <w:t>:</w:t>
      </w:r>
      <w:r>
        <w:t xml:space="preserve"> </w:t>
      </w:r>
      <w:r w:rsidR="00C96CA1">
        <w:t>i</w:t>
      </w:r>
      <w:r w:rsidRPr="00EE17F5">
        <w:t>zstrādāt</w:t>
      </w:r>
      <w:r w:rsidRPr="005A002B">
        <w:t xml:space="preserve"> </w:t>
      </w:r>
      <w:r>
        <w:t>Ieslodzījuma vietu pārvaldes Mācību centra</w:t>
      </w:r>
      <w:r w:rsidRPr="005A002B">
        <w:t xml:space="preserve"> </w:t>
      </w:r>
      <w:r>
        <w:t>izveides m</w:t>
      </w:r>
      <w:r w:rsidRPr="00EE17F5">
        <w:t>etu</w:t>
      </w:r>
      <w:r>
        <w:t xml:space="preserve"> un Atklātā cietuma korpusa izveides m</w:t>
      </w:r>
      <w:r w:rsidRPr="00EE17F5">
        <w:t>etu</w:t>
      </w:r>
      <w:r>
        <w:t>.</w:t>
      </w:r>
    </w:p>
    <w:p w:rsidR="005A002B" w:rsidRDefault="005A002B" w:rsidP="00C96CA1">
      <w:pPr>
        <w:pStyle w:val="ListParagraph"/>
        <w:numPr>
          <w:ilvl w:val="0"/>
          <w:numId w:val="31"/>
        </w:numPr>
        <w:tabs>
          <w:tab w:val="left" w:pos="1134"/>
        </w:tabs>
        <w:spacing w:after="120"/>
        <w:ind w:left="0" w:firstLine="567"/>
        <w:contextualSpacing w:val="0"/>
      </w:pPr>
      <w:r>
        <w:rPr>
          <w:b/>
        </w:rPr>
        <w:t>Objekta atrašanas vietā</w:t>
      </w:r>
      <w:r w:rsidRPr="005A002B">
        <w:t>:</w:t>
      </w:r>
      <w:r>
        <w:t xml:space="preserve"> Olaines cietums </w:t>
      </w:r>
      <w:r w:rsidRPr="0026132B">
        <w:t>(</w:t>
      </w:r>
      <w:r>
        <w:rPr>
          <w:noProof/>
        </w:rPr>
        <w:t>Latvijas C</w:t>
      </w:r>
      <w:r w:rsidRPr="0026132B">
        <w:rPr>
          <w:noProof/>
        </w:rPr>
        <w:t>ietumu slimnīca)</w:t>
      </w:r>
      <w:r>
        <w:t>, Rīgas ielā 10, Olainē, LV-2114.</w:t>
      </w:r>
    </w:p>
    <w:p w:rsidR="005A002B" w:rsidRPr="00EE17F5" w:rsidRDefault="00C96CA1" w:rsidP="00C96CA1">
      <w:pPr>
        <w:pStyle w:val="ListParagraph"/>
        <w:widowControl w:val="0"/>
        <w:numPr>
          <w:ilvl w:val="0"/>
          <w:numId w:val="31"/>
        </w:numPr>
        <w:tabs>
          <w:tab w:val="left" w:pos="1134"/>
        </w:tabs>
        <w:autoSpaceDE w:val="0"/>
        <w:autoSpaceDN w:val="0"/>
        <w:adjustRightInd w:val="0"/>
        <w:spacing w:after="120"/>
        <w:ind w:left="0" w:right="23" w:firstLine="567"/>
        <w:jc w:val="both"/>
      </w:pPr>
      <w:r>
        <w:t>Izpildīt</w:t>
      </w:r>
      <w:r w:rsidRPr="00EE17F5">
        <w:t>ajam</w:t>
      </w:r>
      <w:r w:rsidR="005A002B" w:rsidRPr="00EE17F5">
        <w:t xml:space="preserve"> jāizstrādā objekta </w:t>
      </w:r>
      <w:r w:rsidR="005A002B" w:rsidRPr="005A002B">
        <w:rPr>
          <w:rFonts w:eastAsia="Calibri"/>
          <w:b/>
        </w:rPr>
        <w:t>„</w:t>
      </w:r>
      <w:r w:rsidR="005A002B">
        <w:t>Ieslodzījuma vietu pārvaldes Mācību centrs</w:t>
      </w:r>
      <w:r w:rsidR="005A002B" w:rsidRPr="005A002B">
        <w:rPr>
          <w:b/>
          <w:bCs/>
        </w:rPr>
        <w:t>”</w:t>
      </w:r>
      <w:r w:rsidR="005A002B" w:rsidRPr="00EE17F5">
        <w:t xml:space="preserve"> </w:t>
      </w:r>
      <w:r w:rsidR="005A002B">
        <w:t>un objekta "Atklātā cietuma korpuss" m</w:t>
      </w:r>
      <w:r w:rsidR="005A002B" w:rsidRPr="00EE17F5">
        <w:t>ets sekojošā sastāvā:</w:t>
      </w:r>
    </w:p>
    <w:p w:rsidR="005A002B" w:rsidRPr="005A002B" w:rsidRDefault="005A002B" w:rsidP="00C96CA1">
      <w:pPr>
        <w:pStyle w:val="ListParagraph"/>
        <w:widowControl w:val="0"/>
        <w:autoSpaceDE w:val="0"/>
        <w:autoSpaceDN w:val="0"/>
        <w:adjustRightInd w:val="0"/>
        <w:spacing w:after="120"/>
        <w:ind w:left="0" w:right="23" w:firstLine="567"/>
        <w:jc w:val="both"/>
        <w:rPr>
          <w:u w:val="single"/>
        </w:rPr>
      </w:pPr>
      <w:r>
        <w:t>5</w:t>
      </w:r>
      <w:r w:rsidRPr="00F96FE2">
        <w:t>.1.</w:t>
      </w:r>
      <w:r w:rsidRPr="005A002B">
        <w:rPr>
          <w:u w:val="single"/>
        </w:rPr>
        <w:t xml:space="preserve"> </w:t>
      </w:r>
      <w:r w:rsidRPr="00C96CA1">
        <w:t>Skaidrojošais apraksts, kurā ietverts:</w:t>
      </w:r>
    </w:p>
    <w:p w:rsidR="005A002B" w:rsidRDefault="005A002B" w:rsidP="00C96CA1">
      <w:pPr>
        <w:pStyle w:val="ListParagraph"/>
        <w:widowControl w:val="0"/>
        <w:autoSpaceDE w:val="0"/>
        <w:autoSpaceDN w:val="0"/>
        <w:adjustRightInd w:val="0"/>
        <w:spacing w:after="120"/>
        <w:ind w:left="0" w:right="8" w:firstLine="567"/>
        <w:jc w:val="both"/>
      </w:pPr>
      <w:r>
        <w:t xml:space="preserve">5.1.1. </w:t>
      </w:r>
      <w:r w:rsidRPr="00F96FE2">
        <w:t xml:space="preserve">Arhitektoniski telpiskā risinājuma koncepcijas apraksts; </w:t>
      </w:r>
    </w:p>
    <w:p w:rsidR="005A002B" w:rsidRDefault="005A002B" w:rsidP="00C96CA1">
      <w:pPr>
        <w:pStyle w:val="ListParagraph"/>
        <w:widowControl w:val="0"/>
        <w:autoSpaceDE w:val="0"/>
        <w:autoSpaceDN w:val="0"/>
        <w:adjustRightInd w:val="0"/>
        <w:spacing w:after="120"/>
        <w:ind w:left="0" w:right="8" w:firstLine="567"/>
        <w:jc w:val="both"/>
      </w:pPr>
      <w:r>
        <w:t xml:space="preserve">5.2.2. </w:t>
      </w:r>
      <w:r w:rsidR="00C96CA1">
        <w:t>Ģenerālā plāna risinājumi</w:t>
      </w:r>
      <w:r>
        <w:t>;</w:t>
      </w:r>
    </w:p>
    <w:p w:rsidR="005A002B" w:rsidRDefault="005A002B" w:rsidP="00C96CA1">
      <w:pPr>
        <w:pStyle w:val="ListParagraph"/>
        <w:widowControl w:val="0"/>
        <w:autoSpaceDE w:val="0"/>
        <w:autoSpaceDN w:val="0"/>
        <w:adjustRightInd w:val="0"/>
        <w:spacing w:after="120"/>
        <w:ind w:left="0" w:right="8" w:firstLine="567"/>
        <w:jc w:val="both"/>
      </w:pPr>
      <w:r>
        <w:t xml:space="preserve">5.2.3. </w:t>
      </w:r>
      <w:r w:rsidRPr="00F96FE2">
        <w:t xml:space="preserve">Teritorijas izmantošanas, risinājumu apraksts; </w:t>
      </w:r>
    </w:p>
    <w:p w:rsidR="005A002B" w:rsidRDefault="005A002B" w:rsidP="00C96CA1">
      <w:pPr>
        <w:pStyle w:val="ListParagraph"/>
        <w:widowControl w:val="0"/>
        <w:autoSpaceDE w:val="0"/>
        <w:autoSpaceDN w:val="0"/>
        <w:adjustRightInd w:val="0"/>
        <w:spacing w:after="120"/>
        <w:ind w:left="0" w:right="8" w:firstLine="567"/>
        <w:jc w:val="both"/>
      </w:pPr>
      <w:r>
        <w:t xml:space="preserve">5.2.4. </w:t>
      </w:r>
      <w:r w:rsidRPr="00F96FE2">
        <w:t xml:space="preserve">Būvkonstrukciju principiālo risinājumu apraksts; </w:t>
      </w:r>
    </w:p>
    <w:p w:rsidR="005A002B" w:rsidRDefault="005A002B" w:rsidP="00C96CA1">
      <w:pPr>
        <w:pStyle w:val="ListParagraph"/>
        <w:widowControl w:val="0"/>
        <w:autoSpaceDE w:val="0"/>
        <w:autoSpaceDN w:val="0"/>
        <w:adjustRightInd w:val="0"/>
        <w:spacing w:after="120"/>
        <w:ind w:left="0" w:right="8" w:firstLine="567"/>
        <w:jc w:val="both"/>
      </w:pPr>
      <w:r>
        <w:t xml:space="preserve">5.2.5. </w:t>
      </w:r>
      <w:r w:rsidR="00F74871">
        <w:rPr>
          <w:rFonts w:eastAsia="Calibri"/>
          <w:noProof/>
          <w:lang w:eastAsia="lv-LV"/>
        </w:rPr>
        <w:t>u</w:t>
      </w:r>
      <w:r w:rsidR="00F74871" w:rsidRPr="002940BA">
        <w:rPr>
          <w:rFonts w:eastAsia="Calibri"/>
          <w:noProof/>
          <w:lang w:eastAsia="lv-LV"/>
        </w:rPr>
        <w:t>gunsdrošības principiālo risinājumu apraksts</w:t>
      </w:r>
      <w:r w:rsidR="00F74871" w:rsidRPr="00C25776">
        <w:rPr>
          <w:rFonts w:eastAsia="Calibri"/>
          <w:noProof/>
          <w:lang w:eastAsia="lv-LV"/>
        </w:rPr>
        <w:t xml:space="preserve"> </w:t>
      </w:r>
      <w:r w:rsidR="00F74871">
        <w:rPr>
          <w:rFonts w:eastAsia="Calibri"/>
          <w:noProof/>
          <w:lang w:eastAsia="lv-LV"/>
        </w:rPr>
        <w:t xml:space="preserve">un </w:t>
      </w:r>
      <w:r w:rsidR="00F74871" w:rsidRPr="002940BA">
        <w:rPr>
          <w:rFonts w:eastAsia="Calibri"/>
          <w:noProof/>
          <w:lang w:eastAsia="lv-LV"/>
        </w:rPr>
        <w:t>energoefektivitātes risinājum</w:t>
      </w:r>
      <w:r w:rsidR="00F74871">
        <w:rPr>
          <w:rFonts w:eastAsia="Calibri"/>
          <w:noProof/>
          <w:lang w:eastAsia="lv-LV"/>
        </w:rPr>
        <w:t>s</w:t>
      </w:r>
      <w:r w:rsidRPr="00F96FE2">
        <w:t xml:space="preserve">; </w:t>
      </w:r>
    </w:p>
    <w:p w:rsidR="00500B76" w:rsidRDefault="005A002B" w:rsidP="00C96CA1">
      <w:pPr>
        <w:pStyle w:val="ListParagraph"/>
        <w:widowControl w:val="0"/>
        <w:autoSpaceDE w:val="0"/>
        <w:autoSpaceDN w:val="0"/>
        <w:adjustRightInd w:val="0"/>
        <w:spacing w:after="120"/>
        <w:ind w:left="0" w:right="8" w:firstLine="567"/>
        <w:jc w:val="both"/>
      </w:pPr>
      <w:r>
        <w:t xml:space="preserve">5.2.6. </w:t>
      </w:r>
      <w:r w:rsidRPr="00F96FE2">
        <w:t>Jāuzrāda apbūvi raksturojošie tehniski ekonomiskie rādītāji: ēku virszemes stāvu platība un apjoms, apbūves laukums, stāvu skaits, telpu lietderīgā platība, koplietošanas telpu platība (atsevišķi izdalot tehnisko telpu platību).</w:t>
      </w:r>
    </w:p>
    <w:p w:rsidR="00F74871" w:rsidRDefault="00F74871" w:rsidP="00C96CA1">
      <w:pPr>
        <w:pStyle w:val="ListParagraph"/>
        <w:widowControl w:val="0"/>
        <w:autoSpaceDE w:val="0"/>
        <w:autoSpaceDN w:val="0"/>
        <w:adjustRightInd w:val="0"/>
        <w:spacing w:after="120"/>
        <w:ind w:left="0" w:right="8" w:firstLine="567"/>
        <w:jc w:val="both"/>
      </w:pPr>
      <w:r>
        <w:t xml:space="preserve">6. </w:t>
      </w:r>
      <w:proofErr w:type="spellStart"/>
      <w:r>
        <w:t>Ekās</w:t>
      </w:r>
      <w:proofErr w:type="spellEnd"/>
      <w:r w:rsidRPr="00F96FE2">
        <w:t xml:space="preserve"> paredzēt vides pieejamības risinājumus personām ar īpašām vajadzībām, atbilstoši spēkā esošo normatīvo aktu prasībām</w:t>
      </w:r>
      <w:r>
        <w:t>.</w:t>
      </w:r>
    </w:p>
    <w:p w:rsidR="00F74871" w:rsidRDefault="00F74871" w:rsidP="00C96CA1">
      <w:pPr>
        <w:pStyle w:val="ListParagraph"/>
        <w:widowControl w:val="0"/>
        <w:autoSpaceDE w:val="0"/>
        <w:autoSpaceDN w:val="0"/>
        <w:adjustRightInd w:val="0"/>
        <w:spacing w:after="120"/>
        <w:ind w:left="0" w:right="8" w:firstLine="567"/>
        <w:jc w:val="both"/>
      </w:pPr>
      <w:r>
        <w:t xml:space="preserve">7. </w:t>
      </w:r>
      <w:r w:rsidRPr="00F96FE2">
        <w:t xml:space="preserve">Veidojot </w:t>
      </w:r>
      <w:r>
        <w:t>ēku</w:t>
      </w:r>
      <w:r w:rsidRPr="00F96FE2">
        <w:t xml:space="preserve"> telpu plānojumu, ir jāizveido visas koplietošanas un tehniskās telpas, kuras ir nepieciešamas normatīvajiem aktiem atbilstošas ēkas darbības un apsaimniekošanas nodrošināšanai. Plānojumam ir jābūt racionālam, funkcionālam un ergonomiskam</w:t>
      </w:r>
      <w:r>
        <w:t>.</w:t>
      </w:r>
    </w:p>
    <w:p w:rsidR="005A002B" w:rsidRPr="00EE17F5" w:rsidRDefault="00F74871" w:rsidP="00C96CA1">
      <w:pPr>
        <w:pStyle w:val="ListParagraph"/>
        <w:widowControl w:val="0"/>
        <w:autoSpaceDE w:val="0"/>
        <w:autoSpaceDN w:val="0"/>
        <w:adjustRightInd w:val="0"/>
        <w:ind w:left="0" w:right="28" w:firstLine="567"/>
        <w:contextualSpacing w:val="0"/>
        <w:jc w:val="both"/>
        <w:rPr>
          <w:u w:val="single"/>
        </w:rPr>
      </w:pPr>
      <w:r>
        <w:t>8</w:t>
      </w:r>
      <w:r w:rsidR="005A002B">
        <w:t xml:space="preserve">. </w:t>
      </w:r>
      <w:r w:rsidR="005A002B" w:rsidRPr="00EE17F5">
        <w:rPr>
          <w:u w:val="single"/>
        </w:rPr>
        <w:t>Grafiskais materiāls, kurā ietverts:</w:t>
      </w:r>
    </w:p>
    <w:p w:rsidR="005A002B" w:rsidRDefault="00F74871" w:rsidP="00C96CA1">
      <w:pPr>
        <w:widowControl w:val="0"/>
        <w:autoSpaceDE w:val="0"/>
        <w:autoSpaceDN w:val="0"/>
        <w:adjustRightInd w:val="0"/>
        <w:ind w:right="25" w:firstLine="567"/>
        <w:jc w:val="both"/>
      </w:pPr>
      <w:r>
        <w:t>8</w:t>
      </w:r>
      <w:r w:rsidR="005A002B">
        <w:t xml:space="preserve">.1. </w:t>
      </w:r>
      <w:r w:rsidR="005A002B" w:rsidRPr="00F96FE2">
        <w:t xml:space="preserve">Objekta novietnes </w:t>
      </w:r>
      <w:proofErr w:type="spellStart"/>
      <w:r w:rsidR="005A002B" w:rsidRPr="00F96FE2">
        <w:t>plāns</w:t>
      </w:r>
      <w:proofErr w:type="spellEnd"/>
      <w:r w:rsidR="005A002B" w:rsidRPr="00F96FE2">
        <w:t xml:space="preserve"> </w:t>
      </w:r>
      <w:proofErr w:type="spellStart"/>
      <w:r w:rsidR="005A002B" w:rsidRPr="00F96FE2">
        <w:t>mēroga</w:t>
      </w:r>
      <w:proofErr w:type="spellEnd"/>
      <w:r w:rsidR="005A002B" w:rsidRPr="00F96FE2">
        <w:t>̄ (M 1/500), ietverot iebrauktuves/</w:t>
      </w:r>
      <w:proofErr w:type="spellStart"/>
      <w:r w:rsidR="005A002B" w:rsidRPr="00F96FE2">
        <w:t>izbrauktuves</w:t>
      </w:r>
      <w:proofErr w:type="spellEnd"/>
      <w:r w:rsidR="005A002B" w:rsidRPr="00F96FE2">
        <w:t xml:space="preserve"> teritorijā;</w:t>
      </w:r>
    </w:p>
    <w:p w:rsidR="005A002B" w:rsidRDefault="00F74871" w:rsidP="00C96CA1">
      <w:pPr>
        <w:widowControl w:val="0"/>
        <w:autoSpaceDE w:val="0"/>
        <w:autoSpaceDN w:val="0"/>
        <w:adjustRightInd w:val="0"/>
        <w:ind w:right="25" w:firstLine="567"/>
        <w:jc w:val="both"/>
      </w:pPr>
      <w:r>
        <w:t>8</w:t>
      </w:r>
      <w:r w:rsidR="005A002B">
        <w:t xml:space="preserve">.2. </w:t>
      </w:r>
      <w:r w:rsidR="005A002B" w:rsidRPr="00F96FE2">
        <w:t xml:space="preserve">Ēkas stāvu plāni ar telpu vai grupu eksplikāciju (M 1/200); </w:t>
      </w:r>
    </w:p>
    <w:p w:rsidR="005A002B" w:rsidRDefault="00F74871" w:rsidP="00C96CA1">
      <w:pPr>
        <w:widowControl w:val="0"/>
        <w:autoSpaceDE w:val="0"/>
        <w:autoSpaceDN w:val="0"/>
        <w:adjustRightInd w:val="0"/>
        <w:ind w:right="25" w:firstLine="567"/>
        <w:jc w:val="both"/>
      </w:pPr>
      <w:r>
        <w:t>8</w:t>
      </w:r>
      <w:r w:rsidR="005A002B">
        <w:t xml:space="preserve">.3. </w:t>
      </w:r>
      <w:proofErr w:type="spellStart"/>
      <w:r w:rsidR="005A002B" w:rsidRPr="00F96FE2">
        <w:t>Detalizētas</w:t>
      </w:r>
      <w:proofErr w:type="spellEnd"/>
      <w:r w:rsidR="005A002B" w:rsidRPr="00F96FE2">
        <w:t xml:space="preserve"> no </w:t>
      </w:r>
      <w:proofErr w:type="spellStart"/>
      <w:r w:rsidR="005A002B" w:rsidRPr="00F96FE2">
        <w:t>publiskās</w:t>
      </w:r>
      <w:proofErr w:type="spellEnd"/>
      <w:r w:rsidR="005A002B" w:rsidRPr="00F96FE2">
        <w:t xml:space="preserve"> </w:t>
      </w:r>
      <w:proofErr w:type="spellStart"/>
      <w:r w:rsidR="005A002B" w:rsidRPr="00F96FE2">
        <w:t>ārtelpas</w:t>
      </w:r>
      <w:proofErr w:type="spellEnd"/>
      <w:r w:rsidR="005A002B" w:rsidRPr="00F96FE2">
        <w:t xml:space="preserve"> </w:t>
      </w:r>
      <w:proofErr w:type="spellStart"/>
      <w:r w:rsidR="005A002B" w:rsidRPr="00F96FE2">
        <w:t>redzamās</w:t>
      </w:r>
      <w:proofErr w:type="spellEnd"/>
      <w:r w:rsidR="005A002B" w:rsidRPr="00F96FE2">
        <w:t xml:space="preserve"> </w:t>
      </w:r>
      <w:proofErr w:type="spellStart"/>
      <w:r w:rsidR="005A002B" w:rsidRPr="00F96FE2">
        <w:t>fasādes</w:t>
      </w:r>
      <w:proofErr w:type="spellEnd"/>
      <w:r w:rsidR="005A002B" w:rsidRPr="00F96FE2">
        <w:t xml:space="preserve"> </w:t>
      </w:r>
      <w:proofErr w:type="spellStart"/>
      <w:r w:rsidR="005A002B" w:rsidRPr="00F96FE2">
        <w:t>mēroga</w:t>
      </w:r>
      <w:proofErr w:type="spellEnd"/>
      <w:r w:rsidR="005A002B" w:rsidRPr="00F96FE2">
        <w:t xml:space="preserve">̄ 1:200, ar </w:t>
      </w:r>
      <w:proofErr w:type="spellStart"/>
      <w:r w:rsidR="005A002B" w:rsidRPr="00F96FE2">
        <w:t>norādītiem</w:t>
      </w:r>
      <w:proofErr w:type="spellEnd"/>
      <w:r w:rsidR="005A002B" w:rsidRPr="00F96FE2">
        <w:t xml:space="preserve"> apdares </w:t>
      </w:r>
      <w:proofErr w:type="spellStart"/>
      <w:r w:rsidR="005A002B" w:rsidRPr="00F96FE2">
        <w:t>materiāliem</w:t>
      </w:r>
      <w:proofErr w:type="spellEnd"/>
      <w:r w:rsidR="005A002B" w:rsidRPr="00F96FE2">
        <w:t xml:space="preserve"> (M 1/200);</w:t>
      </w:r>
    </w:p>
    <w:p w:rsidR="005A002B" w:rsidRDefault="00F74871" w:rsidP="00C96CA1">
      <w:pPr>
        <w:widowControl w:val="0"/>
        <w:autoSpaceDE w:val="0"/>
        <w:autoSpaceDN w:val="0"/>
        <w:adjustRightInd w:val="0"/>
        <w:ind w:right="25" w:firstLine="567"/>
        <w:jc w:val="both"/>
      </w:pPr>
      <w:r>
        <w:t>8</w:t>
      </w:r>
      <w:r w:rsidR="005A002B">
        <w:t xml:space="preserve">.4. </w:t>
      </w:r>
      <w:proofErr w:type="spellStart"/>
      <w:r w:rsidR="005A002B" w:rsidRPr="00F96FE2">
        <w:t>Pārējo</w:t>
      </w:r>
      <w:proofErr w:type="spellEnd"/>
      <w:r w:rsidR="005A002B" w:rsidRPr="00F96FE2">
        <w:t xml:space="preserve"> </w:t>
      </w:r>
      <w:proofErr w:type="spellStart"/>
      <w:r w:rsidR="005A002B" w:rsidRPr="00F96FE2">
        <w:t>fasāžu</w:t>
      </w:r>
      <w:proofErr w:type="spellEnd"/>
      <w:r w:rsidR="005A002B" w:rsidRPr="00F96FE2">
        <w:t xml:space="preserve"> shematiski </w:t>
      </w:r>
      <w:proofErr w:type="spellStart"/>
      <w:r w:rsidR="005A002B" w:rsidRPr="00F96FE2">
        <w:t>rasējumi</w:t>
      </w:r>
      <w:proofErr w:type="spellEnd"/>
      <w:r w:rsidR="005A002B" w:rsidRPr="00F96FE2">
        <w:t xml:space="preserve"> </w:t>
      </w:r>
      <w:proofErr w:type="spellStart"/>
      <w:r w:rsidR="005A002B" w:rsidRPr="00F96FE2">
        <w:t>mēroga</w:t>
      </w:r>
      <w:proofErr w:type="spellEnd"/>
      <w:r w:rsidR="005A002B" w:rsidRPr="00F96FE2">
        <w:t>̄ (M 1/200);</w:t>
      </w:r>
    </w:p>
    <w:p w:rsidR="005A002B" w:rsidRDefault="00F74871" w:rsidP="00C96CA1">
      <w:pPr>
        <w:widowControl w:val="0"/>
        <w:autoSpaceDE w:val="0"/>
        <w:autoSpaceDN w:val="0"/>
        <w:adjustRightInd w:val="0"/>
        <w:ind w:right="25" w:firstLine="567"/>
        <w:jc w:val="both"/>
      </w:pPr>
      <w:r>
        <w:t>8</w:t>
      </w:r>
      <w:r w:rsidR="005A002B">
        <w:t xml:space="preserve">.5. </w:t>
      </w:r>
      <w:r w:rsidR="005A002B" w:rsidRPr="00F96FE2">
        <w:t xml:space="preserve">Raksturīgie griezumi ar augstuma atzīmēm (M 1/200); </w:t>
      </w:r>
    </w:p>
    <w:p w:rsidR="005A002B" w:rsidRDefault="00F74871" w:rsidP="00C96CA1">
      <w:pPr>
        <w:widowControl w:val="0"/>
        <w:autoSpaceDE w:val="0"/>
        <w:autoSpaceDN w:val="0"/>
        <w:adjustRightInd w:val="0"/>
        <w:ind w:right="25" w:firstLine="567"/>
        <w:jc w:val="both"/>
      </w:pPr>
      <w:r>
        <w:t>8</w:t>
      </w:r>
      <w:r w:rsidR="005A002B">
        <w:t xml:space="preserve">.6. </w:t>
      </w:r>
      <w:proofErr w:type="spellStart"/>
      <w:r w:rsidR="005A002B" w:rsidRPr="00F96FE2">
        <w:t>Vizualizācija</w:t>
      </w:r>
      <w:r w:rsidR="005A002B">
        <w:t>s</w:t>
      </w:r>
      <w:proofErr w:type="spellEnd"/>
      <w:r w:rsidR="005A002B">
        <w:t xml:space="preserve"> no norādītajiem skatupunktiem</w:t>
      </w:r>
    </w:p>
    <w:p w:rsidR="005A002B" w:rsidRDefault="00F74871" w:rsidP="00C96CA1">
      <w:pPr>
        <w:widowControl w:val="0"/>
        <w:autoSpaceDE w:val="0"/>
        <w:autoSpaceDN w:val="0"/>
        <w:adjustRightInd w:val="0"/>
        <w:ind w:right="25" w:firstLine="567"/>
        <w:jc w:val="both"/>
      </w:pPr>
      <w:r>
        <w:t>8</w:t>
      </w:r>
      <w:r w:rsidR="005A002B">
        <w:t xml:space="preserve">.7. </w:t>
      </w:r>
      <w:r w:rsidR="005A002B" w:rsidRPr="00F96FE2">
        <w:t xml:space="preserve">Vismaz viena 3D </w:t>
      </w:r>
      <w:proofErr w:type="spellStart"/>
      <w:r w:rsidR="005A002B" w:rsidRPr="00F96FE2">
        <w:t>vizualizācija</w:t>
      </w:r>
      <w:proofErr w:type="spellEnd"/>
      <w:r w:rsidR="005A002B" w:rsidRPr="00F96FE2">
        <w:t>.</w:t>
      </w:r>
    </w:p>
    <w:p w:rsidR="00723D03" w:rsidRPr="00F96FE2" w:rsidRDefault="00F74871" w:rsidP="00C96CA1">
      <w:pPr>
        <w:widowControl w:val="0"/>
        <w:autoSpaceDE w:val="0"/>
        <w:autoSpaceDN w:val="0"/>
        <w:adjustRightInd w:val="0"/>
        <w:ind w:right="23" w:firstLine="567"/>
        <w:jc w:val="both"/>
      </w:pPr>
      <w:r>
        <w:t>8</w:t>
      </w:r>
      <w:r w:rsidR="00723D03">
        <w:t xml:space="preserve">.8. </w:t>
      </w:r>
      <w:r w:rsidR="00723D03" w:rsidRPr="00F96FE2">
        <w:t>Telpu grafiskajiem un materiāliem klāt ir jābūt telpu aprakstam, kurā ir jāiekļauj:</w:t>
      </w:r>
    </w:p>
    <w:p w:rsidR="00723D03" w:rsidRPr="00F96FE2" w:rsidRDefault="00F74871" w:rsidP="00C96CA1">
      <w:pPr>
        <w:widowControl w:val="0"/>
        <w:autoSpaceDE w:val="0"/>
        <w:autoSpaceDN w:val="0"/>
        <w:adjustRightInd w:val="0"/>
        <w:ind w:right="23" w:firstLine="567"/>
        <w:jc w:val="both"/>
      </w:pPr>
      <w:r>
        <w:t>8</w:t>
      </w:r>
      <w:r w:rsidR="00723D03">
        <w:t xml:space="preserve">.8.1. </w:t>
      </w:r>
      <w:r w:rsidR="00723D03" w:rsidRPr="00F96FE2">
        <w:t xml:space="preserve">Visu telpu saraksts; </w:t>
      </w:r>
    </w:p>
    <w:p w:rsidR="00723D03" w:rsidRPr="00F96FE2" w:rsidRDefault="00F74871" w:rsidP="00C96CA1">
      <w:pPr>
        <w:widowControl w:val="0"/>
        <w:autoSpaceDE w:val="0"/>
        <w:autoSpaceDN w:val="0"/>
        <w:adjustRightInd w:val="0"/>
        <w:ind w:right="23" w:firstLine="567"/>
        <w:jc w:val="both"/>
      </w:pPr>
      <w:r>
        <w:t>8</w:t>
      </w:r>
      <w:r w:rsidR="00723D03">
        <w:t xml:space="preserve">.8.2. </w:t>
      </w:r>
      <w:r w:rsidR="00723D03" w:rsidRPr="00F96FE2">
        <w:t xml:space="preserve">Katrai telpai sarakstā ir jābūt unikāla numuram, kurš atbilst telpas numuram grafiskajos materiālos; </w:t>
      </w:r>
    </w:p>
    <w:p w:rsidR="00723D03" w:rsidRPr="00F96FE2" w:rsidRDefault="00F74871" w:rsidP="00C96CA1">
      <w:pPr>
        <w:widowControl w:val="0"/>
        <w:autoSpaceDE w:val="0"/>
        <w:autoSpaceDN w:val="0"/>
        <w:adjustRightInd w:val="0"/>
        <w:ind w:right="23" w:firstLine="567"/>
        <w:jc w:val="both"/>
      </w:pPr>
      <w:r>
        <w:t>8</w:t>
      </w:r>
      <w:r w:rsidR="00723D03">
        <w:t xml:space="preserve">.8.3. </w:t>
      </w:r>
      <w:r w:rsidR="00723D03" w:rsidRPr="00F96FE2">
        <w:t xml:space="preserve">Katras telpas nosaukums un tās funkcijas norāde; </w:t>
      </w:r>
    </w:p>
    <w:p w:rsidR="005A002B" w:rsidRDefault="00F74871" w:rsidP="00F74871">
      <w:pPr>
        <w:widowControl w:val="0"/>
        <w:autoSpaceDE w:val="0"/>
        <w:autoSpaceDN w:val="0"/>
        <w:adjustRightInd w:val="0"/>
        <w:ind w:right="23" w:firstLine="567"/>
        <w:jc w:val="both"/>
      </w:pPr>
      <w:r>
        <w:t>8</w:t>
      </w:r>
      <w:r w:rsidR="00723D03">
        <w:t xml:space="preserve">.8.4. </w:t>
      </w:r>
      <w:r w:rsidR="00723D03" w:rsidRPr="00F96FE2">
        <w:t>Katras telpas platība kvadrātmetros. Papildus jānorāda ēkas kopējā platība kvadrātmetros</w:t>
      </w:r>
      <w:r>
        <w:t>.</w:t>
      </w:r>
      <w:r w:rsidR="00723D03" w:rsidRPr="00F96FE2">
        <w:t xml:space="preserve"> </w:t>
      </w:r>
    </w:p>
    <w:p w:rsidR="00C96CA1" w:rsidRDefault="00C96CA1" w:rsidP="00C96CA1">
      <w:pPr>
        <w:spacing w:line="276" w:lineRule="auto"/>
        <w:ind w:firstLine="567"/>
        <w:jc w:val="both"/>
        <w:rPr>
          <w:rFonts w:eastAsia="Calibri"/>
        </w:rPr>
      </w:pPr>
      <w:r>
        <w:t xml:space="preserve">9. </w:t>
      </w:r>
      <w:r w:rsidRPr="002940BA">
        <w:rPr>
          <w:rFonts w:eastAsia="Calibri"/>
        </w:rPr>
        <w:t>Saskaņā ar Vispārīgajos būvnoteikumos noteikto plānotās ēkas ir III grupas ēkas.</w:t>
      </w:r>
    </w:p>
    <w:p w:rsidR="00F74871" w:rsidRDefault="00F74871" w:rsidP="00C96CA1">
      <w:pPr>
        <w:spacing w:line="276" w:lineRule="auto"/>
        <w:ind w:firstLine="567"/>
        <w:jc w:val="both"/>
        <w:rPr>
          <w:rFonts w:eastAsia="Calibri"/>
        </w:rPr>
      </w:pPr>
      <w:r>
        <w:rPr>
          <w:rFonts w:eastAsia="Calibri"/>
        </w:rPr>
        <w:t xml:space="preserve">10. </w:t>
      </w:r>
      <w:r w:rsidR="00F041BE">
        <w:rPr>
          <w:rFonts w:eastAsia="Calibri"/>
        </w:rPr>
        <w:t>Izpildītājs, izstrādājot metu, var pielietot Pasūtītāja iepriekš veikto ģeoloģisko izpēti Olaines cietuma teritorijā.</w:t>
      </w:r>
    </w:p>
    <w:p w:rsidR="00060BA1" w:rsidRDefault="00060BA1" w:rsidP="00C96CA1">
      <w:pPr>
        <w:spacing w:line="276" w:lineRule="auto"/>
        <w:ind w:firstLine="567"/>
        <w:jc w:val="both"/>
        <w:rPr>
          <w:rFonts w:eastAsia="Calibri"/>
        </w:rPr>
      </w:pPr>
      <w:r>
        <w:rPr>
          <w:rFonts w:eastAsia="Calibri"/>
        </w:rPr>
        <w:t xml:space="preserve">11. Darbi veicami atbilstoši Pasūtītāja norādījumiem. Pasūtītājs izvēlās no izpildītāja piedāvātiem variantiem vienu meta projektu. </w:t>
      </w:r>
    </w:p>
    <w:p w:rsidR="00060BA1" w:rsidRPr="00F74871" w:rsidRDefault="00060BA1" w:rsidP="00060BA1">
      <w:pPr>
        <w:spacing w:line="276" w:lineRule="auto"/>
        <w:jc w:val="both"/>
        <w:rPr>
          <w:rFonts w:eastAsia="Calibri"/>
        </w:rPr>
      </w:pPr>
    </w:p>
    <w:p w:rsidR="003E5F87" w:rsidRDefault="003E5F87">
      <w:pPr>
        <w:rPr>
          <w:b/>
        </w:rPr>
      </w:pPr>
    </w:p>
    <w:p w:rsidR="003E5F87" w:rsidRDefault="003E5F87">
      <w:pPr>
        <w:rPr>
          <w:b/>
        </w:rPr>
      </w:pPr>
    </w:p>
    <w:p w:rsidR="00C96CA1" w:rsidRDefault="00C96CA1">
      <w:pPr>
        <w:rPr>
          <w:b/>
        </w:rPr>
      </w:pPr>
      <w:r>
        <w:rPr>
          <w:b/>
        </w:rPr>
        <w:br w:type="page"/>
      </w:r>
    </w:p>
    <w:p w:rsidR="00C96CA1" w:rsidRDefault="00C96CA1" w:rsidP="005A002B">
      <w:pPr>
        <w:widowControl w:val="0"/>
        <w:autoSpaceDE w:val="0"/>
        <w:autoSpaceDN w:val="0"/>
        <w:adjustRightInd w:val="0"/>
        <w:spacing w:after="120"/>
        <w:ind w:right="25" w:firstLine="709"/>
        <w:jc w:val="both"/>
        <w:rPr>
          <w:b/>
        </w:rPr>
        <w:sectPr w:rsidR="00C96CA1" w:rsidSect="00130B26">
          <w:headerReference w:type="default" r:id="rId11"/>
          <w:footerReference w:type="even" r:id="rId12"/>
          <w:footerReference w:type="default" r:id="rId13"/>
          <w:pgSz w:w="11906" w:h="16838"/>
          <w:pgMar w:top="1134" w:right="849" w:bottom="1134" w:left="1134" w:header="709" w:footer="709" w:gutter="0"/>
          <w:cols w:space="708"/>
          <w:titlePg/>
          <w:docGrid w:linePitch="360"/>
        </w:sectPr>
      </w:pPr>
    </w:p>
    <w:p w:rsidR="00500B76" w:rsidRPr="00500B76" w:rsidRDefault="00500B76" w:rsidP="005A002B">
      <w:pPr>
        <w:widowControl w:val="0"/>
        <w:autoSpaceDE w:val="0"/>
        <w:autoSpaceDN w:val="0"/>
        <w:adjustRightInd w:val="0"/>
        <w:spacing w:after="120"/>
        <w:ind w:right="25" w:firstLine="709"/>
        <w:jc w:val="both"/>
        <w:rPr>
          <w:b/>
        </w:rPr>
      </w:pPr>
    </w:p>
    <w:tbl>
      <w:tblPr>
        <w:tblW w:w="8700" w:type="dxa"/>
        <w:tblLook w:val="04A0" w:firstRow="1" w:lastRow="0" w:firstColumn="1" w:lastColumn="0" w:noHBand="0" w:noVBand="1"/>
      </w:tblPr>
      <w:tblGrid>
        <w:gridCol w:w="8700"/>
      </w:tblGrid>
      <w:tr w:rsidR="003E5F87" w:rsidRPr="003E5F87" w:rsidTr="003E5F87">
        <w:trPr>
          <w:trHeight w:val="375"/>
        </w:trPr>
        <w:tc>
          <w:tcPr>
            <w:tcW w:w="8700" w:type="dxa"/>
            <w:tcBorders>
              <w:top w:val="nil"/>
              <w:left w:val="nil"/>
              <w:bottom w:val="nil"/>
              <w:right w:val="nil"/>
            </w:tcBorders>
            <w:shd w:val="clear" w:color="auto" w:fill="auto"/>
            <w:hideMark/>
          </w:tcPr>
          <w:p w:rsidR="003E5F87" w:rsidRPr="003E5F87" w:rsidRDefault="003E5F87" w:rsidP="009C437A">
            <w:pPr>
              <w:rPr>
                <w:bCs/>
                <w:color w:val="000000"/>
                <w:lang w:eastAsia="en-GB"/>
              </w:rPr>
            </w:pPr>
            <w:r w:rsidRPr="003E5F87">
              <w:rPr>
                <w:bCs/>
                <w:color w:val="000000"/>
              </w:rPr>
              <w:t>Olaines cietuma atklātās nodaļa</w:t>
            </w:r>
          </w:p>
        </w:tc>
      </w:tr>
      <w:tr w:rsidR="003E5F87" w:rsidRPr="003E5F87" w:rsidTr="003E5F87">
        <w:trPr>
          <w:trHeight w:val="375"/>
        </w:trPr>
        <w:tc>
          <w:tcPr>
            <w:tcW w:w="8700" w:type="dxa"/>
            <w:tcBorders>
              <w:top w:val="nil"/>
              <w:left w:val="nil"/>
              <w:bottom w:val="nil"/>
              <w:right w:val="nil"/>
            </w:tcBorders>
            <w:shd w:val="clear" w:color="000000" w:fill="FFC000"/>
            <w:hideMark/>
          </w:tcPr>
          <w:p w:rsidR="003E5F87" w:rsidRPr="003E5F87" w:rsidRDefault="00F041BE">
            <w:pPr>
              <w:rPr>
                <w:bCs/>
              </w:rPr>
            </w:pPr>
            <w:r>
              <w:rPr>
                <w:bCs/>
              </w:rPr>
              <w:t>Telpu programma</w:t>
            </w:r>
          </w:p>
        </w:tc>
      </w:tr>
      <w:tr w:rsidR="003E5F87" w:rsidRPr="003E5F87" w:rsidTr="003E5F87">
        <w:trPr>
          <w:trHeight w:val="750"/>
        </w:trPr>
        <w:tc>
          <w:tcPr>
            <w:tcW w:w="8700" w:type="dxa"/>
            <w:tcBorders>
              <w:top w:val="nil"/>
              <w:left w:val="nil"/>
              <w:bottom w:val="nil"/>
              <w:right w:val="nil"/>
            </w:tcBorders>
            <w:shd w:val="clear" w:color="000000" w:fill="FFFF00"/>
            <w:hideMark/>
          </w:tcPr>
          <w:p w:rsidR="003E5F87" w:rsidRPr="003E5F87" w:rsidRDefault="003E5F87">
            <w:pPr>
              <w:rPr>
                <w:bCs/>
              </w:rPr>
            </w:pPr>
            <w:r w:rsidRPr="003E5F87">
              <w:rPr>
                <w:bCs/>
              </w:rPr>
              <w:t>1) Atklātā cietuma nodaļa 2 ēkas - katrā ēkā 72 notiesātie, kopā 144</w:t>
            </w:r>
          </w:p>
        </w:tc>
      </w:tr>
    </w:tbl>
    <w:p w:rsidR="005A002B" w:rsidRPr="00EE17F5" w:rsidRDefault="005A002B" w:rsidP="003E5F87">
      <w:pPr>
        <w:spacing w:after="120"/>
      </w:pPr>
    </w:p>
    <w:tbl>
      <w:tblPr>
        <w:tblW w:w="11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7"/>
        <w:gridCol w:w="567"/>
        <w:gridCol w:w="1196"/>
        <w:gridCol w:w="930"/>
        <w:gridCol w:w="2835"/>
      </w:tblGrid>
      <w:tr w:rsidR="003E5F87" w:rsidRPr="003E5F87" w:rsidTr="003E5F87">
        <w:trPr>
          <w:trHeight w:val="375"/>
        </w:trPr>
        <w:tc>
          <w:tcPr>
            <w:tcW w:w="5807" w:type="dxa"/>
            <w:shd w:val="clear" w:color="auto" w:fill="auto"/>
            <w:hideMark/>
          </w:tcPr>
          <w:p w:rsidR="003E5F87" w:rsidRPr="003E5F87" w:rsidRDefault="003E5F87">
            <w:pPr>
              <w:rPr>
                <w:b/>
                <w:bCs/>
                <w:sz w:val="20"/>
                <w:szCs w:val="20"/>
                <w:lang w:eastAsia="en-GB"/>
              </w:rPr>
            </w:pPr>
            <w:r w:rsidRPr="003E5F87">
              <w:rPr>
                <w:b/>
                <w:bCs/>
                <w:sz w:val="20"/>
                <w:szCs w:val="20"/>
              </w:rPr>
              <w:t>Atklātā cietuma nodaļa  72 notiesātajiem</w:t>
            </w:r>
          </w:p>
        </w:tc>
        <w:tc>
          <w:tcPr>
            <w:tcW w:w="567" w:type="dxa"/>
            <w:shd w:val="clear" w:color="auto" w:fill="auto"/>
            <w:hideMark/>
          </w:tcPr>
          <w:p w:rsidR="003E5F87" w:rsidRPr="003E5F87" w:rsidRDefault="003E5F87">
            <w:pPr>
              <w:jc w:val="center"/>
              <w:rPr>
                <w:sz w:val="20"/>
                <w:szCs w:val="20"/>
              </w:rPr>
            </w:pPr>
            <w:r w:rsidRPr="003E5F87">
              <w:rPr>
                <w:sz w:val="20"/>
                <w:szCs w:val="20"/>
              </w:rPr>
              <w:t> </w:t>
            </w:r>
          </w:p>
        </w:tc>
        <w:tc>
          <w:tcPr>
            <w:tcW w:w="1196" w:type="dxa"/>
            <w:shd w:val="clear" w:color="auto" w:fill="auto"/>
            <w:hideMark/>
          </w:tcPr>
          <w:p w:rsidR="003E5F87" w:rsidRPr="003E5F87" w:rsidRDefault="003E5F87">
            <w:pPr>
              <w:jc w:val="center"/>
              <w:rPr>
                <w:b/>
                <w:bCs/>
                <w:sz w:val="20"/>
                <w:szCs w:val="20"/>
              </w:rPr>
            </w:pPr>
            <w:r w:rsidRPr="003E5F87">
              <w:rPr>
                <w:b/>
                <w:bCs/>
                <w:sz w:val="20"/>
                <w:szCs w:val="20"/>
              </w:rPr>
              <w:t> </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 xml:space="preserve">Divvietīgas kameras 35 x 12 </w:t>
            </w:r>
            <w:proofErr w:type="spellStart"/>
            <w:r w:rsidRPr="003E5F87">
              <w:rPr>
                <w:sz w:val="20"/>
                <w:szCs w:val="20"/>
              </w:rPr>
              <w:t>kv.m</w:t>
            </w:r>
            <w:proofErr w:type="spellEnd"/>
            <w:r w:rsidRPr="003E5F87">
              <w:rPr>
                <w:sz w:val="20"/>
                <w:szCs w:val="20"/>
              </w:rPr>
              <w:t>.</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420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Divvietīga kamera ar vides pieejamību (1. stāvā)</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18</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750"/>
        </w:trPr>
        <w:tc>
          <w:tcPr>
            <w:tcW w:w="5807" w:type="dxa"/>
            <w:shd w:val="clear" w:color="auto" w:fill="auto"/>
            <w:hideMark/>
          </w:tcPr>
          <w:p w:rsidR="003E5F87" w:rsidRPr="003E5F87" w:rsidRDefault="003E5F87">
            <w:pPr>
              <w:rPr>
                <w:sz w:val="20"/>
                <w:szCs w:val="20"/>
              </w:rPr>
            </w:pPr>
            <w:r w:rsidRPr="003E5F87">
              <w:rPr>
                <w:sz w:val="20"/>
                <w:szCs w:val="20"/>
              </w:rPr>
              <w:t>Virtuve, ēdamzāle, brīvā laika telpa 3x100m²</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300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Lietderīgi izmantojamā platība pie kamerām. Virtuves inventārs, galdi, krēsli, televizors.</w:t>
            </w:r>
          </w:p>
        </w:tc>
      </w:tr>
      <w:tr w:rsidR="003E5F87" w:rsidRPr="003E5F87" w:rsidTr="003E5F87">
        <w:trPr>
          <w:trHeight w:val="750"/>
        </w:trPr>
        <w:tc>
          <w:tcPr>
            <w:tcW w:w="5807" w:type="dxa"/>
            <w:shd w:val="clear" w:color="auto" w:fill="auto"/>
            <w:hideMark/>
          </w:tcPr>
          <w:p w:rsidR="003E5F87" w:rsidRPr="003E5F87" w:rsidRDefault="003E5F87">
            <w:pPr>
              <w:rPr>
                <w:sz w:val="20"/>
                <w:szCs w:val="20"/>
              </w:rPr>
            </w:pPr>
            <w:r w:rsidRPr="003E5F87">
              <w:rPr>
                <w:sz w:val="20"/>
                <w:szCs w:val="20"/>
              </w:rPr>
              <w:t xml:space="preserve">Dušas telpa, tualete  3x20m² </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60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Saimnieciskā telpa dzīvojamajā nodaļā 3x15m²</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45</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Veļas mašīna, žāvētava, gludināšanas galds</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Uzrauga telpa +tualete</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20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Vājstrāvas telpa</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Ģērbtuve un dušas telpa personālam</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18</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Kabineti darbiniekiem 3x12m²</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36</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Apmeklētāju pieņemšanas telpa</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12</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 xml:space="preserve">Psihologa kabinets  </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15</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750"/>
        </w:trPr>
        <w:tc>
          <w:tcPr>
            <w:tcW w:w="5807" w:type="dxa"/>
            <w:shd w:val="clear" w:color="auto" w:fill="auto"/>
            <w:hideMark/>
          </w:tcPr>
          <w:p w:rsidR="003E5F87" w:rsidRPr="003E5F87" w:rsidRDefault="003E5F87">
            <w:pPr>
              <w:rPr>
                <w:sz w:val="20"/>
                <w:szCs w:val="20"/>
              </w:rPr>
            </w:pPr>
            <w:r w:rsidRPr="003E5F87">
              <w:rPr>
                <w:sz w:val="20"/>
                <w:szCs w:val="20"/>
              </w:rPr>
              <w:t>Sociālā darbinieka (vienā ēkā)/Uzraudzības daļas inspektora (otrā ēkā) kabinets</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15</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Tualete, telpu uzkopšanas līdzekļi</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Veļas noliktava</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35</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Plaukti</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Bērnu rotaļu istaba pie īslaicīgās satikšanās telpas</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20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Viena uz abām ēkām</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Īslaicīgās satikšanās telpa</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50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Viena uz abām ēkām</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Pārmeklēšanas telpa</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Telpa grupu nodarbībām</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60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 xml:space="preserve">Kamera pārvietošanai uz daļēji slēgtā cietuma nodaļu </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12</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xml:space="preserve">Ar sanitāro mezglu.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Soda izolators</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12</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 xml:space="preserve">Ar sanitāro mezglu. </w:t>
            </w:r>
          </w:p>
        </w:tc>
      </w:tr>
      <w:tr w:rsidR="003E5F87" w:rsidRPr="003E5F87" w:rsidTr="003E5F87">
        <w:trPr>
          <w:trHeight w:val="750"/>
        </w:trPr>
        <w:tc>
          <w:tcPr>
            <w:tcW w:w="5807" w:type="dxa"/>
            <w:shd w:val="clear" w:color="auto" w:fill="auto"/>
            <w:hideMark/>
          </w:tcPr>
          <w:p w:rsidR="003E5F87" w:rsidRPr="003E5F87" w:rsidRDefault="003E5F87">
            <w:pPr>
              <w:rPr>
                <w:sz w:val="20"/>
                <w:szCs w:val="20"/>
              </w:rPr>
            </w:pPr>
            <w:r w:rsidRPr="003E5F87">
              <w:rPr>
                <w:sz w:val="20"/>
                <w:szCs w:val="20"/>
              </w:rPr>
              <w:t xml:space="preserve">Sporta zāle </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40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w:t>
            </w:r>
            <w:proofErr w:type="spellStart"/>
            <w:r w:rsidRPr="003E5F87">
              <w:rPr>
                <w:sz w:val="20"/>
                <w:szCs w:val="20"/>
              </w:rPr>
              <w:t>fitnesa</w:t>
            </w:r>
            <w:proofErr w:type="spellEnd"/>
            <w:r w:rsidRPr="003E5F87">
              <w:rPr>
                <w:sz w:val="20"/>
                <w:szCs w:val="20"/>
              </w:rPr>
              <w:t xml:space="preserve"> telpa, </w:t>
            </w:r>
            <w:proofErr w:type="spellStart"/>
            <w:r w:rsidRPr="003E5F87">
              <w:rPr>
                <w:sz w:val="20"/>
                <w:szCs w:val="20"/>
              </w:rPr>
              <w:t>velotrenažieris</w:t>
            </w:r>
            <w:proofErr w:type="spellEnd"/>
            <w:r w:rsidRPr="003E5F87">
              <w:rPr>
                <w:sz w:val="20"/>
                <w:szCs w:val="20"/>
              </w:rPr>
              <w:t>, skriešanas trenažieris)</w:t>
            </w:r>
          </w:p>
        </w:tc>
      </w:tr>
      <w:tr w:rsidR="003E5F87" w:rsidRPr="003E5F87" w:rsidTr="003E5F87">
        <w:trPr>
          <w:trHeight w:val="1125"/>
        </w:trPr>
        <w:tc>
          <w:tcPr>
            <w:tcW w:w="5807" w:type="dxa"/>
            <w:shd w:val="clear" w:color="auto" w:fill="auto"/>
            <w:hideMark/>
          </w:tcPr>
          <w:p w:rsidR="003E5F87" w:rsidRPr="003E5F87" w:rsidRDefault="003E5F87">
            <w:pPr>
              <w:rPr>
                <w:sz w:val="20"/>
                <w:szCs w:val="20"/>
              </w:rPr>
            </w:pPr>
            <w:r w:rsidRPr="003E5F87">
              <w:rPr>
                <w:sz w:val="20"/>
                <w:szCs w:val="20"/>
              </w:rPr>
              <w:t>Kapela</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40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Viena telpa uz diviem korpusiem (piemēram vienā korpusā grāmatu krātuve, tad otrā korpusā kapela)</w:t>
            </w:r>
          </w:p>
        </w:tc>
      </w:tr>
      <w:tr w:rsidR="003E5F87" w:rsidRPr="003E5F87" w:rsidTr="003E5F87">
        <w:trPr>
          <w:trHeight w:val="1125"/>
        </w:trPr>
        <w:tc>
          <w:tcPr>
            <w:tcW w:w="5807" w:type="dxa"/>
            <w:shd w:val="clear" w:color="auto" w:fill="auto"/>
            <w:hideMark/>
          </w:tcPr>
          <w:p w:rsidR="003E5F87" w:rsidRPr="003E5F87" w:rsidRDefault="003E5F87">
            <w:pPr>
              <w:rPr>
                <w:sz w:val="20"/>
                <w:szCs w:val="20"/>
              </w:rPr>
            </w:pPr>
            <w:r w:rsidRPr="003E5F87">
              <w:rPr>
                <w:sz w:val="20"/>
                <w:szCs w:val="20"/>
              </w:rPr>
              <w:t xml:space="preserve">Videokonferences telpa </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15</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Videokonferences telpu paredzam tikai vienā korpusā. Otrā korpusā izmantosim šo telpu citām vajadzībām.</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Bibliotēka, lasītava ar datoru</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50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Darba vieta, plaukti, galds, krēsli, dators.</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Telpa darba drēbēm</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25</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jc w:val="center"/>
              <w:rPr>
                <w:sz w:val="20"/>
                <w:szCs w:val="20"/>
              </w:rPr>
            </w:pPr>
            <w:r w:rsidRPr="003E5F87">
              <w:rPr>
                <w:sz w:val="20"/>
                <w:szCs w:val="20"/>
              </w:rPr>
              <w:t>Skapji, soli</w:t>
            </w:r>
          </w:p>
        </w:tc>
      </w:tr>
      <w:tr w:rsidR="003E5F87" w:rsidRPr="003E5F87" w:rsidTr="003E5F87">
        <w:trPr>
          <w:trHeight w:val="450"/>
        </w:trPr>
        <w:tc>
          <w:tcPr>
            <w:tcW w:w="5807" w:type="dxa"/>
            <w:shd w:val="clear" w:color="000000" w:fill="FFFF00"/>
            <w:hideMark/>
          </w:tcPr>
          <w:p w:rsidR="003E5F87" w:rsidRPr="003E5F87" w:rsidRDefault="003E5F87">
            <w:pPr>
              <w:rPr>
                <w:b/>
                <w:bCs/>
                <w:sz w:val="20"/>
                <w:szCs w:val="20"/>
              </w:rPr>
            </w:pPr>
            <w:r w:rsidRPr="003E5F87">
              <w:rPr>
                <w:b/>
                <w:bCs/>
                <w:sz w:val="20"/>
                <w:szCs w:val="20"/>
              </w:rPr>
              <w:t>Kopā</w:t>
            </w:r>
          </w:p>
        </w:tc>
        <w:tc>
          <w:tcPr>
            <w:tcW w:w="567" w:type="dxa"/>
            <w:shd w:val="clear" w:color="000000" w:fill="FFFF00"/>
            <w:hideMark/>
          </w:tcPr>
          <w:p w:rsidR="003E5F87" w:rsidRPr="003E5F87" w:rsidRDefault="003E5F87">
            <w:pPr>
              <w:jc w:val="center"/>
              <w:rPr>
                <w:sz w:val="20"/>
                <w:szCs w:val="20"/>
              </w:rPr>
            </w:pPr>
            <w:r w:rsidRPr="003E5F87">
              <w:rPr>
                <w:sz w:val="20"/>
                <w:szCs w:val="20"/>
              </w:rPr>
              <w:t>m²</w:t>
            </w:r>
          </w:p>
        </w:tc>
        <w:tc>
          <w:tcPr>
            <w:tcW w:w="1196" w:type="dxa"/>
            <w:shd w:val="clear" w:color="000000" w:fill="FFFF00"/>
            <w:hideMark/>
          </w:tcPr>
          <w:p w:rsidR="003E5F87" w:rsidRPr="003E5F87" w:rsidRDefault="003E5F87">
            <w:pPr>
              <w:jc w:val="center"/>
              <w:rPr>
                <w:b/>
                <w:bCs/>
                <w:sz w:val="20"/>
                <w:szCs w:val="20"/>
              </w:rPr>
            </w:pPr>
            <w:r w:rsidRPr="003E5F87">
              <w:rPr>
                <w:b/>
                <w:bCs/>
                <w:sz w:val="20"/>
                <w:szCs w:val="20"/>
              </w:rPr>
              <w:t>1,288</w:t>
            </w:r>
          </w:p>
        </w:tc>
        <w:tc>
          <w:tcPr>
            <w:tcW w:w="930" w:type="dxa"/>
            <w:shd w:val="clear" w:color="000000" w:fill="FFFF00"/>
            <w:hideMark/>
          </w:tcPr>
          <w:p w:rsidR="003E5F87" w:rsidRPr="003E5F87" w:rsidRDefault="003E5F87">
            <w:pPr>
              <w:jc w:val="center"/>
              <w:rPr>
                <w:sz w:val="20"/>
                <w:szCs w:val="20"/>
              </w:rPr>
            </w:pPr>
            <w:r w:rsidRPr="003E5F87">
              <w:rPr>
                <w:sz w:val="20"/>
                <w:szCs w:val="20"/>
              </w:rPr>
              <w:t> </w:t>
            </w:r>
          </w:p>
        </w:tc>
        <w:tc>
          <w:tcPr>
            <w:tcW w:w="2835" w:type="dxa"/>
            <w:shd w:val="clear" w:color="000000" w:fill="FFFF00"/>
            <w:hideMark/>
          </w:tcPr>
          <w:p w:rsidR="003E5F87" w:rsidRPr="003E5F87" w:rsidRDefault="003E5F87">
            <w:pPr>
              <w:jc w:val="center"/>
              <w:rPr>
                <w:sz w:val="20"/>
                <w:szCs w:val="20"/>
              </w:rPr>
            </w:pPr>
            <w:r w:rsidRPr="003E5F87">
              <w:rPr>
                <w:sz w:val="20"/>
                <w:szCs w:val="20"/>
              </w:rPr>
              <w:t> </w:t>
            </w:r>
          </w:p>
        </w:tc>
      </w:tr>
      <w:tr w:rsidR="003E5F87" w:rsidRPr="003E5F87" w:rsidTr="003E5F87">
        <w:trPr>
          <w:trHeight w:val="405"/>
        </w:trPr>
        <w:tc>
          <w:tcPr>
            <w:tcW w:w="5807" w:type="dxa"/>
            <w:shd w:val="clear" w:color="000000" w:fill="FFC000"/>
            <w:hideMark/>
          </w:tcPr>
          <w:p w:rsidR="003E5F87" w:rsidRPr="003E5F87" w:rsidRDefault="003E5F87">
            <w:pPr>
              <w:rPr>
                <w:b/>
                <w:bCs/>
                <w:sz w:val="20"/>
                <w:szCs w:val="20"/>
              </w:rPr>
            </w:pPr>
            <w:r w:rsidRPr="003E5F87">
              <w:rPr>
                <w:b/>
                <w:bCs/>
                <w:sz w:val="20"/>
                <w:szCs w:val="20"/>
              </w:rPr>
              <w:t xml:space="preserve">KOPĀ DIVĀM ĒKĀM </w:t>
            </w:r>
          </w:p>
        </w:tc>
        <w:tc>
          <w:tcPr>
            <w:tcW w:w="567" w:type="dxa"/>
            <w:shd w:val="clear" w:color="000000" w:fill="FFC000"/>
            <w:hideMark/>
          </w:tcPr>
          <w:p w:rsidR="003E5F87" w:rsidRPr="003E5F87" w:rsidRDefault="003E5F87">
            <w:pPr>
              <w:jc w:val="center"/>
              <w:rPr>
                <w:sz w:val="20"/>
                <w:szCs w:val="20"/>
              </w:rPr>
            </w:pPr>
            <w:r w:rsidRPr="003E5F87">
              <w:rPr>
                <w:sz w:val="20"/>
                <w:szCs w:val="20"/>
              </w:rPr>
              <w:t>m²</w:t>
            </w:r>
          </w:p>
        </w:tc>
        <w:tc>
          <w:tcPr>
            <w:tcW w:w="1196" w:type="dxa"/>
            <w:shd w:val="clear" w:color="000000" w:fill="FFC000"/>
            <w:hideMark/>
          </w:tcPr>
          <w:p w:rsidR="003E5F87" w:rsidRPr="003E5F87" w:rsidRDefault="003E5F87">
            <w:pPr>
              <w:jc w:val="center"/>
              <w:rPr>
                <w:b/>
                <w:bCs/>
                <w:sz w:val="20"/>
                <w:szCs w:val="20"/>
              </w:rPr>
            </w:pPr>
            <w:r w:rsidRPr="003E5F87">
              <w:rPr>
                <w:b/>
                <w:bCs/>
                <w:sz w:val="20"/>
                <w:szCs w:val="20"/>
              </w:rPr>
              <w:t>2,506</w:t>
            </w:r>
          </w:p>
        </w:tc>
        <w:tc>
          <w:tcPr>
            <w:tcW w:w="930" w:type="dxa"/>
            <w:shd w:val="clear" w:color="000000" w:fill="FFC000"/>
            <w:hideMark/>
          </w:tcPr>
          <w:p w:rsidR="003E5F87" w:rsidRPr="003E5F87" w:rsidRDefault="003E5F87">
            <w:pPr>
              <w:jc w:val="center"/>
              <w:rPr>
                <w:b/>
                <w:bCs/>
                <w:sz w:val="20"/>
                <w:szCs w:val="20"/>
              </w:rPr>
            </w:pPr>
            <w:r w:rsidRPr="003E5F87">
              <w:rPr>
                <w:b/>
                <w:bCs/>
                <w:sz w:val="20"/>
                <w:szCs w:val="20"/>
              </w:rPr>
              <w:t> </w:t>
            </w:r>
          </w:p>
        </w:tc>
        <w:tc>
          <w:tcPr>
            <w:tcW w:w="2835" w:type="dxa"/>
            <w:shd w:val="clear" w:color="000000" w:fill="FFC000"/>
            <w:hideMark/>
          </w:tcPr>
          <w:p w:rsidR="003E5F87" w:rsidRPr="003E5F87" w:rsidRDefault="003E5F87">
            <w:pPr>
              <w:jc w:val="center"/>
              <w:rPr>
                <w:b/>
                <w:bCs/>
                <w:sz w:val="20"/>
                <w:szCs w:val="20"/>
              </w:rPr>
            </w:pPr>
            <w:r w:rsidRPr="003E5F87">
              <w:rPr>
                <w:b/>
                <w:bCs/>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b/>
                <w:bCs/>
                <w:sz w:val="20"/>
                <w:szCs w:val="20"/>
              </w:rPr>
            </w:pPr>
            <w:r w:rsidRPr="003E5F87">
              <w:rPr>
                <w:b/>
                <w:bCs/>
                <w:sz w:val="20"/>
                <w:szCs w:val="20"/>
              </w:rPr>
              <w:t> </w:t>
            </w:r>
          </w:p>
        </w:tc>
        <w:tc>
          <w:tcPr>
            <w:tcW w:w="567" w:type="dxa"/>
            <w:shd w:val="clear" w:color="auto" w:fill="auto"/>
            <w:hideMark/>
          </w:tcPr>
          <w:p w:rsidR="003E5F87" w:rsidRPr="003E5F87" w:rsidRDefault="003E5F87">
            <w:pPr>
              <w:jc w:val="center"/>
              <w:rPr>
                <w:b/>
                <w:bCs/>
                <w:sz w:val="20"/>
                <w:szCs w:val="20"/>
              </w:rPr>
            </w:pPr>
            <w:r w:rsidRPr="003E5F87">
              <w:rPr>
                <w:b/>
                <w:bCs/>
                <w:sz w:val="20"/>
                <w:szCs w:val="20"/>
              </w:rPr>
              <w:t> </w:t>
            </w:r>
          </w:p>
        </w:tc>
        <w:tc>
          <w:tcPr>
            <w:tcW w:w="1196" w:type="dxa"/>
            <w:shd w:val="clear" w:color="auto" w:fill="auto"/>
            <w:hideMark/>
          </w:tcPr>
          <w:p w:rsidR="003E5F87" w:rsidRPr="003E5F87" w:rsidRDefault="003E5F87">
            <w:pPr>
              <w:jc w:val="center"/>
              <w:rPr>
                <w:b/>
                <w:bCs/>
                <w:sz w:val="20"/>
                <w:szCs w:val="20"/>
              </w:rPr>
            </w:pPr>
            <w:r w:rsidRPr="003E5F87">
              <w:rPr>
                <w:b/>
                <w:bCs/>
                <w:sz w:val="20"/>
                <w:szCs w:val="20"/>
              </w:rPr>
              <w:t> </w:t>
            </w:r>
          </w:p>
        </w:tc>
        <w:tc>
          <w:tcPr>
            <w:tcW w:w="930" w:type="dxa"/>
            <w:shd w:val="clear" w:color="auto" w:fill="auto"/>
            <w:hideMark/>
          </w:tcPr>
          <w:p w:rsidR="003E5F87" w:rsidRPr="003E5F87" w:rsidRDefault="003E5F87">
            <w:pPr>
              <w:jc w:val="center"/>
              <w:rPr>
                <w:b/>
                <w:bCs/>
                <w:sz w:val="20"/>
                <w:szCs w:val="20"/>
              </w:rPr>
            </w:pPr>
            <w:r w:rsidRPr="003E5F87">
              <w:rPr>
                <w:b/>
                <w:bCs/>
                <w:sz w:val="20"/>
                <w:szCs w:val="20"/>
              </w:rPr>
              <w:t> </w:t>
            </w:r>
          </w:p>
        </w:tc>
        <w:tc>
          <w:tcPr>
            <w:tcW w:w="2835" w:type="dxa"/>
            <w:shd w:val="clear" w:color="auto" w:fill="auto"/>
            <w:hideMark/>
          </w:tcPr>
          <w:p w:rsidR="003E5F87" w:rsidRPr="003E5F87" w:rsidRDefault="003E5F87">
            <w:pPr>
              <w:jc w:val="center"/>
              <w:rPr>
                <w:b/>
                <w:bCs/>
                <w:sz w:val="20"/>
                <w:szCs w:val="20"/>
              </w:rPr>
            </w:pPr>
            <w:r w:rsidRPr="003E5F87">
              <w:rPr>
                <w:b/>
                <w:bCs/>
                <w:sz w:val="20"/>
                <w:szCs w:val="20"/>
              </w:rPr>
              <w:t> </w:t>
            </w:r>
          </w:p>
        </w:tc>
      </w:tr>
      <w:tr w:rsidR="003E5F87" w:rsidRPr="003E5F87" w:rsidTr="003E5F87">
        <w:trPr>
          <w:trHeight w:val="1500"/>
        </w:trPr>
        <w:tc>
          <w:tcPr>
            <w:tcW w:w="5807" w:type="dxa"/>
            <w:shd w:val="clear" w:color="auto" w:fill="auto"/>
            <w:hideMark/>
          </w:tcPr>
          <w:p w:rsidR="003E5F87" w:rsidRPr="003E5F87" w:rsidRDefault="003E5F87">
            <w:pPr>
              <w:rPr>
                <w:sz w:val="20"/>
                <w:szCs w:val="20"/>
              </w:rPr>
            </w:pPr>
            <w:r w:rsidRPr="003E5F87">
              <w:rPr>
                <w:sz w:val="20"/>
                <w:szCs w:val="20"/>
              </w:rPr>
              <w:t>Ēka ieslodzīto nodarbinātībai (siltināts angārs)</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500</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rPr>
                <w:sz w:val="20"/>
                <w:szCs w:val="20"/>
              </w:rPr>
            </w:pPr>
            <w:r w:rsidRPr="003E5F87">
              <w:rPr>
                <w:sz w:val="20"/>
                <w:szCs w:val="20"/>
              </w:rPr>
              <w:t xml:space="preserve">Ēkai jāparedz </w:t>
            </w:r>
            <w:proofErr w:type="spellStart"/>
            <w:r w:rsidRPr="003E5F87">
              <w:rPr>
                <w:sz w:val="20"/>
                <w:szCs w:val="20"/>
              </w:rPr>
              <w:t>elektropieslēgums</w:t>
            </w:r>
            <w:proofErr w:type="spellEnd"/>
            <w:r w:rsidRPr="003E5F87">
              <w:rPr>
                <w:sz w:val="20"/>
                <w:szCs w:val="20"/>
              </w:rPr>
              <w:t xml:space="preserve">, ūdensvads un apkure, </w:t>
            </w:r>
            <w:proofErr w:type="spellStart"/>
            <w:r w:rsidRPr="003E5F87">
              <w:rPr>
                <w:sz w:val="20"/>
                <w:szCs w:val="20"/>
              </w:rPr>
              <w:t>pieslēgums</w:t>
            </w:r>
            <w:proofErr w:type="spellEnd"/>
            <w:r w:rsidRPr="003E5F87">
              <w:rPr>
                <w:sz w:val="20"/>
                <w:szCs w:val="20"/>
              </w:rPr>
              <w:t xml:space="preserve"> kanalizācijas tīkliem. Angāram jābūt transformējamam mazākās telpās</w:t>
            </w:r>
          </w:p>
        </w:tc>
      </w:tr>
      <w:tr w:rsidR="003E5F87" w:rsidRPr="003E5F87" w:rsidTr="003E5F87">
        <w:trPr>
          <w:trHeight w:val="375"/>
        </w:trPr>
        <w:tc>
          <w:tcPr>
            <w:tcW w:w="5807" w:type="dxa"/>
            <w:shd w:val="clear" w:color="000000" w:fill="FFC000"/>
            <w:hideMark/>
          </w:tcPr>
          <w:p w:rsidR="003E5F87" w:rsidRPr="003E5F87" w:rsidRDefault="003E5F87">
            <w:pPr>
              <w:rPr>
                <w:b/>
                <w:bCs/>
                <w:sz w:val="20"/>
                <w:szCs w:val="20"/>
              </w:rPr>
            </w:pPr>
            <w:r w:rsidRPr="003E5F87">
              <w:rPr>
                <w:b/>
                <w:bCs/>
                <w:sz w:val="20"/>
                <w:szCs w:val="20"/>
              </w:rPr>
              <w:t xml:space="preserve">KOPĀ </w:t>
            </w:r>
          </w:p>
        </w:tc>
        <w:tc>
          <w:tcPr>
            <w:tcW w:w="567" w:type="dxa"/>
            <w:shd w:val="clear" w:color="000000" w:fill="FFC000"/>
            <w:hideMark/>
          </w:tcPr>
          <w:p w:rsidR="003E5F87" w:rsidRPr="003E5F87" w:rsidRDefault="003E5F87">
            <w:pPr>
              <w:rPr>
                <w:b/>
                <w:bCs/>
                <w:sz w:val="20"/>
                <w:szCs w:val="20"/>
              </w:rPr>
            </w:pPr>
            <w:r w:rsidRPr="003E5F87">
              <w:rPr>
                <w:b/>
                <w:bCs/>
                <w:sz w:val="20"/>
                <w:szCs w:val="20"/>
              </w:rPr>
              <w:t> </w:t>
            </w:r>
          </w:p>
        </w:tc>
        <w:tc>
          <w:tcPr>
            <w:tcW w:w="1196" w:type="dxa"/>
            <w:shd w:val="clear" w:color="000000" w:fill="FFC000"/>
            <w:hideMark/>
          </w:tcPr>
          <w:p w:rsidR="003E5F87" w:rsidRPr="003E5F87" w:rsidRDefault="003E5F87">
            <w:pPr>
              <w:jc w:val="center"/>
              <w:rPr>
                <w:b/>
                <w:bCs/>
                <w:sz w:val="20"/>
                <w:szCs w:val="20"/>
              </w:rPr>
            </w:pPr>
            <w:r w:rsidRPr="003E5F87">
              <w:rPr>
                <w:b/>
                <w:bCs/>
                <w:sz w:val="20"/>
                <w:szCs w:val="20"/>
              </w:rPr>
              <w:t>500</w:t>
            </w:r>
          </w:p>
        </w:tc>
        <w:tc>
          <w:tcPr>
            <w:tcW w:w="930" w:type="dxa"/>
            <w:shd w:val="clear" w:color="000000" w:fill="FFC000"/>
            <w:hideMark/>
          </w:tcPr>
          <w:p w:rsidR="003E5F87" w:rsidRPr="003E5F87" w:rsidRDefault="003E5F87">
            <w:pPr>
              <w:jc w:val="center"/>
              <w:rPr>
                <w:b/>
                <w:bCs/>
                <w:sz w:val="20"/>
                <w:szCs w:val="20"/>
              </w:rPr>
            </w:pPr>
            <w:r w:rsidRPr="003E5F87">
              <w:rPr>
                <w:b/>
                <w:bCs/>
                <w:sz w:val="20"/>
                <w:szCs w:val="20"/>
              </w:rPr>
              <w:t> </w:t>
            </w:r>
          </w:p>
        </w:tc>
        <w:tc>
          <w:tcPr>
            <w:tcW w:w="2835" w:type="dxa"/>
            <w:shd w:val="clear" w:color="000000" w:fill="FFC000"/>
            <w:hideMark/>
          </w:tcPr>
          <w:p w:rsidR="003E5F87" w:rsidRPr="003E5F87" w:rsidRDefault="003E5F87">
            <w:pPr>
              <w:rPr>
                <w:b/>
                <w:bCs/>
                <w:sz w:val="20"/>
                <w:szCs w:val="20"/>
              </w:rPr>
            </w:pPr>
            <w:r w:rsidRPr="003E5F87">
              <w:rPr>
                <w:b/>
                <w:bCs/>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b/>
                <w:bCs/>
                <w:color w:val="FF0000"/>
                <w:sz w:val="20"/>
                <w:szCs w:val="20"/>
              </w:rPr>
            </w:pPr>
            <w:r w:rsidRPr="003E5F87">
              <w:rPr>
                <w:b/>
                <w:bCs/>
                <w:color w:val="FF0000"/>
                <w:sz w:val="20"/>
                <w:szCs w:val="20"/>
              </w:rPr>
              <w:t>Aptuvenās izmaksas vienai ēkai</w:t>
            </w:r>
          </w:p>
        </w:tc>
        <w:tc>
          <w:tcPr>
            <w:tcW w:w="567" w:type="dxa"/>
            <w:shd w:val="clear" w:color="auto" w:fill="auto"/>
            <w:hideMark/>
          </w:tcPr>
          <w:p w:rsidR="003E5F87" w:rsidRPr="003E5F87" w:rsidRDefault="003E5F87">
            <w:pPr>
              <w:rPr>
                <w:b/>
                <w:bCs/>
                <w:color w:val="FF0000"/>
                <w:sz w:val="20"/>
                <w:szCs w:val="20"/>
              </w:rPr>
            </w:pPr>
          </w:p>
        </w:tc>
        <w:tc>
          <w:tcPr>
            <w:tcW w:w="1196" w:type="dxa"/>
            <w:shd w:val="clear" w:color="auto" w:fill="auto"/>
            <w:hideMark/>
          </w:tcPr>
          <w:p w:rsidR="003E5F87" w:rsidRPr="003E5F87" w:rsidRDefault="003E5F87">
            <w:pPr>
              <w:jc w:val="center"/>
              <w:rPr>
                <w:b/>
                <w:bCs/>
                <w:color w:val="FF0000"/>
                <w:sz w:val="20"/>
                <w:szCs w:val="20"/>
              </w:rPr>
            </w:pPr>
            <w:r w:rsidRPr="003E5F87">
              <w:rPr>
                <w:b/>
                <w:bCs/>
                <w:color w:val="FF0000"/>
                <w:sz w:val="20"/>
                <w:szCs w:val="20"/>
              </w:rPr>
              <w:t>1674400</w:t>
            </w:r>
          </w:p>
        </w:tc>
        <w:tc>
          <w:tcPr>
            <w:tcW w:w="930" w:type="dxa"/>
            <w:shd w:val="clear" w:color="auto" w:fill="auto"/>
            <w:hideMark/>
          </w:tcPr>
          <w:p w:rsidR="003E5F87" w:rsidRPr="003E5F87" w:rsidRDefault="003E5F87">
            <w:pPr>
              <w:jc w:val="center"/>
              <w:rPr>
                <w:b/>
                <w:bCs/>
                <w:color w:val="FF0000"/>
                <w:sz w:val="20"/>
                <w:szCs w:val="20"/>
              </w:rPr>
            </w:pPr>
          </w:p>
        </w:tc>
        <w:tc>
          <w:tcPr>
            <w:tcW w:w="2835" w:type="dxa"/>
            <w:shd w:val="clear" w:color="auto" w:fill="auto"/>
            <w:hideMark/>
          </w:tcPr>
          <w:p w:rsidR="003E5F87" w:rsidRPr="003E5F87" w:rsidRDefault="003E5F87">
            <w:pPr>
              <w:jc w:val="center"/>
              <w:rPr>
                <w:sz w:val="20"/>
                <w:szCs w:val="20"/>
              </w:rPr>
            </w:pPr>
          </w:p>
        </w:tc>
      </w:tr>
      <w:tr w:rsidR="003E5F87" w:rsidRPr="003E5F87" w:rsidTr="003E5F87">
        <w:trPr>
          <w:trHeight w:val="375"/>
        </w:trPr>
        <w:tc>
          <w:tcPr>
            <w:tcW w:w="5807" w:type="dxa"/>
            <w:shd w:val="clear" w:color="auto" w:fill="auto"/>
            <w:hideMark/>
          </w:tcPr>
          <w:p w:rsidR="003E5F87" w:rsidRPr="003E5F87" w:rsidRDefault="003E5F87">
            <w:pPr>
              <w:rPr>
                <w:b/>
                <w:bCs/>
                <w:color w:val="FF0000"/>
                <w:sz w:val="20"/>
                <w:szCs w:val="20"/>
              </w:rPr>
            </w:pPr>
            <w:r w:rsidRPr="003E5F87">
              <w:rPr>
                <w:b/>
                <w:bCs/>
                <w:color w:val="FF0000"/>
                <w:sz w:val="20"/>
                <w:szCs w:val="20"/>
              </w:rPr>
              <w:t>Kopā abām ēkām</w:t>
            </w:r>
          </w:p>
        </w:tc>
        <w:tc>
          <w:tcPr>
            <w:tcW w:w="567" w:type="dxa"/>
            <w:shd w:val="clear" w:color="auto" w:fill="auto"/>
            <w:hideMark/>
          </w:tcPr>
          <w:p w:rsidR="003E5F87" w:rsidRPr="003E5F87" w:rsidRDefault="003E5F87">
            <w:pPr>
              <w:rPr>
                <w:b/>
                <w:bCs/>
                <w:color w:val="FF0000"/>
                <w:sz w:val="20"/>
                <w:szCs w:val="20"/>
              </w:rPr>
            </w:pPr>
          </w:p>
        </w:tc>
        <w:tc>
          <w:tcPr>
            <w:tcW w:w="1196" w:type="dxa"/>
            <w:shd w:val="clear" w:color="auto" w:fill="auto"/>
            <w:hideMark/>
          </w:tcPr>
          <w:p w:rsidR="003E5F87" w:rsidRPr="003E5F87" w:rsidRDefault="003E5F87">
            <w:pPr>
              <w:jc w:val="center"/>
              <w:rPr>
                <w:b/>
                <w:bCs/>
                <w:color w:val="FF0000"/>
                <w:sz w:val="20"/>
                <w:szCs w:val="20"/>
              </w:rPr>
            </w:pPr>
            <w:r w:rsidRPr="003E5F87">
              <w:rPr>
                <w:b/>
                <w:bCs/>
                <w:color w:val="FF0000"/>
                <w:sz w:val="20"/>
                <w:szCs w:val="20"/>
              </w:rPr>
              <w:t>3257800</w:t>
            </w:r>
          </w:p>
        </w:tc>
        <w:tc>
          <w:tcPr>
            <w:tcW w:w="930" w:type="dxa"/>
            <w:shd w:val="clear" w:color="auto" w:fill="auto"/>
            <w:hideMark/>
          </w:tcPr>
          <w:p w:rsidR="003E5F87" w:rsidRPr="003E5F87" w:rsidRDefault="003E5F87">
            <w:pPr>
              <w:jc w:val="center"/>
              <w:rPr>
                <w:b/>
                <w:bCs/>
                <w:color w:val="FF0000"/>
                <w:sz w:val="20"/>
                <w:szCs w:val="20"/>
              </w:rPr>
            </w:pPr>
          </w:p>
        </w:tc>
        <w:tc>
          <w:tcPr>
            <w:tcW w:w="2835" w:type="dxa"/>
            <w:shd w:val="clear" w:color="auto" w:fill="auto"/>
            <w:hideMark/>
          </w:tcPr>
          <w:p w:rsidR="003E5F87" w:rsidRPr="003E5F87" w:rsidRDefault="003E5F87">
            <w:pPr>
              <w:jc w:val="center"/>
              <w:rPr>
                <w:sz w:val="20"/>
                <w:szCs w:val="20"/>
              </w:rPr>
            </w:pP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p>
        </w:tc>
        <w:tc>
          <w:tcPr>
            <w:tcW w:w="567" w:type="dxa"/>
            <w:shd w:val="clear" w:color="auto" w:fill="auto"/>
            <w:hideMark/>
          </w:tcPr>
          <w:p w:rsidR="003E5F87" w:rsidRPr="003E5F87" w:rsidRDefault="003E5F87">
            <w:pPr>
              <w:rPr>
                <w:sz w:val="20"/>
                <w:szCs w:val="20"/>
              </w:rPr>
            </w:pPr>
          </w:p>
        </w:tc>
        <w:tc>
          <w:tcPr>
            <w:tcW w:w="1196" w:type="dxa"/>
            <w:shd w:val="clear" w:color="auto" w:fill="auto"/>
            <w:hideMark/>
          </w:tcPr>
          <w:p w:rsidR="003E5F87" w:rsidRPr="003E5F87" w:rsidRDefault="003E5F87">
            <w:pPr>
              <w:rPr>
                <w:sz w:val="20"/>
                <w:szCs w:val="20"/>
              </w:rPr>
            </w:pPr>
          </w:p>
        </w:tc>
        <w:tc>
          <w:tcPr>
            <w:tcW w:w="930" w:type="dxa"/>
            <w:shd w:val="clear" w:color="auto" w:fill="auto"/>
            <w:hideMark/>
          </w:tcPr>
          <w:p w:rsidR="003E5F87" w:rsidRPr="003E5F87" w:rsidRDefault="003E5F87">
            <w:pPr>
              <w:jc w:val="center"/>
              <w:rPr>
                <w:sz w:val="20"/>
                <w:szCs w:val="20"/>
              </w:rPr>
            </w:pPr>
          </w:p>
        </w:tc>
        <w:tc>
          <w:tcPr>
            <w:tcW w:w="2835" w:type="dxa"/>
            <w:shd w:val="clear" w:color="auto" w:fill="auto"/>
            <w:hideMark/>
          </w:tcPr>
          <w:p w:rsidR="003E5F87" w:rsidRPr="003E5F87" w:rsidRDefault="003E5F87">
            <w:pPr>
              <w:jc w:val="center"/>
              <w:rPr>
                <w:sz w:val="20"/>
                <w:szCs w:val="20"/>
              </w:rPr>
            </w:pPr>
          </w:p>
        </w:tc>
      </w:tr>
      <w:tr w:rsidR="003E5F87" w:rsidRPr="003E5F87" w:rsidTr="003E5F87">
        <w:trPr>
          <w:trHeight w:val="375"/>
        </w:trPr>
        <w:tc>
          <w:tcPr>
            <w:tcW w:w="5807" w:type="dxa"/>
            <w:shd w:val="clear" w:color="000000" w:fill="FFC000"/>
            <w:hideMark/>
          </w:tcPr>
          <w:p w:rsidR="003E5F87" w:rsidRPr="003E5F87" w:rsidRDefault="003E5F87">
            <w:pPr>
              <w:rPr>
                <w:b/>
                <w:bCs/>
                <w:sz w:val="20"/>
                <w:szCs w:val="20"/>
              </w:rPr>
            </w:pPr>
            <w:r w:rsidRPr="003E5F87">
              <w:rPr>
                <w:b/>
                <w:bCs/>
                <w:sz w:val="20"/>
                <w:szCs w:val="20"/>
              </w:rPr>
              <w:t>2) citi nepieciešamie darbi</w:t>
            </w:r>
          </w:p>
        </w:tc>
        <w:tc>
          <w:tcPr>
            <w:tcW w:w="567" w:type="dxa"/>
            <w:shd w:val="clear" w:color="000000" w:fill="FFC000"/>
            <w:hideMark/>
          </w:tcPr>
          <w:p w:rsidR="003E5F87" w:rsidRPr="003E5F87" w:rsidRDefault="003E5F87">
            <w:pPr>
              <w:rPr>
                <w:b/>
                <w:bCs/>
                <w:sz w:val="20"/>
                <w:szCs w:val="20"/>
              </w:rPr>
            </w:pPr>
            <w:r w:rsidRPr="003E5F87">
              <w:rPr>
                <w:b/>
                <w:bCs/>
                <w:sz w:val="20"/>
                <w:szCs w:val="20"/>
              </w:rPr>
              <w:t> </w:t>
            </w:r>
          </w:p>
        </w:tc>
        <w:tc>
          <w:tcPr>
            <w:tcW w:w="1196" w:type="dxa"/>
            <w:shd w:val="clear" w:color="000000" w:fill="FFC000"/>
            <w:hideMark/>
          </w:tcPr>
          <w:p w:rsidR="003E5F87" w:rsidRPr="003E5F87" w:rsidRDefault="003E5F87">
            <w:pPr>
              <w:jc w:val="center"/>
              <w:rPr>
                <w:b/>
                <w:bCs/>
                <w:sz w:val="20"/>
                <w:szCs w:val="20"/>
              </w:rPr>
            </w:pPr>
            <w:r w:rsidRPr="003E5F87">
              <w:rPr>
                <w:b/>
                <w:bCs/>
                <w:sz w:val="20"/>
                <w:szCs w:val="20"/>
              </w:rPr>
              <w:t> </w:t>
            </w:r>
          </w:p>
        </w:tc>
        <w:tc>
          <w:tcPr>
            <w:tcW w:w="930" w:type="dxa"/>
            <w:shd w:val="clear" w:color="000000" w:fill="FFC000"/>
            <w:hideMark/>
          </w:tcPr>
          <w:p w:rsidR="003E5F87" w:rsidRPr="003E5F87" w:rsidRDefault="003E5F87">
            <w:pPr>
              <w:jc w:val="center"/>
              <w:rPr>
                <w:b/>
                <w:bCs/>
                <w:sz w:val="20"/>
                <w:szCs w:val="20"/>
              </w:rPr>
            </w:pPr>
            <w:r w:rsidRPr="003E5F87">
              <w:rPr>
                <w:b/>
                <w:bCs/>
                <w:sz w:val="20"/>
                <w:szCs w:val="20"/>
              </w:rPr>
              <w:t> </w:t>
            </w:r>
          </w:p>
        </w:tc>
        <w:tc>
          <w:tcPr>
            <w:tcW w:w="2835" w:type="dxa"/>
            <w:shd w:val="clear" w:color="000000" w:fill="FFC000"/>
            <w:hideMark/>
          </w:tcPr>
          <w:p w:rsidR="003E5F87" w:rsidRPr="003E5F87" w:rsidRDefault="003E5F87">
            <w:pPr>
              <w:rPr>
                <w:b/>
                <w:bCs/>
                <w:sz w:val="20"/>
                <w:szCs w:val="20"/>
              </w:rPr>
            </w:pPr>
            <w:r w:rsidRPr="003E5F87">
              <w:rPr>
                <w:b/>
                <w:bCs/>
                <w:sz w:val="20"/>
                <w:szCs w:val="20"/>
              </w:rPr>
              <w:t> </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r w:rsidRPr="003E5F87">
              <w:rPr>
                <w:sz w:val="20"/>
                <w:szCs w:val="20"/>
              </w:rPr>
              <w:t xml:space="preserve"> </w:t>
            </w:r>
          </w:p>
        </w:tc>
        <w:tc>
          <w:tcPr>
            <w:tcW w:w="567" w:type="dxa"/>
            <w:shd w:val="clear" w:color="auto" w:fill="auto"/>
            <w:hideMark/>
          </w:tcPr>
          <w:p w:rsidR="003E5F87" w:rsidRPr="003E5F87" w:rsidRDefault="003E5F87">
            <w:pPr>
              <w:rPr>
                <w:sz w:val="20"/>
                <w:szCs w:val="20"/>
              </w:rPr>
            </w:pPr>
          </w:p>
        </w:tc>
        <w:tc>
          <w:tcPr>
            <w:tcW w:w="1196" w:type="dxa"/>
            <w:shd w:val="clear" w:color="auto" w:fill="auto"/>
            <w:hideMark/>
          </w:tcPr>
          <w:p w:rsidR="003E5F87" w:rsidRPr="003E5F87" w:rsidRDefault="003E5F87">
            <w:pPr>
              <w:rPr>
                <w:sz w:val="20"/>
                <w:szCs w:val="20"/>
              </w:rPr>
            </w:pPr>
          </w:p>
        </w:tc>
        <w:tc>
          <w:tcPr>
            <w:tcW w:w="930" w:type="dxa"/>
            <w:shd w:val="clear" w:color="auto" w:fill="auto"/>
            <w:hideMark/>
          </w:tcPr>
          <w:p w:rsidR="003E5F87" w:rsidRPr="003E5F87" w:rsidRDefault="003E5F87">
            <w:pPr>
              <w:jc w:val="center"/>
              <w:rPr>
                <w:sz w:val="20"/>
                <w:szCs w:val="20"/>
              </w:rPr>
            </w:pPr>
          </w:p>
        </w:tc>
        <w:tc>
          <w:tcPr>
            <w:tcW w:w="2835" w:type="dxa"/>
            <w:shd w:val="clear" w:color="auto" w:fill="auto"/>
            <w:hideMark/>
          </w:tcPr>
          <w:p w:rsidR="003E5F87" w:rsidRPr="003E5F87" w:rsidRDefault="003E5F87">
            <w:pPr>
              <w:jc w:val="center"/>
              <w:rPr>
                <w:sz w:val="20"/>
                <w:szCs w:val="20"/>
              </w:rPr>
            </w:pPr>
          </w:p>
        </w:tc>
      </w:tr>
      <w:tr w:rsidR="003E5F87" w:rsidRPr="003E5F87" w:rsidTr="003E5F87">
        <w:trPr>
          <w:trHeight w:val="3420"/>
        </w:trPr>
        <w:tc>
          <w:tcPr>
            <w:tcW w:w="5807" w:type="dxa"/>
            <w:shd w:val="clear" w:color="auto" w:fill="auto"/>
            <w:hideMark/>
          </w:tcPr>
          <w:p w:rsidR="003E5F87" w:rsidRPr="003E5F87" w:rsidRDefault="003E5F87">
            <w:pPr>
              <w:rPr>
                <w:sz w:val="20"/>
                <w:szCs w:val="20"/>
              </w:rPr>
            </w:pPr>
            <w:r w:rsidRPr="003E5F87">
              <w:rPr>
                <w:sz w:val="20"/>
                <w:szCs w:val="20"/>
              </w:rPr>
              <w:t xml:space="preserve">Apzaļumota teritorija ar sporta inventāru un rotaļu laukumu bērniem, kas ieradušies uz satikšanos  </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 </w:t>
            </w:r>
          </w:p>
        </w:tc>
        <w:tc>
          <w:tcPr>
            <w:tcW w:w="930" w:type="dxa"/>
            <w:shd w:val="clear" w:color="auto" w:fill="auto"/>
            <w:hideMark/>
          </w:tcPr>
          <w:p w:rsidR="003E5F87" w:rsidRPr="003E5F87" w:rsidRDefault="003E5F87">
            <w:pPr>
              <w:jc w:val="center"/>
              <w:rPr>
                <w:sz w:val="20"/>
                <w:szCs w:val="20"/>
              </w:rPr>
            </w:pPr>
            <w:r w:rsidRPr="003E5F87">
              <w:rPr>
                <w:sz w:val="20"/>
                <w:szCs w:val="20"/>
              </w:rPr>
              <w:t>10000</w:t>
            </w:r>
          </w:p>
        </w:tc>
        <w:tc>
          <w:tcPr>
            <w:tcW w:w="2835" w:type="dxa"/>
            <w:shd w:val="clear" w:color="auto" w:fill="auto"/>
            <w:hideMark/>
          </w:tcPr>
          <w:p w:rsidR="003E5F87" w:rsidRPr="003E5F87" w:rsidRDefault="003E5F87">
            <w:pPr>
              <w:rPr>
                <w:sz w:val="20"/>
                <w:szCs w:val="20"/>
              </w:rPr>
            </w:pPr>
            <w:r w:rsidRPr="003E5F87">
              <w:rPr>
                <w:sz w:val="20"/>
                <w:szCs w:val="20"/>
              </w:rPr>
              <w:t>Bērnu rotaļu laukums + āra vingrošanas trenažieri. Teritorijas labiekārtošana.</w:t>
            </w:r>
          </w:p>
        </w:tc>
      </w:tr>
      <w:tr w:rsidR="003E5F87" w:rsidRPr="003E5F87" w:rsidTr="003E5F87">
        <w:trPr>
          <w:trHeight w:val="1125"/>
        </w:trPr>
        <w:tc>
          <w:tcPr>
            <w:tcW w:w="5807" w:type="dxa"/>
            <w:shd w:val="clear" w:color="auto" w:fill="auto"/>
            <w:hideMark/>
          </w:tcPr>
          <w:p w:rsidR="003E5F87" w:rsidRPr="003E5F87" w:rsidRDefault="003E5F87">
            <w:pPr>
              <w:rPr>
                <w:sz w:val="20"/>
                <w:szCs w:val="20"/>
              </w:rPr>
            </w:pPr>
            <w:r w:rsidRPr="003E5F87">
              <w:rPr>
                <w:sz w:val="20"/>
                <w:szCs w:val="20"/>
              </w:rPr>
              <w:t>Siltumnīca</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 </w:t>
            </w:r>
          </w:p>
        </w:tc>
        <w:tc>
          <w:tcPr>
            <w:tcW w:w="930" w:type="dxa"/>
            <w:shd w:val="clear" w:color="auto" w:fill="auto"/>
            <w:hideMark/>
          </w:tcPr>
          <w:p w:rsidR="003E5F87" w:rsidRPr="003E5F87" w:rsidRDefault="003E5F87">
            <w:pPr>
              <w:jc w:val="center"/>
              <w:rPr>
                <w:sz w:val="20"/>
                <w:szCs w:val="20"/>
              </w:rPr>
            </w:pPr>
            <w:r w:rsidRPr="003E5F87">
              <w:rPr>
                <w:sz w:val="20"/>
                <w:szCs w:val="20"/>
              </w:rPr>
              <w:t>25</w:t>
            </w:r>
          </w:p>
        </w:tc>
        <w:tc>
          <w:tcPr>
            <w:tcW w:w="2835" w:type="dxa"/>
            <w:shd w:val="clear" w:color="auto" w:fill="auto"/>
            <w:hideMark/>
          </w:tcPr>
          <w:p w:rsidR="003E5F87" w:rsidRPr="003E5F87" w:rsidRDefault="003E5F87">
            <w:pPr>
              <w:rPr>
                <w:sz w:val="20"/>
                <w:szCs w:val="20"/>
              </w:rPr>
            </w:pPr>
            <w:r w:rsidRPr="003E5F87">
              <w:rPr>
                <w:sz w:val="20"/>
                <w:szCs w:val="20"/>
              </w:rPr>
              <w:t> </w:t>
            </w:r>
          </w:p>
        </w:tc>
      </w:tr>
      <w:tr w:rsidR="003E5F87" w:rsidRPr="003E5F87" w:rsidTr="003E5F87">
        <w:trPr>
          <w:trHeight w:val="4215"/>
        </w:trPr>
        <w:tc>
          <w:tcPr>
            <w:tcW w:w="5807" w:type="dxa"/>
            <w:shd w:val="clear" w:color="auto" w:fill="auto"/>
            <w:hideMark/>
          </w:tcPr>
          <w:p w:rsidR="003E5F87" w:rsidRPr="003E5F87" w:rsidRDefault="003E5F87">
            <w:pPr>
              <w:rPr>
                <w:sz w:val="20"/>
                <w:szCs w:val="20"/>
              </w:rPr>
            </w:pPr>
            <w:r w:rsidRPr="003E5F87">
              <w:rPr>
                <w:sz w:val="20"/>
                <w:szCs w:val="20"/>
              </w:rPr>
              <w:t>Žogs apkārt atklātās nodaļas korpusiem.</w:t>
            </w:r>
          </w:p>
        </w:tc>
        <w:tc>
          <w:tcPr>
            <w:tcW w:w="567" w:type="dxa"/>
            <w:shd w:val="clear" w:color="auto" w:fill="auto"/>
            <w:hideMark/>
          </w:tcPr>
          <w:p w:rsidR="003E5F87" w:rsidRPr="003E5F87" w:rsidRDefault="003E5F87">
            <w:pPr>
              <w:jc w:val="center"/>
              <w:rPr>
                <w:sz w:val="20"/>
                <w:szCs w:val="20"/>
              </w:rPr>
            </w:pPr>
            <w:r w:rsidRPr="003E5F87">
              <w:rPr>
                <w:sz w:val="20"/>
                <w:szCs w:val="20"/>
              </w:rPr>
              <w:t>m</w:t>
            </w:r>
          </w:p>
        </w:tc>
        <w:tc>
          <w:tcPr>
            <w:tcW w:w="1196" w:type="dxa"/>
            <w:shd w:val="clear" w:color="auto" w:fill="auto"/>
            <w:hideMark/>
          </w:tcPr>
          <w:p w:rsidR="003E5F87" w:rsidRPr="003E5F87" w:rsidRDefault="003E5F87">
            <w:pPr>
              <w:jc w:val="center"/>
              <w:rPr>
                <w:sz w:val="20"/>
                <w:szCs w:val="20"/>
              </w:rPr>
            </w:pPr>
            <w:r w:rsidRPr="003E5F87">
              <w:rPr>
                <w:sz w:val="20"/>
                <w:szCs w:val="20"/>
              </w:rPr>
              <w:t> </w:t>
            </w:r>
          </w:p>
        </w:tc>
        <w:tc>
          <w:tcPr>
            <w:tcW w:w="930" w:type="dxa"/>
            <w:shd w:val="clear" w:color="auto" w:fill="auto"/>
            <w:hideMark/>
          </w:tcPr>
          <w:p w:rsidR="003E5F87" w:rsidRPr="003E5F87" w:rsidRDefault="003E5F87">
            <w:pPr>
              <w:jc w:val="center"/>
              <w:rPr>
                <w:sz w:val="20"/>
                <w:szCs w:val="20"/>
              </w:rPr>
            </w:pPr>
            <w:r w:rsidRPr="003E5F87">
              <w:rPr>
                <w:sz w:val="20"/>
                <w:szCs w:val="20"/>
              </w:rPr>
              <w:t>400</w:t>
            </w:r>
          </w:p>
        </w:tc>
        <w:tc>
          <w:tcPr>
            <w:tcW w:w="2835" w:type="dxa"/>
            <w:shd w:val="clear" w:color="auto" w:fill="auto"/>
            <w:hideMark/>
          </w:tcPr>
          <w:p w:rsidR="003E5F87" w:rsidRPr="003E5F87" w:rsidRDefault="003E5F87">
            <w:pPr>
              <w:rPr>
                <w:sz w:val="20"/>
                <w:szCs w:val="20"/>
              </w:rPr>
            </w:pPr>
            <w:r w:rsidRPr="003E5F87">
              <w:rPr>
                <w:sz w:val="20"/>
                <w:szCs w:val="20"/>
              </w:rPr>
              <w:t xml:space="preserve">Žoga izbūves aptuvenās izmaksas 20 </w:t>
            </w:r>
            <w:proofErr w:type="spellStart"/>
            <w:r w:rsidRPr="003E5F87">
              <w:rPr>
                <w:sz w:val="20"/>
                <w:szCs w:val="20"/>
              </w:rPr>
              <w:t>eur</w:t>
            </w:r>
            <w:proofErr w:type="spellEnd"/>
            <w:r w:rsidRPr="003E5F87">
              <w:rPr>
                <w:sz w:val="20"/>
                <w:szCs w:val="20"/>
              </w:rPr>
              <w:t xml:space="preserve"> uz 1 metru</w:t>
            </w:r>
          </w:p>
        </w:tc>
      </w:tr>
      <w:tr w:rsidR="003E5F87" w:rsidRPr="003E5F87" w:rsidTr="003E5F87">
        <w:trPr>
          <w:trHeight w:val="750"/>
        </w:trPr>
        <w:tc>
          <w:tcPr>
            <w:tcW w:w="5807" w:type="dxa"/>
            <w:shd w:val="clear" w:color="auto" w:fill="auto"/>
            <w:hideMark/>
          </w:tcPr>
          <w:p w:rsidR="003E5F87" w:rsidRPr="003E5F87" w:rsidRDefault="003E5F87">
            <w:pPr>
              <w:rPr>
                <w:sz w:val="20"/>
                <w:szCs w:val="20"/>
              </w:rPr>
            </w:pPr>
            <w:r w:rsidRPr="003E5F87">
              <w:rPr>
                <w:sz w:val="20"/>
                <w:szCs w:val="20"/>
              </w:rPr>
              <w:t>Smēķētava (viegla konstrukcija, līdzīgi autobusa pieturai)</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 </w:t>
            </w:r>
          </w:p>
        </w:tc>
        <w:tc>
          <w:tcPr>
            <w:tcW w:w="930" w:type="dxa"/>
            <w:shd w:val="clear" w:color="auto" w:fill="auto"/>
            <w:hideMark/>
          </w:tcPr>
          <w:p w:rsidR="003E5F87" w:rsidRPr="003E5F87" w:rsidRDefault="003E5F87">
            <w:pPr>
              <w:jc w:val="center"/>
              <w:rPr>
                <w:sz w:val="20"/>
                <w:szCs w:val="20"/>
              </w:rPr>
            </w:pPr>
            <w:r w:rsidRPr="003E5F87">
              <w:rPr>
                <w:sz w:val="20"/>
                <w:szCs w:val="20"/>
              </w:rPr>
              <w:t>20</w:t>
            </w:r>
          </w:p>
        </w:tc>
        <w:tc>
          <w:tcPr>
            <w:tcW w:w="2835" w:type="dxa"/>
            <w:shd w:val="clear" w:color="auto" w:fill="auto"/>
            <w:hideMark/>
          </w:tcPr>
          <w:p w:rsidR="003E5F87" w:rsidRPr="003E5F87" w:rsidRDefault="003E5F87">
            <w:pPr>
              <w:rPr>
                <w:sz w:val="20"/>
                <w:szCs w:val="20"/>
              </w:rPr>
            </w:pPr>
            <w:r w:rsidRPr="003E5F87">
              <w:rPr>
                <w:sz w:val="20"/>
                <w:szCs w:val="20"/>
              </w:rPr>
              <w:t xml:space="preserve">Pie katra korpusa pa vienai  (viegla konstrukcija, līdzīgi autobusa pieturai) 2x10 </w:t>
            </w:r>
            <w:proofErr w:type="spellStart"/>
            <w:r w:rsidRPr="003E5F87">
              <w:rPr>
                <w:sz w:val="20"/>
                <w:szCs w:val="20"/>
              </w:rPr>
              <w:t>kv.m</w:t>
            </w:r>
            <w:proofErr w:type="spellEnd"/>
            <w:r w:rsidRPr="003E5F87">
              <w:rPr>
                <w:sz w:val="20"/>
                <w:szCs w:val="20"/>
              </w:rPr>
              <w:t>.</w:t>
            </w:r>
          </w:p>
        </w:tc>
      </w:tr>
      <w:tr w:rsidR="003E5F87" w:rsidRPr="003E5F87" w:rsidTr="003E5F87">
        <w:trPr>
          <w:trHeight w:val="750"/>
        </w:trPr>
        <w:tc>
          <w:tcPr>
            <w:tcW w:w="5807" w:type="dxa"/>
            <w:shd w:val="clear" w:color="auto" w:fill="auto"/>
            <w:hideMark/>
          </w:tcPr>
          <w:p w:rsidR="003E5F87" w:rsidRPr="003E5F87" w:rsidRDefault="003E5F87">
            <w:pPr>
              <w:rPr>
                <w:sz w:val="20"/>
                <w:szCs w:val="20"/>
              </w:rPr>
            </w:pPr>
            <w:r w:rsidRPr="003E5F87">
              <w:rPr>
                <w:sz w:val="20"/>
                <w:szCs w:val="20"/>
              </w:rPr>
              <w:t xml:space="preserve">Lietus un </w:t>
            </w:r>
            <w:proofErr w:type="spellStart"/>
            <w:r w:rsidRPr="003E5F87">
              <w:rPr>
                <w:sz w:val="20"/>
                <w:szCs w:val="20"/>
              </w:rPr>
              <w:t>fekālās</w:t>
            </w:r>
            <w:proofErr w:type="spellEnd"/>
            <w:r w:rsidRPr="003E5F87">
              <w:rPr>
                <w:sz w:val="20"/>
                <w:szCs w:val="20"/>
              </w:rPr>
              <w:t xml:space="preserve"> kanalizācijas izbūve</w:t>
            </w:r>
          </w:p>
        </w:tc>
        <w:tc>
          <w:tcPr>
            <w:tcW w:w="567" w:type="dxa"/>
            <w:shd w:val="clear" w:color="auto" w:fill="auto"/>
            <w:hideMark/>
          </w:tcPr>
          <w:p w:rsidR="003E5F87" w:rsidRPr="003E5F87" w:rsidRDefault="003E5F87">
            <w:pPr>
              <w:jc w:val="center"/>
              <w:rPr>
                <w:sz w:val="20"/>
                <w:szCs w:val="20"/>
              </w:rPr>
            </w:pPr>
            <w:r w:rsidRPr="003E5F87">
              <w:rPr>
                <w:sz w:val="20"/>
                <w:szCs w:val="20"/>
              </w:rPr>
              <w:t>m</w:t>
            </w:r>
          </w:p>
        </w:tc>
        <w:tc>
          <w:tcPr>
            <w:tcW w:w="1196" w:type="dxa"/>
            <w:shd w:val="clear" w:color="auto" w:fill="auto"/>
            <w:hideMark/>
          </w:tcPr>
          <w:p w:rsidR="003E5F87" w:rsidRPr="003E5F87" w:rsidRDefault="003E5F87">
            <w:pPr>
              <w:jc w:val="center"/>
              <w:rPr>
                <w:sz w:val="20"/>
                <w:szCs w:val="20"/>
              </w:rPr>
            </w:pPr>
            <w:r w:rsidRPr="003E5F87">
              <w:rPr>
                <w:sz w:val="20"/>
                <w:szCs w:val="20"/>
              </w:rPr>
              <w:t> </w:t>
            </w:r>
          </w:p>
        </w:tc>
        <w:tc>
          <w:tcPr>
            <w:tcW w:w="930" w:type="dxa"/>
            <w:shd w:val="clear" w:color="auto" w:fill="auto"/>
            <w:hideMark/>
          </w:tcPr>
          <w:p w:rsidR="003E5F87" w:rsidRPr="003E5F87" w:rsidRDefault="003E5F87">
            <w:pPr>
              <w:jc w:val="center"/>
              <w:rPr>
                <w:sz w:val="20"/>
                <w:szCs w:val="20"/>
              </w:rPr>
            </w:pPr>
            <w:r w:rsidRPr="003E5F87">
              <w:rPr>
                <w:sz w:val="20"/>
                <w:szCs w:val="20"/>
              </w:rPr>
              <w:t>500</w:t>
            </w:r>
          </w:p>
        </w:tc>
        <w:tc>
          <w:tcPr>
            <w:tcW w:w="2835" w:type="dxa"/>
            <w:shd w:val="clear" w:color="auto" w:fill="auto"/>
            <w:hideMark/>
          </w:tcPr>
          <w:p w:rsidR="003E5F87" w:rsidRPr="003E5F87" w:rsidRDefault="003E5F87">
            <w:pPr>
              <w:rPr>
                <w:sz w:val="20"/>
                <w:szCs w:val="20"/>
              </w:rPr>
            </w:pPr>
            <w:r w:rsidRPr="003E5F87">
              <w:rPr>
                <w:sz w:val="20"/>
                <w:szCs w:val="20"/>
              </w:rPr>
              <w:t>Aptuvenās izmaksas 140 eiro metrā. 500x140=70000</w:t>
            </w:r>
          </w:p>
        </w:tc>
      </w:tr>
      <w:tr w:rsidR="003E5F87" w:rsidRPr="003E5F87" w:rsidTr="003E5F87">
        <w:trPr>
          <w:trHeight w:val="750"/>
        </w:trPr>
        <w:tc>
          <w:tcPr>
            <w:tcW w:w="5807" w:type="dxa"/>
            <w:shd w:val="clear" w:color="auto" w:fill="auto"/>
            <w:hideMark/>
          </w:tcPr>
          <w:p w:rsidR="003E5F87" w:rsidRPr="003E5F87" w:rsidRDefault="003E5F87">
            <w:pPr>
              <w:rPr>
                <w:sz w:val="20"/>
                <w:szCs w:val="20"/>
              </w:rPr>
            </w:pPr>
            <w:r w:rsidRPr="003E5F87">
              <w:rPr>
                <w:sz w:val="20"/>
                <w:szCs w:val="20"/>
              </w:rPr>
              <w:t>Piebraucamo ceļu izbūve</w:t>
            </w:r>
          </w:p>
        </w:tc>
        <w:tc>
          <w:tcPr>
            <w:tcW w:w="567" w:type="dxa"/>
            <w:shd w:val="clear" w:color="auto" w:fill="auto"/>
            <w:hideMark/>
          </w:tcPr>
          <w:p w:rsidR="003E5F87" w:rsidRPr="003E5F87" w:rsidRDefault="003E5F87">
            <w:pPr>
              <w:jc w:val="center"/>
              <w:rPr>
                <w:sz w:val="20"/>
                <w:szCs w:val="20"/>
              </w:rPr>
            </w:pPr>
            <w:r w:rsidRPr="003E5F87">
              <w:rPr>
                <w:sz w:val="20"/>
                <w:szCs w:val="20"/>
              </w:rPr>
              <w:t>m</w:t>
            </w:r>
          </w:p>
        </w:tc>
        <w:tc>
          <w:tcPr>
            <w:tcW w:w="1196" w:type="dxa"/>
            <w:shd w:val="clear" w:color="auto" w:fill="auto"/>
            <w:hideMark/>
          </w:tcPr>
          <w:p w:rsidR="003E5F87" w:rsidRPr="003E5F87" w:rsidRDefault="003E5F87">
            <w:pPr>
              <w:jc w:val="center"/>
              <w:rPr>
                <w:sz w:val="20"/>
                <w:szCs w:val="20"/>
              </w:rPr>
            </w:pPr>
            <w:r w:rsidRPr="003E5F87">
              <w:rPr>
                <w:sz w:val="20"/>
                <w:szCs w:val="20"/>
              </w:rPr>
              <w:t> </w:t>
            </w:r>
          </w:p>
        </w:tc>
        <w:tc>
          <w:tcPr>
            <w:tcW w:w="930" w:type="dxa"/>
            <w:shd w:val="clear" w:color="auto" w:fill="auto"/>
            <w:hideMark/>
          </w:tcPr>
          <w:p w:rsidR="003E5F87" w:rsidRPr="003E5F87" w:rsidRDefault="003E5F87">
            <w:pPr>
              <w:jc w:val="center"/>
              <w:rPr>
                <w:sz w:val="20"/>
                <w:szCs w:val="20"/>
              </w:rPr>
            </w:pPr>
            <w:r w:rsidRPr="003E5F87">
              <w:rPr>
                <w:sz w:val="20"/>
                <w:szCs w:val="20"/>
              </w:rPr>
              <w:t>500</w:t>
            </w:r>
          </w:p>
        </w:tc>
        <w:tc>
          <w:tcPr>
            <w:tcW w:w="2835" w:type="dxa"/>
            <w:shd w:val="clear" w:color="auto" w:fill="auto"/>
            <w:hideMark/>
          </w:tcPr>
          <w:p w:rsidR="003E5F87" w:rsidRPr="003E5F87" w:rsidRDefault="003E5F87">
            <w:pPr>
              <w:rPr>
                <w:sz w:val="20"/>
                <w:szCs w:val="20"/>
              </w:rPr>
            </w:pPr>
            <w:r w:rsidRPr="003E5F87">
              <w:rPr>
                <w:sz w:val="20"/>
                <w:szCs w:val="20"/>
              </w:rPr>
              <w:t xml:space="preserve">500 metri garums x 2,5 platums = 1250 </w:t>
            </w:r>
            <w:proofErr w:type="spellStart"/>
            <w:r w:rsidRPr="003E5F87">
              <w:rPr>
                <w:sz w:val="20"/>
                <w:szCs w:val="20"/>
              </w:rPr>
              <w:t>kv.m</w:t>
            </w:r>
            <w:proofErr w:type="spellEnd"/>
            <w:r w:rsidRPr="003E5F87">
              <w:rPr>
                <w:sz w:val="20"/>
                <w:szCs w:val="20"/>
              </w:rPr>
              <w:t xml:space="preserve">. ceļa. Cena par </w:t>
            </w:r>
            <w:proofErr w:type="spellStart"/>
            <w:r w:rsidRPr="003E5F87">
              <w:rPr>
                <w:sz w:val="20"/>
                <w:szCs w:val="20"/>
              </w:rPr>
              <w:t>kv.m</w:t>
            </w:r>
            <w:proofErr w:type="spellEnd"/>
            <w:r w:rsidRPr="003E5F87">
              <w:rPr>
                <w:sz w:val="20"/>
                <w:szCs w:val="20"/>
              </w:rPr>
              <w:t xml:space="preserve">. aptuveni 15 </w:t>
            </w:r>
            <w:proofErr w:type="spellStart"/>
            <w:r w:rsidRPr="003E5F87">
              <w:rPr>
                <w:sz w:val="20"/>
                <w:szCs w:val="20"/>
              </w:rPr>
              <w:t>eur</w:t>
            </w:r>
            <w:proofErr w:type="spellEnd"/>
            <w:r w:rsidRPr="003E5F87">
              <w:rPr>
                <w:sz w:val="20"/>
                <w:szCs w:val="20"/>
              </w:rPr>
              <w:t>.</w:t>
            </w:r>
          </w:p>
        </w:tc>
      </w:tr>
      <w:tr w:rsidR="003E5F87" w:rsidRPr="003E5F87" w:rsidTr="003E5F87">
        <w:trPr>
          <w:trHeight w:val="375"/>
        </w:trPr>
        <w:tc>
          <w:tcPr>
            <w:tcW w:w="5807" w:type="dxa"/>
            <w:shd w:val="clear" w:color="auto" w:fill="auto"/>
            <w:hideMark/>
          </w:tcPr>
          <w:p w:rsidR="003E5F87" w:rsidRPr="003E5F87" w:rsidRDefault="003E5F87">
            <w:pPr>
              <w:rPr>
                <w:sz w:val="20"/>
                <w:szCs w:val="20"/>
              </w:rPr>
            </w:pPr>
          </w:p>
        </w:tc>
        <w:tc>
          <w:tcPr>
            <w:tcW w:w="567" w:type="dxa"/>
            <w:shd w:val="clear" w:color="auto" w:fill="auto"/>
            <w:hideMark/>
          </w:tcPr>
          <w:p w:rsidR="003E5F87" w:rsidRPr="003E5F87" w:rsidRDefault="003E5F87">
            <w:pPr>
              <w:rPr>
                <w:sz w:val="20"/>
                <w:szCs w:val="20"/>
              </w:rPr>
            </w:pPr>
          </w:p>
        </w:tc>
        <w:tc>
          <w:tcPr>
            <w:tcW w:w="1196" w:type="dxa"/>
            <w:shd w:val="clear" w:color="auto" w:fill="auto"/>
            <w:hideMark/>
          </w:tcPr>
          <w:p w:rsidR="003E5F87" w:rsidRPr="003E5F87" w:rsidRDefault="003E5F87">
            <w:pPr>
              <w:rPr>
                <w:sz w:val="20"/>
                <w:szCs w:val="20"/>
              </w:rPr>
            </w:pPr>
          </w:p>
        </w:tc>
        <w:tc>
          <w:tcPr>
            <w:tcW w:w="930" w:type="dxa"/>
            <w:shd w:val="clear" w:color="auto" w:fill="auto"/>
            <w:hideMark/>
          </w:tcPr>
          <w:p w:rsidR="003E5F87" w:rsidRPr="003E5F87" w:rsidRDefault="003E5F87">
            <w:pPr>
              <w:jc w:val="center"/>
              <w:rPr>
                <w:sz w:val="20"/>
                <w:szCs w:val="20"/>
              </w:rPr>
            </w:pPr>
          </w:p>
        </w:tc>
        <w:tc>
          <w:tcPr>
            <w:tcW w:w="2835" w:type="dxa"/>
            <w:shd w:val="clear" w:color="auto" w:fill="auto"/>
            <w:hideMark/>
          </w:tcPr>
          <w:p w:rsidR="003E5F87" w:rsidRPr="003E5F87" w:rsidRDefault="003E5F87">
            <w:pPr>
              <w:jc w:val="center"/>
              <w:rPr>
                <w:sz w:val="20"/>
                <w:szCs w:val="20"/>
              </w:rPr>
            </w:pPr>
          </w:p>
        </w:tc>
      </w:tr>
      <w:tr w:rsidR="003E5F87" w:rsidRPr="003E5F87" w:rsidTr="003E5F87">
        <w:trPr>
          <w:trHeight w:val="375"/>
        </w:trPr>
        <w:tc>
          <w:tcPr>
            <w:tcW w:w="5807" w:type="dxa"/>
            <w:shd w:val="clear" w:color="000000" w:fill="FFC000"/>
            <w:hideMark/>
          </w:tcPr>
          <w:p w:rsidR="003E5F87" w:rsidRPr="003E5F87" w:rsidRDefault="003E5F87">
            <w:pPr>
              <w:rPr>
                <w:b/>
                <w:bCs/>
                <w:sz w:val="20"/>
                <w:szCs w:val="20"/>
              </w:rPr>
            </w:pPr>
            <w:r w:rsidRPr="003E5F87">
              <w:rPr>
                <w:b/>
                <w:bCs/>
                <w:sz w:val="20"/>
                <w:szCs w:val="20"/>
              </w:rPr>
              <w:t>3) Demontāžas darbi:</w:t>
            </w:r>
          </w:p>
        </w:tc>
        <w:tc>
          <w:tcPr>
            <w:tcW w:w="567" w:type="dxa"/>
            <w:shd w:val="clear" w:color="000000" w:fill="FFC000"/>
            <w:hideMark/>
          </w:tcPr>
          <w:p w:rsidR="003E5F87" w:rsidRPr="003E5F87" w:rsidRDefault="003E5F87">
            <w:pPr>
              <w:rPr>
                <w:b/>
                <w:bCs/>
                <w:sz w:val="20"/>
                <w:szCs w:val="20"/>
              </w:rPr>
            </w:pPr>
            <w:r w:rsidRPr="003E5F87">
              <w:rPr>
                <w:b/>
                <w:bCs/>
                <w:sz w:val="20"/>
                <w:szCs w:val="20"/>
              </w:rPr>
              <w:t> </w:t>
            </w:r>
          </w:p>
        </w:tc>
        <w:tc>
          <w:tcPr>
            <w:tcW w:w="1196" w:type="dxa"/>
            <w:shd w:val="clear" w:color="000000" w:fill="FFC000"/>
            <w:hideMark/>
          </w:tcPr>
          <w:p w:rsidR="003E5F87" w:rsidRPr="003E5F87" w:rsidRDefault="003E5F87">
            <w:pPr>
              <w:jc w:val="center"/>
              <w:rPr>
                <w:b/>
                <w:bCs/>
                <w:sz w:val="20"/>
                <w:szCs w:val="20"/>
              </w:rPr>
            </w:pPr>
            <w:r w:rsidRPr="003E5F87">
              <w:rPr>
                <w:b/>
                <w:bCs/>
                <w:sz w:val="20"/>
                <w:szCs w:val="20"/>
              </w:rPr>
              <w:t> </w:t>
            </w:r>
          </w:p>
        </w:tc>
        <w:tc>
          <w:tcPr>
            <w:tcW w:w="930" w:type="dxa"/>
            <w:shd w:val="clear" w:color="000000" w:fill="FFC000"/>
            <w:hideMark/>
          </w:tcPr>
          <w:p w:rsidR="003E5F87" w:rsidRPr="003E5F87" w:rsidRDefault="003E5F87">
            <w:pPr>
              <w:jc w:val="center"/>
              <w:rPr>
                <w:b/>
                <w:bCs/>
                <w:sz w:val="20"/>
                <w:szCs w:val="20"/>
              </w:rPr>
            </w:pPr>
            <w:r w:rsidRPr="003E5F87">
              <w:rPr>
                <w:b/>
                <w:bCs/>
                <w:sz w:val="20"/>
                <w:szCs w:val="20"/>
              </w:rPr>
              <w:t> </w:t>
            </w:r>
          </w:p>
        </w:tc>
        <w:tc>
          <w:tcPr>
            <w:tcW w:w="2835" w:type="dxa"/>
            <w:shd w:val="clear" w:color="000000" w:fill="FFC000"/>
            <w:hideMark/>
          </w:tcPr>
          <w:p w:rsidR="003E5F87" w:rsidRPr="003E5F87" w:rsidRDefault="003E5F87">
            <w:pPr>
              <w:rPr>
                <w:b/>
                <w:bCs/>
                <w:sz w:val="20"/>
                <w:szCs w:val="20"/>
              </w:rPr>
            </w:pPr>
            <w:r w:rsidRPr="003E5F87">
              <w:rPr>
                <w:b/>
                <w:bCs/>
                <w:sz w:val="20"/>
                <w:szCs w:val="20"/>
              </w:rPr>
              <w:t> </w:t>
            </w:r>
          </w:p>
        </w:tc>
      </w:tr>
      <w:tr w:rsidR="003E5F87" w:rsidRPr="003E5F87" w:rsidTr="003E5F87">
        <w:trPr>
          <w:trHeight w:val="750"/>
        </w:trPr>
        <w:tc>
          <w:tcPr>
            <w:tcW w:w="5807" w:type="dxa"/>
            <w:shd w:val="clear" w:color="auto" w:fill="auto"/>
            <w:hideMark/>
          </w:tcPr>
          <w:p w:rsidR="003E5F87" w:rsidRPr="003E5F87" w:rsidRDefault="003E5F87">
            <w:pPr>
              <w:rPr>
                <w:sz w:val="20"/>
                <w:szCs w:val="20"/>
              </w:rPr>
            </w:pPr>
            <w:r w:rsidRPr="003E5F87">
              <w:rPr>
                <w:sz w:val="20"/>
                <w:szCs w:val="20"/>
              </w:rPr>
              <w:t xml:space="preserve">3 ēku demontāža </w:t>
            </w:r>
          </w:p>
        </w:tc>
        <w:tc>
          <w:tcPr>
            <w:tcW w:w="567" w:type="dxa"/>
            <w:shd w:val="clear" w:color="auto" w:fill="auto"/>
            <w:hideMark/>
          </w:tcPr>
          <w:p w:rsidR="003E5F87" w:rsidRPr="003E5F87" w:rsidRDefault="003E5F87">
            <w:pPr>
              <w:jc w:val="center"/>
              <w:rPr>
                <w:sz w:val="20"/>
                <w:szCs w:val="20"/>
              </w:rPr>
            </w:pPr>
            <w:r w:rsidRPr="003E5F87">
              <w:rPr>
                <w:sz w:val="20"/>
                <w:szCs w:val="20"/>
              </w:rPr>
              <w:t>m²</w:t>
            </w:r>
          </w:p>
        </w:tc>
        <w:tc>
          <w:tcPr>
            <w:tcW w:w="1196" w:type="dxa"/>
            <w:shd w:val="clear" w:color="auto" w:fill="auto"/>
            <w:hideMark/>
          </w:tcPr>
          <w:p w:rsidR="003E5F87" w:rsidRPr="003E5F87" w:rsidRDefault="003E5F87">
            <w:pPr>
              <w:jc w:val="center"/>
              <w:rPr>
                <w:sz w:val="20"/>
                <w:szCs w:val="20"/>
              </w:rPr>
            </w:pPr>
            <w:r w:rsidRPr="003E5F87">
              <w:rPr>
                <w:sz w:val="20"/>
                <w:szCs w:val="20"/>
              </w:rPr>
              <w:t>782</w:t>
            </w:r>
          </w:p>
        </w:tc>
        <w:tc>
          <w:tcPr>
            <w:tcW w:w="930" w:type="dxa"/>
            <w:shd w:val="clear" w:color="auto" w:fill="auto"/>
            <w:hideMark/>
          </w:tcPr>
          <w:p w:rsidR="003E5F87" w:rsidRPr="003E5F87" w:rsidRDefault="003E5F87">
            <w:pPr>
              <w:jc w:val="center"/>
              <w:rPr>
                <w:sz w:val="20"/>
                <w:szCs w:val="20"/>
              </w:rPr>
            </w:pPr>
            <w:r w:rsidRPr="003E5F87">
              <w:rPr>
                <w:sz w:val="20"/>
                <w:szCs w:val="20"/>
              </w:rPr>
              <w:t> </w:t>
            </w:r>
          </w:p>
        </w:tc>
        <w:tc>
          <w:tcPr>
            <w:tcW w:w="2835" w:type="dxa"/>
            <w:shd w:val="clear" w:color="auto" w:fill="auto"/>
            <w:hideMark/>
          </w:tcPr>
          <w:p w:rsidR="003E5F87" w:rsidRPr="003E5F87" w:rsidRDefault="003E5F87">
            <w:pPr>
              <w:rPr>
                <w:sz w:val="20"/>
                <w:szCs w:val="20"/>
              </w:rPr>
            </w:pPr>
            <w:r w:rsidRPr="003E5F87">
              <w:rPr>
                <w:sz w:val="20"/>
                <w:szCs w:val="20"/>
              </w:rPr>
              <w:t>Nojaukto ēku vietā jāizbūvē angārs ieslodzīto nodarbinātībai.</w:t>
            </w:r>
          </w:p>
        </w:tc>
      </w:tr>
      <w:tr w:rsidR="003E5F87" w:rsidRPr="003E5F87" w:rsidTr="003E5F87">
        <w:trPr>
          <w:trHeight w:val="375"/>
        </w:trPr>
        <w:tc>
          <w:tcPr>
            <w:tcW w:w="5807" w:type="dxa"/>
            <w:shd w:val="clear" w:color="000000" w:fill="FFC000"/>
            <w:hideMark/>
          </w:tcPr>
          <w:p w:rsidR="003E5F87" w:rsidRPr="003E5F87" w:rsidRDefault="003E5F87">
            <w:pPr>
              <w:rPr>
                <w:color w:val="000000"/>
                <w:sz w:val="20"/>
                <w:szCs w:val="20"/>
              </w:rPr>
            </w:pPr>
            <w:r w:rsidRPr="003E5F87">
              <w:rPr>
                <w:color w:val="000000"/>
                <w:sz w:val="20"/>
                <w:szCs w:val="20"/>
              </w:rPr>
              <w:t xml:space="preserve">KOPĀ </w:t>
            </w:r>
          </w:p>
        </w:tc>
        <w:tc>
          <w:tcPr>
            <w:tcW w:w="567" w:type="dxa"/>
            <w:shd w:val="clear" w:color="000000" w:fill="FFC000"/>
            <w:hideMark/>
          </w:tcPr>
          <w:p w:rsidR="003E5F87" w:rsidRPr="003E5F87" w:rsidRDefault="003E5F87">
            <w:pPr>
              <w:jc w:val="center"/>
              <w:rPr>
                <w:sz w:val="20"/>
                <w:szCs w:val="20"/>
              </w:rPr>
            </w:pPr>
            <w:r w:rsidRPr="003E5F87">
              <w:rPr>
                <w:sz w:val="20"/>
                <w:szCs w:val="20"/>
              </w:rPr>
              <w:t>m²</w:t>
            </w:r>
          </w:p>
        </w:tc>
        <w:tc>
          <w:tcPr>
            <w:tcW w:w="1196" w:type="dxa"/>
            <w:shd w:val="clear" w:color="000000" w:fill="FFC000"/>
            <w:hideMark/>
          </w:tcPr>
          <w:p w:rsidR="003E5F87" w:rsidRPr="003E5F87" w:rsidRDefault="003E5F87">
            <w:pPr>
              <w:jc w:val="center"/>
              <w:rPr>
                <w:color w:val="000000"/>
                <w:sz w:val="20"/>
                <w:szCs w:val="20"/>
              </w:rPr>
            </w:pPr>
            <w:r w:rsidRPr="003E5F87">
              <w:rPr>
                <w:color w:val="000000"/>
                <w:sz w:val="20"/>
                <w:szCs w:val="20"/>
              </w:rPr>
              <w:t>782</w:t>
            </w:r>
          </w:p>
        </w:tc>
        <w:tc>
          <w:tcPr>
            <w:tcW w:w="930" w:type="dxa"/>
            <w:shd w:val="clear" w:color="000000" w:fill="FFC000"/>
            <w:hideMark/>
          </w:tcPr>
          <w:p w:rsidR="003E5F87" w:rsidRPr="003E5F87" w:rsidRDefault="003E5F87">
            <w:pPr>
              <w:jc w:val="center"/>
              <w:rPr>
                <w:color w:val="000000"/>
                <w:sz w:val="20"/>
                <w:szCs w:val="20"/>
              </w:rPr>
            </w:pPr>
            <w:r w:rsidRPr="003E5F87">
              <w:rPr>
                <w:color w:val="000000"/>
                <w:sz w:val="20"/>
                <w:szCs w:val="20"/>
              </w:rPr>
              <w:t> </w:t>
            </w:r>
          </w:p>
        </w:tc>
        <w:tc>
          <w:tcPr>
            <w:tcW w:w="2835" w:type="dxa"/>
            <w:shd w:val="clear" w:color="000000" w:fill="FFC000"/>
            <w:hideMark/>
          </w:tcPr>
          <w:p w:rsidR="003E5F87" w:rsidRPr="003E5F87" w:rsidRDefault="003E5F87">
            <w:pPr>
              <w:rPr>
                <w:color w:val="000000"/>
                <w:sz w:val="20"/>
                <w:szCs w:val="20"/>
              </w:rPr>
            </w:pPr>
            <w:r w:rsidRPr="003E5F87">
              <w:rPr>
                <w:color w:val="000000"/>
                <w:sz w:val="20"/>
                <w:szCs w:val="20"/>
              </w:rPr>
              <w:t> </w:t>
            </w:r>
          </w:p>
        </w:tc>
      </w:tr>
      <w:tr w:rsidR="003E5F87" w:rsidRPr="003E5F87" w:rsidTr="003E5F87">
        <w:trPr>
          <w:trHeight w:val="300"/>
        </w:trPr>
        <w:tc>
          <w:tcPr>
            <w:tcW w:w="5807" w:type="dxa"/>
            <w:shd w:val="clear" w:color="auto" w:fill="auto"/>
            <w:hideMark/>
          </w:tcPr>
          <w:p w:rsidR="003E5F87" w:rsidRPr="003E5F87" w:rsidRDefault="003E5F87">
            <w:pPr>
              <w:rPr>
                <w:color w:val="000000"/>
                <w:sz w:val="20"/>
                <w:szCs w:val="20"/>
              </w:rPr>
            </w:pPr>
          </w:p>
        </w:tc>
        <w:tc>
          <w:tcPr>
            <w:tcW w:w="567" w:type="dxa"/>
            <w:shd w:val="clear" w:color="auto" w:fill="auto"/>
            <w:hideMark/>
          </w:tcPr>
          <w:p w:rsidR="003E5F87" w:rsidRPr="003E5F87" w:rsidRDefault="003E5F87">
            <w:pPr>
              <w:rPr>
                <w:sz w:val="20"/>
                <w:szCs w:val="20"/>
              </w:rPr>
            </w:pPr>
          </w:p>
        </w:tc>
        <w:tc>
          <w:tcPr>
            <w:tcW w:w="1196" w:type="dxa"/>
            <w:shd w:val="clear" w:color="auto" w:fill="auto"/>
            <w:hideMark/>
          </w:tcPr>
          <w:p w:rsidR="003E5F87" w:rsidRPr="003E5F87" w:rsidRDefault="003E5F87">
            <w:pPr>
              <w:rPr>
                <w:sz w:val="20"/>
                <w:szCs w:val="20"/>
              </w:rPr>
            </w:pPr>
          </w:p>
        </w:tc>
        <w:tc>
          <w:tcPr>
            <w:tcW w:w="930" w:type="dxa"/>
            <w:shd w:val="clear" w:color="auto" w:fill="auto"/>
            <w:hideMark/>
          </w:tcPr>
          <w:p w:rsidR="003E5F87" w:rsidRPr="003E5F87" w:rsidRDefault="003E5F87">
            <w:pPr>
              <w:jc w:val="center"/>
              <w:rPr>
                <w:sz w:val="20"/>
                <w:szCs w:val="20"/>
              </w:rPr>
            </w:pPr>
          </w:p>
        </w:tc>
        <w:tc>
          <w:tcPr>
            <w:tcW w:w="2835" w:type="dxa"/>
            <w:shd w:val="clear" w:color="auto" w:fill="auto"/>
            <w:hideMark/>
          </w:tcPr>
          <w:p w:rsidR="003E5F87" w:rsidRPr="003E5F87" w:rsidRDefault="003E5F87">
            <w:pPr>
              <w:jc w:val="center"/>
              <w:rPr>
                <w:sz w:val="20"/>
                <w:szCs w:val="20"/>
              </w:rPr>
            </w:pPr>
          </w:p>
        </w:tc>
      </w:tr>
      <w:tr w:rsidR="003E5F87" w:rsidRPr="003E5F87" w:rsidTr="003E5F87">
        <w:trPr>
          <w:trHeight w:val="300"/>
        </w:trPr>
        <w:tc>
          <w:tcPr>
            <w:tcW w:w="5807" w:type="dxa"/>
            <w:shd w:val="clear" w:color="auto" w:fill="auto"/>
            <w:hideMark/>
          </w:tcPr>
          <w:p w:rsidR="003E5F87" w:rsidRPr="003E5F87" w:rsidRDefault="003E5F87">
            <w:pPr>
              <w:rPr>
                <w:sz w:val="20"/>
                <w:szCs w:val="20"/>
              </w:rPr>
            </w:pPr>
          </w:p>
        </w:tc>
        <w:tc>
          <w:tcPr>
            <w:tcW w:w="567" w:type="dxa"/>
            <w:shd w:val="clear" w:color="auto" w:fill="auto"/>
            <w:hideMark/>
          </w:tcPr>
          <w:p w:rsidR="003E5F87" w:rsidRPr="003E5F87" w:rsidRDefault="003E5F87">
            <w:pPr>
              <w:rPr>
                <w:sz w:val="20"/>
                <w:szCs w:val="20"/>
              </w:rPr>
            </w:pPr>
          </w:p>
        </w:tc>
        <w:tc>
          <w:tcPr>
            <w:tcW w:w="1196" w:type="dxa"/>
            <w:shd w:val="clear" w:color="auto" w:fill="auto"/>
            <w:hideMark/>
          </w:tcPr>
          <w:p w:rsidR="003E5F87" w:rsidRPr="003E5F87" w:rsidRDefault="003E5F87">
            <w:pPr>
              <w:rPr>
                <w:sz w:val="20"/>
                <w:szCs w:val="20"/>
              </w:rPr>
            </w:pPr>
          </w:p>
        </w:tc>
        <w:tc>
          <w:tcPr>
            <w:tcW w:w="930" w:type="dxa"/>
            <w:shd w:val="clear" w:color="auto" w:fill="auto"/>
            <w:hideMark/>
          </w:tcPr>
          <w:p w:rsidR="003E5F87" w:rsidRPr="003E5F87" w:rsidRDefault="003E5F87">
            <w:pPr>
              <w:jc w:val="center"/>
              <w:rPr>
                <w:sz w:val="20"/>
                <w:szCs w:val="20"/>
              </w:rPr>
            </w:pPr>
          </w:p>
        </w:tc>
        <w:tc>
          <w:tcPr>
            <w:tcW w:w="2835" w:type="dxa"/>
            <w:shd w:val="clear" w:color="auto" w:fill="auto"/>
            <w:hideMark/>
          </w:tcPr>
          <w:p w:rsidR="003E5F87" w:rsidRPr="003E5F87" w:rsidRDefault="003E5F87">
            <w:pPr>
              <w:jc w:val="center"/>
              <w:rPr>
                <w:sz w:val="20"/>
                <w:szCs w:val="20"/>
              </w:rPr>
            </w:pPr>
          </w:p>
        </w:tc>
      </w:tr>
    </w:tbl>
    <w:p w:rsidR="003E5F87" w:rsidRDefault="0099709E">
      <w:r>
        <w:br w:type="page"/>
      </w:r>
    </w:p>
    <w:p w:rsidR="00FA5681" w:rsidRDefault="00FA5681"/>
    <w:p w:rsidR="00FA5681" w:rsidRDefault="00FA5681">
      <w:r w:rsidRPr="00FA5681">
        <w:rPr>
          <w:noProof/>
          <w:lang w:val="en-GB" w:eastAsia="en-GB"/>
        </w:rPr>
        <w:drawing>
          <wp:inline distT="0" distB="0" distL="0" distR="0">
            <wp:extent cx="7701048" cy="4777815"/>
            <wp:effectExtent l="0" t="0" r="0" b="3810"/>
            <wp:docPr id="2" name="Picture 2" descr="C:\Users\maksims.laskovs\Desktop\Iepirkumi 2018\26 Meta projekti OC\Atklātā cietuma teritor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ksims.laskovs\Desktop\Iepirkumi 2018\26 Meta projekti OC\Atklātā cietuma teritorija.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702847" cy="4778931"/>
                    </a:xfrm>
                    <a:prstGeom prst="rect">
                      <a:avLst/>
                    </a:prstGeom>
                    <a:noFill/>
                    <a:ln>
                      <a:noFill/>
                    </a:ln>
                  </pic:spPr>
                </pic:pic>
              </a:graphicData>
            </a:graphic>
          </wp:inline>
        </w:drawing>
      </w:r>
    </w:p>
    <w:p w:rsidR="00FA5681" w:rsidRDefault="00FA5681"/>
    <w:p w:rsidR="00FA5681" w:rsidRDefault="00FA5681"/>
    <w:p w:rsidR="00FA5681" w:rsidRDefault="00FA5681"/>
    <w:p w:rsidR="00FA5681" w:rsidRDefault="00FA5681"/>
    <w:p w:rsidR="00FA5681" w:rsidRDefault="00FA5681"/>
    <w:p w:rsidR="00FA5681" w:rsidRDefault="00FA5681"/>
    <w:tbl>
      <w:tblPr>
        <w:tblW w:w="12171" w:type="dxa"/>
        <w:tblLook w:val="04A0" w:firstRow="1" w:lastRow="0" w:firstColumn="1" w:lastColumn="0" w:noHBand="0" w:noVBand="1"/>
      </w:tblPr>
      <w:tblGrid>
        <w:gridCol w:w="6232"/>
        <w:gridCol w:w="567"/>
        <w:gridCol w:w="766"/>
        <w:gridCol w:w="666"/>
        <w:gridCol w:w="3940"/>
      </w:tblGrid>
      <w:tr w:rsidR="00F041BE" w:rsidTr="00F041BE">
        <w:trPr>
          <w:trHeight w:val="300"/>
        </w:trPr>
        <w:tc>
          <w:tcPr>
            <w:tcW w:w="12171" w:type="dxa"/>
            <w:gridSpan w:val="5"/>
            <w:tcBorders>
              <w:top w:val="single" w:sz="4" w:space="0" w:color="auto"/>
              <w:left w:val="single" w:sz="4" w:space="0" w:color="auto"/>
              <w:bottom w:val="single" w:sz="4" w:space="0" w:color="auto"/>
              <w:right w:val="single" w:sz="4" w:space="0" w:color="000000"/>
            </w:tcBorders>
            <w:shd w:val="clear" w:color="000000" w:fill="D9D9D9"/>
            <w:vAlign w:val="bottom"/>
            <w:hideMark/>
          </w:tcPr>
          <w:p w:rsidR="00F041BE" w:rsidRPr="00F041BE" w:rsidRDefault="00F041BE" w:rsidP="00F041BE">
            <w:pPr>
              <w:jc w:val="center"/>
              <w:rPr>
                <w:b/>
                <w:bCs/>
                <w:sz w:val="20"/>
                <w:szCs w:val="20"/>
              </w:rPr>
            </w:pPr>
            <w:r w:rsidRPr="00F041BE">
              <w:rPr>
                <w:b/>
                <w:bCs/>
                <w:sz w:val="20"/>
                <w:szCs w:val="20"/>
              </w:rPr>
              <w:t>Telpu programma Mācību centram Olaines cietumā</w:t>
            </w:r>
          </w:p>
        </w:tc>
      </w:tr>
      <w:tr w:rsidR="00F041BE" w:rsidTr="00F041BE">
        <w:trPr>
          <w:trHeight w:val="300"/>
        </w:trPr>
        <w:tc>
          <w:tcPr>
            <w:tcW w:w="12171" w:type="dxa"/>
            <w:gridSpan w:val="5"/>
            <w:tcBorders>
              <w:top w:val="single" w:sz="4" w:space="0" w:color="auto"/>
              <w:left w:val="single" w:sz="4" w:space="0" w:color="auto"/>
              <w:bottom w:val="single" w:sz="4" w:space="0" w:color="auto"/>
              <w:right w:val="single" w:sz="4" w:space="0" w:color="000000"/>
            </w:tcBorders>
            <w:shd w:val="clear" w:color="000000" w:fill="D9D9D9"/>
            <w:vAlign w:val="bottom"/>
            <w:hideMark/>
          </w:tcPr>
          <w:p w:rsidR="00F041BE" w:rsidRPr="00F041BE" w:rsidRDefault="00F041BE" w:rsidP="00F041BE">
            <w:pPr>
              <w:jc w:val="center"/>
              <w:rPr>
                <w:b/>
                <w:bCs/>
                <w:sz w:val="20"/>
                <w:szCs w:val="20"/>
              </w:rPr>
            </w:pPr>
            <w:r w:rsidRPr="00F041BE">
              <w:rPr>
                <w:b/>
                <w:bCs/>
                <w:sz w:val="20"/>
                <w:szCs w:val="20"/>
              </w:rPr>
              <w:t xml:space="preserve">160 studenti, 25 studenti grupā. </w:t>
            </w:r>
            <w:r w:rsidRPr="00F041BE">
              <w:rPr>
                <w:b/>
                <w:bCs/>
                <w:sz w:val="20"/>
                <w:szCs w:val="20"/>
              </w:rPr>
              <w:br/>
              <w:t>Rekomendējamas divstāvu ēkas</w:t>
            </w:r>
          </w:p>
        </w:tc>
      </w:tr>
      <w:tr w:rsidR="003E5F87" w:rsidRPr="003E5F87" w:rsidTr="003E5F87">
        <w:trPr>
          <w:trHeight w:val="300"/>
        </w:trPr>
        <w:tc>
          <w:tcPr>
            <w:tcW w:w="12171" w:type="dxa"/>
            <w:gridSpan w:val="5"/>
            <w:tcBorders>
              <w:top w:val="single" w:sz="4" w:space="0" w:color="auto"/>
              <w:left w:val="single" w:sz="4" w:space="0" w:color="auto"/>
              <w:bottom w:val="single" w:sz="4" w:space="0" w:color="auto"/>
              <w:right w:val="single" w:sz="4" w:space="0" w:color="000000"/>
            </w:tcBorders>
            <w:shd w:val="clear" w:color="000000" w:fill="D9D9D9"/>
            <w:vAlign w:val="bottom"/>
            <w:hideMark/>
          </w:tcPr>
          <w:p w:rsidR="003E5F87" w:rsidRPr="003E5F87" w:rsidRDefault="003E5F87">
            <w:pPr>
              <w:jc w:val="center"/>
              <w:rPr>
                <w:b/>
                <w:bCs/>
                <w:sz w:val="20"/>
                <w:szCs w:val="20"/>
                <w:lang w:eastAsia="en-GB"/>
              </w:rPr>
            </w:pPr>
            <w:r w:rsidRPr="003E5F87">
              <w:rPr>
                <w:b/>
                <w:bCs/>
                <w:sz w:val="20"/>
                <w:szCs w:val="20"/>
              </w:rPr>
              <w:t>Telpas konferenču un lielu pasākumu organizēšanai</w:t>
            </w:r>
          </w:p>
        </w:tc>
      </w:tr>
      <w:tr w:rsidR="003E5F87" w:rsidRPr="003E5F87" w:rsidTr="003E5F87">
        <w:trPr>
          <w:trHeight w:val="3246"/>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xml:space="preserve">Lielā zāle. Nav transformējama. Amfiteātra tipa, lai nodrošinātu labāku </w:t>
            </w:r>
            <w:proofErr w:type="spellStart"/>
            <w:r w:rsidRPr="003E5F87">
              <w:rPr>
                <w:sz w:val="20"/>
                <w:szCs w:val="20"/>
              </w:rPr>
              <w:t>pārskatamību</w:t>
            </w:r>
            <w:proofErr w:type="spellEnd"/>
            <w:r w:rsidRPr="003E5F87">
              <w:rPr>
                <w:sz w:val="20"/>
                <w:szCs w:val="20"/>
              </w:rPr>
              <w:t>. Zāle ir aprīkota ar kabīnēm tulku izvietošanai. Zālē ir jāparedz viss nepieciešamais aprīkojums konferenču organizēšanai un vadīšanai (projektors, ekrāns, apskaņošanai nepieciešamā aparatūra - mikrofoni, skaļruņi, kā arī sinhronai tulkošanai nepieciešamo sistēmu ar austiņām un iespēju nodrošināt sinhronu tulkošanu vismaz divās valodās. Interaktīvā tāfele nepieciešama gan konferencēm, gan lielu grupu nodarbībām)</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250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xml:space="preserve">Zāles ietilpība ir 160 - 200 vietas, paredzams, ka telpā var ievietot tulkošanas kabīni diviem tulkiem, telpa aprīkota ar </w:t>
            </w:r>
            <w:proofErr w:type="spellStart"/>
            <w:r w:rsidRPr="003E5F87">
              <w:rPr>
                <w:sz w:val="20"/>
                <w:szCs w:val="20"/>
              </w:rPr>
              <w:t>mulitfunkcionālu</w:t>
            </w:r>
            <w:proofErr w:type="spellEnd"/>
            <w:r w:rsidRPr="003E5F87">
              <w:rPr>
                <w:sz w:val="20"/>
                <w:szCs w:val="20"/>
              </w:rPr>
              <w:t xml:space="preserve"> aprīkojumu, stacionāru (projektors, ekrāns, interaktīvā tāfele. </w:t>
            </w:r>
            <w:r w:rsidRPr="003E5F87">
              <w:rPr>
                <w:color w:val="FF0000"/>
                <w:sz w:val="20"/>
                <w:szCs w:val="20"/>
              </w:rPr>
              <w:t xml:space="preserve">Saskaņā ar LBN 208-15 "Publiskas būves" 73. punktu: Zāles, kuras projektē konferencēm, semināriem un līdzīgiem pasākumiem, katram dalībniekam paredz vismaz 1,2 </w:t>
            </w:r>
            <w:proofErr w:type="spellStart"/>
            <w:r w:rsidRPr="003E5F87">
              <w:rPr>
                <w:color w:val="FF0000"/>
                <w:sz w:val="20"/>
                <w:szCs w:val="20"/>
              </w:rPr>
              <w:t>kv.m</w:t>
            </w:r>
            <w:proofErr w:type="spellEnd"/>
            <w:r w:rsidRPr="003E5F87">
              <w:rPr>
                <w:color w:val="FF0000"/>
                <w:sz w:val="20"/>
                <w:szCs w:val="20"/>
              </w:rPr>
              <w:t xml:space="preserve">. platību. (200x1,2=240 </w:t>
            </w:r>
            <w:proofErr w:type="spellStart"/>
            <w:r w:rsidRPr="003E5F87">
              <w:rPr>
                <w:color w:val="FF0000"/>
                <w:sz w:val="20"/>
                <w:szCs w:val="20"/>
              </w:rPr>
              <w:t>kv.m</w:t>
            </w:r>
            <w:proofErr w:type="spellEnd"/>
            <w:r w:rsidRPr="003E5F87">
              <w:rPr>
                <w:color w:val="FF0000"/>
                <w:sz w:val="20"/>
                <w:szCs w:val="20"/>
              </w:rPr>
              <w:t>.)</w:t>
            </w:r>
          </w:p>
        </w:tc>
      </w:tr>
      <w:tr w:rsidR="003E5F87" w:rsidRPr="003E5F87" w:rsidTr="003E5F87">
        <w:trPr>
          <w:trHeight w:val="94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Lielās zāles priekštelpa. Paredzēta konferenču dalībnieku reģistrēšanai, tehniskā aprīkojuma izsniegšanai (austiņas sinhronai tulkošanai). Iespēja kafijas paužu organizēšanai</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60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nil"/>
              <w:right w:val="single" w:sz="4" w:space="0" w:color="auto"/>
            </w:tcBorders>
            <w:shd w:val="clear" w:color="auto" w:fill="auto"/>
            <w:hideMark/>
          </w:tcPr>
          <w:p w:rsidR="003E5F87" w:rsidRPr="003E5F87" w:rsidRDefault="003E5F87">
            <w:pPr>
              <w:jc w:val="both"/>
              <w:rPr>
                <w:sz w:val="20"/>
                <w:szCs w:val="20"/>
              </w:rPr>
            </w:pPr>
            <w:r w:rsidRPr="003E5F87">
              <w:rPr>
                <w:sz w:val="20"/>
                <w:szCs w:val="20"/>
              </w:rPr>
              <w:t>Gan konferenču zālē, gan visā mācību centrā ir jāparedz ventilācijas sistēma ar gaisa kondicionēšanas iespēju.</w:t>
            </w:r>
          </w:p>
        </w:tc>
      </w:tr>
      <w:tr w:rsidR="003E5F87" w:rsidRPr="003E5F87" w:rsidTr="003E5F87">
        <w:trPr>
          <w:trHeight w:val="630"/>
        </w:trPr>
        <w:tc>
          <w:tcPr>
            <w:tcW w:w="6232" w:type="dxa"/>
            <w:tcBorders>
              <w:top w:val="nil"/>
              <w:left w:val="nil"/>
              <w:bottom w:val="nil"/>
              <w:right w:val="single" w:sz="4" w:space="0" w:color="auto"/>
            </w:tcBorders>
            <w:shd w:val="clear" w:color="auto" w:fill="auto"/>
            <w:vAlign w:val="bottom"/>
            <w:hideMark/>
          </w:tcPr>
          <w:p w:rsidR="003E5F87" w:rsidRPr="003E5F87" w:rsidRDefault="003E5F87">
            <w:pPr>
              <w:rPr>
                <w:sz w:val="20"/>
                <w:szCs w:val="20"/>
              </w:rPr>
            </w:pPr>
            <w:proofErr w:type="spellStart"/>
            <w:r w:rsidRPr="003E5F87">
              <w:rPr>
                <w:sz w:val="20"/>
                <w:szCs w:val="20"/>
              </w:rPr>
              <w:t>Recepcijas</w:t>
            </w:r>
            <w:proofErr w:type="spellEnd"/>
            <w:r w:rsidRPr="003E5F87">
              <w:rPr>
                <w:sz w:val="20"/>
                <w:szCs w:val="20"/>
              </w:rPr>
              <w:t xml:space="preserve"> galds. Vieta, kur reģistrējas mācību centra apmeklētāji. Tiek izsniegtas apmeklētāju caurlaides.</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3E5F87" w:rsidRPr="003E5F87" w:rsidRDefault="003E5F87">
            <w:pPr>
              <w:jc w:val="center"/>
              <w:rPr>
                <w:b/>
                <w:bCs/>
                <w:color w:val="7030A0"/>
                <w:sz w:val="20"/>
                <w:szCs w:val="20"/>
              </w:rPr>
            </w:pPr>
            <w:r w:rsidRPr="003E5F87">
              <w:rPr>
                <w:b/>
                <w:bCs/>
                <w:color w:val="000000"/>
                <w:sz w:val="20"/>
                <w:szCs w:val="20"/>
              </w:rPr>
              <w:t>Administrators,</w:t>
            </w:r>
            <w:r w:rsidRPr="003E5F87">
              <w:rPr>
                <w:color w:val="000000"/>
                <w:sz w:val="20"/>
                <w:szCs w:val="20"/>
              </w:rPr>
              <w:t xml:space="preserve"> k</w:t>
            </w:r>
            <w:r w:rsidRPr="003E5F87">
              <w:rPr>
                <w:sz w:val="20"/>
                <w:szCs w:val="20"/>
              </w:rPr>
              <w:t>as vienlaikus ir  dežurants un pieskata garderobi.</w:t>
            </w:r>
          </w:p>
        </w:tc>
      </w:tr>
      <w:tr w:rsidR="003E5F87" w:rsidRPr="003E5F87" w:rsidTr="003E5F87">
        <w:trPr>
          <w:trHeight w:val="315"/>
        </w:trPr>
        <w:tc>
          <w:tcPr>
            <w:tcW w:w="6232" w:type="dxa"/>
            <w:tcBorders>
              <w:top w:val="single" w:sz="4" w:space="0" w:color="auto"/>
              <w:left w:val="single" w:sz="4" w:space="0" w:color="auto"/>
              <w:bottom w:val="nil"/>
              <w:right w:val="single" w:sz="4" w:space="0" w:color="auto"/>
            </w:tcBorders>
            <w:shd w:val="clear" w:color="auto" w:fill="auto"/>
            <w:vAlign w:val="center"/>
            <w:hideMark/>
          </w:tcPr>
          <w:p w:rsidR="003E5F87" w:rsidRPr="003E5F87" w:rsidRDefault="003E5F87">
            <w:pPr>
              <w:jc w:val="both"/>
              <w:rPr>
                <w:sz w:val="20"/>
                <w:szCs w:val="20"/>
              </w:rPr>
            </w:pPr>
            <w:r w:rsidRPr="003E5F87">
              <w:rPr>
                <w:sz w:val="20"/>
                <w:szCs w:val="20"/>
              </w:rPr>
              <w:t>Garderobe - virsdrēbēm (t.sk. konferenču gadījumiem)</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40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vMerge/>
            <w:tcBorders>
              <w:top w:val="single" w:sz="4" w:space="0" w:color="auto"/>
              <w:left w:val="single" w:sz="4" w:space="0" w:color="auto"/>
              <w:bottom w:val="single" w:sz="4" w:space="0" w:color="000000"/>
              <w:right w:val="single" w:sz="4" w:space="0" w:color="auto"/>
            </w:tcBorders>
            <w:vAlign w:val="center"/>
            <w:hideMark/>
          </w:tcPr>
          <w:p w:rsidR="003E5F87" w:rsidRPr="003E5F87" w:rsidRDefault="003E5F87">
            <w:pPr>
              <w:rPr>
                <w:b/>
                <w:bCs/>
                <w:color w:val="7030A0"/>
                <w:sz w:val="20"/>
                <w:szCs w:val="20"/>
              </w:rPr>
            </w:pPr>
          </w:p>
        </w:tc>
      </w:tr>
      <w:tr w:rsidR="003E5F87" w:rsidRPr="003E5F87" w:rsidTr="003E5F87">
        <w:trPr>
          <w:trHeight w:val="315"/>
        </w:trPr>
        <w:tc>
          <w:tcPr>
            <w:tcW w:w="623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xml:space="preserve">Tualetes telpas pie lielās zāles. 2x10 </w:t>
            </w:r>
            <w:proofErr w:type="spellStart"/>
            <w:r w:rsidRPr="003E5F87">
              <w:rPr>
                <w:sz w:val="20"/>
                <w:szCs w:val="20"/>
              </w:rPr>
              <w:t>kv.m</w:t>
            </w:r>
            <w:proofErr w:type="spellEnd"/>
            <w:r w:rsidRPr="003E5F87">
              <w:rPr>
                <w:sz w:val="20"/>
                <w:szCs w:val="20"/>
              </w:rPr>
              <w:t xml:space="preserve">.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20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6232" w:type="dxa"/>
            <w:tcBorders>
              <w:top w:val="nil"/>
              <w:left w:val="single" w:sz="4" w:space="0" w:color="auto"/>
              <w:bottom w:val="single" w:sz="4" w:space="0" w:color="auto"/>
              <w:right w:val="nil"/>
            </w:tcBorders>
            <w:shd w:val="clear" w:color="auto" w:fill="auto"/>
            <w:vAlign w:val="bottom"/>
            <w:hideMark/>
          </w:tcPr>
          <w:p w:rsidR="003E5F87" w:rsidRPr="003E5F87" w:rsidRDefault="003E5F87">
            <w:pPr>
              <w:jc w:val="right"/>
              <w:rPr>
                <w:b/>
                <w:bCs/>
                <w:sz w:val="20"/>
                <w:szCs w:val="20"/>
              </w:rPr>
            </w:pPr>
            <w:r w:rsidRPr="003E5F87">
              <w:rPr>
                <w:b/>
                <w:bCs/>
                <w:sz w:val="20"/>
                <w:szCs w:val="20"/>
              </w:rPr>
              <w:t>Kopā:</w:t>
            </w:r>
          </w:p>
        </w:tc>
        <w:tc>
          <w:tcPr>
            <w:tcW w:w="567" w:type="dxa"/>
            <w:tcBorders>
              <w:top w:val="nil"/>
              <w:left w:val="nil"/>
              <w:bottom w:val="single" w:sz="4" w:space="0" w:color="auto"/>
              <w:right w:val="nil"/>
            </w:tcBorders>
            <w:shd w:val="clear" w:color="auto" w:fill="auto"/>
            <w:vAlign w:val="bottom"/>
            <w:hideMark/>
          </w:tcPr>
          <w:p w:rsidR="003E5F87" w:rsidRPr="003E5F87" w:rsidRDefault="003E5F87">
            <w:pPr>
              <w:jc w:val="center"/>
              <w:rPr>
                <w:b/>
                <w:bCs/>
                <w:sz w:val="20"/>
                <w:szCs w:val="20"/>
              </w:rPr>
            </w:pPr>
            <w:r w:rsidRPr="003E5F87">
              <w:rPr>
                <w:b/>
                <w:bCs/>
                <w:sz w:val="20"/>
                <w:szCs w:val="20"/>
              </w:rPr>
              <w:t> </w:t>
            </w:r>
          </w:p>
        </w:tc>
        <w:tc>
          <w:tcPr>
            <w:tcW w:w="766" w:type="dxa"/>
            <w:tcBorders>
              <w:top w:val="nil"/>
              <w:left w:val="nil"/>
              <w:bottom w:val="single" w:sz="4" w:space="0" w:color="auto"/>
              <w:right w:val="nil"/>
            </w:tcBorders>
            <w:shd w:val="clear" w:color="auto" w:fill="auto"/>
            <w:vAlign w:val="bottom"/>
            <w:hideMark/>
          </w:tcPr>
          <w:p w:rsidR="003E5F87" w:rsidRPr="003E5F87" w:rsidRDefault="003E5F87">
            <w:pPr>
              <w:jc w:val="center"/>
              <w:rPr>
                <w:b/>
                <w:bCs/>
                <w:sz w:val="20"/>
                <w:szCs w:val="20"/>
              </w:rPr>
            </w:pPr>
            <w:r w:rsidRPr="003E5F87">
              <w:rPr>
                <w:b/>
                <w:bCs/>
                <w:sz w:val="20"/>
                <w:szCs w:val="20"/>
              </w:rPr>
              <w:t>380</w:t>
            </w:r>
          </w:p>
        </w:tc>
        <w:tc>
          <w:tcPr>
            <w:tcW w:w="666" w:type="dxa"/>
            <w:tcBorders>
              <w:top w:val="nil"/>
              <w:left w:val="nil"/>
              <w:bottom w:val="single" w:sz="4" w:space="0" w:color="auto"/>
              <w:right w:val="nil"/>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00"/>
        </w:trPr>
        <w:tc>
          <w:tcPr>
            <w:tcW w:w="12171" w:type="dxa"/>
            <w:gridSpan w:val="5"/>
            <w:tcBorders>
              <w:top w:val="single" w:sz="4" w:space="0" w:color="auto"/>
              <w:left w:val="single" w:sz="4" w:space="0" w:color="auto"/>
              <w:bottom w:val="single" w:sz="4" w:space="0" w:color="auto"/>
              <w:right w:val="single" w:sz="4" w:space="0" w:color="000000"/>
            </w:tcBorders>
            <w:shd w:val="clear" w:color="000000" w:fill="D9D9D9"/>
            <w:vAlign w:val="bottom"/>
            <w:hideMark/>
          </w:tcPr>
          <w:p w:rsidR="003E5F87" w:rsidRPr="003E5F87" w:rsidRDefault="003E5F87">
            <w:pPr>
              <w:jc w:val="center"/>
              <w:rPr>
                <w:b/>
                <w:bCs/>
                <w:sz w:val="20"/>
                <w:szCs w:val="20"/>
              </w:rPr>
            </w:pPr>
            <w:r w:rsidRPr="003E5F87">
              <w:rPr>
                <w:b/>
                <w:bCs/>
                <w:sz w:val="20"/>
                <w:szCs w:val="20"/>
              </w:rPr>
              <w:t>Mācību telpas, kas paredzētas mācību procesa nodrošināšanai</w:t>
            </w:r>
          </w:p>
        </w:tc>
      </w:tr>
      <w:tr w:rsidR="003E5F87" w:rsidRPr="003E5F87" w:rsidTr="003E5F87">
        <w:trPr>
          <w:trHeight w:val="94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xml:space="preserve">4 grupu nodarbību telpas.  4x70 </w:t>
            </w:r>
            <w:proofErr w:type="spellStart"/>
            <w:r w:rsidRPr="003E5F87">
              <w:rPr>
                <w:sz w:val="20"/>
                <w:szCs w:val="20"/>
              </w:rPr>
              <w:t>kv.m</w:t>
            </w:r>
            <w:proofErr w:type="spellEnd"/>
            <w:r w:rsidRPr="003E5F87">
              <w:rPr>
                <w:sz w:val="20"/>
                <w:szCs w:val="20"/>
              </w:rPr>
              <w:t xml:space="preserve">. transformējamas mazākās telpās pēc nepieciešamības.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280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Telpas paredzētas, lai katrā no tām var mācīties 20 - 30 cilvēki (pieņemams, ka vienā grupā ir 25 cilvēki)</w:t>
            </w:r>
          </w:p>
        </w:tc>
      </w:tr>
      <w:tr w:rsidR="003E5F87" w:rsidRPr="003E5F87" w:rsidTr="003E5F87">
        <w:trPr>
          <w:trHeight w:val="94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Praktisko nodarbību telpas (mācību kameras) kopā 3 gab.:</w:t>
            </w:r>
            <w:r w:rsidRPr="003E5F87">
              <w:rPr>
                <w:sz w:val="20"/>
                <w:szCs w:val="20"/>
              </w:rPr>
              <w:br/>
              <w:t xml:space="preserve">1) 2x12 </w:t>
            </w:r>
            <w:proofErr w:type="spellStart"/>
            <w:r w:rsidRPr="003E5F87">
              <w:rPr>
                <w:sz w:val="20"/>
                <w:szCs w:val="20"/>
              </w:rPr>
              <w:t>kv.m</w:t>
            </w:r>
            <w:proofErr w:type="spellEnd"/>
            <w:r w:rsidRPr="003E5F87">
              <w:rPr>
                <w:sz w:val="20"/>
                <w:szCs w:val="20"/>
              </w:rPr>
              <w:t>. - telpas plānojums atbilstoši jauno infrastruktūru risinājumam;</w:t>
            </w:r>
            <w:r w:rsidRPr="003E5F87">
              <w:rPr>
                <w:sz w:val="20"/>
                <w:szCs w:val="20"/>
              </w:rPr>
              <w:br/>
              <w:t xml:space="preserve">2) 1x24 </w:t>
            </w:r>
            <w:proofErr w:type="spellStart"/>
            <w:r w:rsidRPr="003E5F87">
              <w:rPr>
                <w:sz w:val="20"/>
                <w:szCs w:val="20"/>
              </w:rPr>
              <w:t>kv.m</w:t>
            </w:r>
            <w:proofErr w:type="spellEnd"/>
            <w:r w:rsidRPr="003E5F87">
              <w:rPr>
                <w:sz w:val="20"/>
                <w:szCs w:val="20"/>
              </w:rPr>
              <w:t>. - telpas plānojums atbilstoši vecās infrastruktūras risinājumam.</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48</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196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Telpa cīņas paņēmienu apmācībai pie praktisko nodarbību telpām (kamerām), speciālā aprīkojuma izvietošanas telpa (vairogi, ķiveres un citi spec. līdzekļi)</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40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xml:space="preserve">Pie kamerām ir jāparedz grīdas segums, kas ļauj trenēties speciālajiem cīņas </w:t>
            </w:r>
            <w:proofErr w:type="spellStart"/>
            <w:r w:rsidRPr="003E5F87">
              <w:rPr>
                <w:sz w:val="20"/>
                <w:szCs w:val="20"/>
              </w:rPr>
              <w:t>paņemieniem</w:t>
            </w:r>
            <w:proofErr w:type="spellEnd"/>
            <w:r w:rsidRPr="003E5F87">
              <w:rPr>
                <w:sz w:val="20"/>
                <w:szCs w:val="20"/>
              </w:rPr>
              <w:t>.</w:t>
            </w:r>
          </w:p>
        </w:tc>
      </w:tr>
      <w:tr w:rsidR="003E5F87" w:rsidRPr="003E5F87" w:rsidTr="003E5F87">
        <w:trPr>
          <w:trHeight w:val="630"/>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proofErr w:type="spellStart"/>
            <w:r w:rsidRPr="003E5F87">
              <w:rPr>
                <w:sz w:val="20"/>
                <w:szCs w:val="20"/>
              </w:rPr>
              <w:t>Ģerbtuves</w:t>
            </w:r>
            <w:proofErr w:type="spellEnd"/>
            <w:r w:rsidRPr="003E5F87">
              <w:rPr>
                <w:sz w:val="20"/>
                <w:szCs w:val="20"/>
              </w:rPr>
              <w:t xml:space="preserve">, dušas telpas un tualetes pie praktisko nodarbību telpām (mācību kamerām). Dušas 2x10 </w:t>
            </w:r>
            <w:proofErr w:type="spellStart"/>
            <w:r w:rsidRPr="003E5F87">
              <w:rPr>
                <w:sz w:val="20"/>
                <w:szCs w:val="20"/>
              </w:rPr>
              <w:t>kv.m</w:t>
            </w:r>
            <w:proofErr w:type="spellEnd"/>
            <w:r w:rsidRPr="003E5F87">
              <w:rPr>
                <w:sz w:val="20"/>
                <w:szCs w:val="20"/>
              </w:rPr>
              <w:t xml:space="preserve">., ģērbtuves 2x20 </w:t>
            </w:r>
            <w:proofErr w:type="spellStart"/>
            <w:r w:rsidRPr="003E5F87">
              <w:rPr>
                <w:sz w:val="20"/>
                <w:szCs w:val="20"/>
              </w:rPr>
              <w:t>kv.m</w:t>
            </w:r>
            <w:proofErr w:type="spellEnd"/>
            <w:r w:rsidRPr="003E5F87">
              <w:rPr>
                <w:sz w:val="20"/>
                <w:szCs w:val="20"/>
              </w:rPr>
              <w:t xml:space="preserve">. un tualetes 2x5 </w:t>
            </w:r>
            <w:proofErr w:type="spellStart"/>
            <w:r w:rsidRPr="003E5F87">
              <w:rPr>
                <w:sz w:val="20"/>
                <w:szCs w:val="20"/>
              </w:rPr>
              <w:t>kv.m</w:t>
            </w:r>
            <w:proofErr w:type="spellEnd"/>
            <w:r w:rsidRPr="003E5F87">
              <w:rPr>
                <w:sz w:val="20"/>
                <w:szCs w:val="20"/>
              </w:rPr>
              <w:t xml:space="preserve">.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70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xml:space="preserve">Datorklase 15 studentiem + pasniedzējs. 15x3m²=45m²+5m²=50m²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50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4875"/>
        </w:trPr>
        <w:tc>
          <w:tcPr>
            <w:tcW w:w="6232" w:type="dxa"/>
            <w:tcBorders>
              <w:top w:val="nil"/>
              <w:left w:val="single" w:sz="4" w:space="0" w:color="auto"/>
              <w:bottom w:val="single" w:sz="4" w:space="0" w:color="auto"/>
              <w:right w:val="single" w:sz="4" w:space="0" w:color="auto"/>
            </w:tcBorders>
            <w:shd w:val="clear" w:color="auto" w:fill="auto"/>
            <w:hideMark/>
          </w:tcPr>
          <w:p w:rsidR="003E5F87" w:rsidRPr="003E5F87" w:rsidRDefault="003E5F87">
            <w:pPr>
              <w:rPr>
                <w:sz w:val="20"/>
                <w:szCs w:val="20"/>
              </w:rPr>
            </w:pPr>
            <w:r w:rsidRPr="003E5F87">
              <w:rPr>
                <w:sz w:val="20"/>
                <w:szCs w:val="20"/>
              </w:rPr>
              <w:t xml:space="preserve">Tualetes sieviešu /vīriešu 4 x10 m²  </w:t>
            </w:r>
          </w:p>
        </w:tc>
        <w:tc>
          <w:tcPr>
            <w:tcW w:w="567" w:type="dxa"/>
            <w:tcBorders>
              <w:top w:val="nil"/>
              <w:left w:val="nil"/>
              <w:bottom w:val="single" w:sz="4" w:space="0" w:color="auto"/>
              <w:right w:val="single" w:sz="4" w:space="0" w:color="auto"/>
            </w:tcBorders>
            <w:shd w:val="clear" w:color="auto" w:fill="auto"/>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hideMark/>
          </w:tcPr>
          <w:p w:rsidR="003E5F87" w:rsidRPr="003E5F87" w:rsidRDefault="003E5F87">
            <w:pPr>
              <w:jc w:val="center"/>
              <w:rPr>
                <w:sz w:val="20"/>
                <w:szCs w:val="20"/>
              </w:rPr>
            </w:pPr>
            <w:r w:rsidRPr="003E5F87">
              <w:rPr>
                <w:sz w:val="20"/>
                <w:szCs w:val="20"/>
              </w:rPr>
              <w:t>40</w:t>
            </w:r>
          </w:p>
        </w:tc>
        <w:tc>
          <w:tcPr>
            <w:tcW w:w="666" w:type="dxa"/>
            <w:tcBorders>
              <w:top w:val="nil"/>
              <w:left w:val="nil"/>
              <w:bottom w:val="single" w:sz="4" w:space="0" w:color="auto"/>
              <w:right w:val="single" w:sz="4" w:space="0" w:color="auto"/>
            </w:tcBorders>
            <w:shd w:val="clear" w:color="auto" w:fill="auto"/>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color w:val="000000"/>
                <w:sz w:val="20"/>
                <w:szCs w:val="20"/>
              </w:rPr>
            </w:pPr>
            <w:r w:rsidRPr="003E5F87">
              <w:rPr>
                <w:color w:val="000000"/>
                <w:sz w:val="20"/>
                <w:szCs w:val="20"/>
              </w:rPr>
              <w:t xml:space="preserve">Pēc LBN 208-15; 5.4. sadaļas uz 160-200 cilvēkiem vajag 8 podus sieviešu tualetē un 8 podus vīriešu tualetē un pa 4 izlietnēm katrā tualetē. Divas sieviešu tualetes ar 4 podiem un 2 izlietnēm katrā un divas vīriešu ar 4 podiem un 2 izlietnēm katrā. Vienai tualetes kabīnei, saskaņā ar LBN ir jābūt ne mazākai par 1,35 </w:t>
            </w:r>
            <w:proofErr w:type="spellStart"/>
            <w:r w:rsidRPr="003E5F87">
              <w:rPr>
                <w:color w:val="000000"/>
                <w:sz w:val="20"/>
                <w:szCs w:val="20"/>
              </w:rPr>
              <w:t>kv.m</w:t>
            </w:r>
            <w:proofErr w:type="spellEnd"/>
            <w:r w:rsidRPr="003E5F87">
              <w:rPr>
                <w:color w:val="000000"/>
                <w:sz w:val="20"/>
                <w:szCs w:val="20"/>
              </w:rPr>
              <w:t xml:space="preserve">. tad viena tualetes telpa sanāk 4x1,35 + vieta izlietnēm un staigāšanai. Ja kopējā tualetes telpas platība ir 10 </w:t>
            </w:r>
            <w:proofErr w:type="spellStart"/>
            <w:r w:rsidRPr="003E5F87">
              <w:rPr>
                <w:color w:val="000000"/>
                <w:sz w:val="20"/>
                <w:szCs w:val="20"/>
              </w:rPr>
              <w:t>kv.m</w:t>
            </w:r>
            <w:proofErr w:type="spellEnd"/>
            <w:r w:rsidRPr="003E5F87">
              <w:rPr>
                <w:color w:val="000000"/>
                <w:sz w:val="20"/>
                <w:szCs w:val="20"/>
              </w:rPr>
              <w:t xml:space="preserve">. tad 5,4 </w:t>
            </w:r>
            <w:proofErr w:type="spellStart"/>
            <w:r w:rsidRPr="003E5F87">
              <w:rPr>
                <w:color w:val="000000"/>
                <w:sz w:val="20"/>
                <w:szCs w:val="20"/>
              </w:rPr>
              <w:t>kv.m</w:t>
            </w:r>
            <w:proofErr w:type="spellEnd"/>
            <w:r w:rsidRPr="003E5F87">
              <w:rPr>
                <w:color w:val="000000"/>
                <w:sz w:val="20"/>
                <w:szCs w:val="20"/>
              </w:rPr>
              <w:t xml:space="preserve">. aizņem kabīnes un 4,6 </w:t>
            </w:r>
            <w:proofErr w:type="spellStart"/>
            <w:r w:rsidRPr="003E5F87">
              <w:rPr>
                <w:color w:val="000000"/>
                <w:sz w:val="20"/>
                <w:szCs w:val="20"/>
              </w:rPr>
              <w:t>kv.m</w:t>
            </w:r>
            <w:proofErr w:type="spellEnd"/>
            <w:r w:rsidRPr="003E5F87">
              <w:rPr>
                <w:color w:val="000000"/>
                <w:sz w:val="20"/>
                <w:szCs w:val="20"/>
              </w:rPr>
              <w:t xml:space="preserve">. paliek izlietnēm un staigāšanai.  Tad mums ir jāparedz 4 tualetes telpas pa 10 </w:t>
            </w:r>
            <w:proofErr w:type="spellStart"/>
            <w:r w:rsidRPr="003E5F87">
              <w:rPr>
                <w:color w:val="000000"/>
                <w:sz w:val="20"/>
                <w:szCs w:val="20"/>
              </w:rPr>
              <w:t>kv.m</w:t>
            </w:r>
            <w:proofErr w:type="spellEnd"/>
            <w:r w:rsidRPr="003E5F87">
              <w:rPr>
                <w:color w:val="000000"/>
                <w:sz w:val="20"/>
                <w:szCs w:val="20"/>
              </w:rPr>
              <w:t>.</w:t>
            </w:r>
          </w:p>
        </w:tc>
      </w:tr>
      <w:tr w:rsidR="003E5F87" w:rsidRPr="003E5F87" w:rsidTr="003E5F87">
        <w:trPr>
          <w:trHeight w:val="630"/>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xml:space="preserve">Atpūtas stūrītis gaitenī, 2x20 </w:t>
            </w:r>
            <w:proofErr w:type="spellStart"/>
            <w:r w:rsidRPr="003E5F87">
              <w:rPr>
                <w:sz w:val="20"/>
                <w:szCs w:val="20"/>
              </w:rPr>
              <w:t>kv.m</w:t>
            </w:r>
            <w:proofErr w:type="spellEnd"/>
            <w:r w:rsidRPr="003E5F87">
              <w:rPr>
                <w:sz w:val="20"/>
                <w:szCs w:val="20"/>
              </w:rPr>
              <w:t>. Katrā stāvā pa vienam</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40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xml:space="preserve">Vieta kur paēst </w:t>
            </w:r>
            <w:proofErr w:type="spellStart"/>
            <w:r w:rsidRPr="003E5F87">
              <w:rPr>
                <w:sz w:val="20"/>
                <w:szCs w:val="20"/>
              </w:rPr>
              <w:t>pātraukumos</w:t>
            </w:r>
            <w:proofErr w:type="spellEnd"/>
            <w:r w:rsidRPr="003E5F87">
              <w:rPr>
                <w:sz w:val="20"/>
                <w:szCs w:val="20"/>
              </w:rPr>
              <w:t xml:space="preserve"> starp nodarbībām</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jc w:val="right"/>
              <w:rPr>
                <w:b/>
                <w:bCs/>
                <w:sz w:val="20"/>
                <w:szCs w:val="20"/>
              </w:rPr>
            </w:pPr>
            <w:r w:rsidRPr="003E5F87">
              <w:rPr>
                <w:b/>
                <w:bCs/>
                <w:sz w:val="20"/>
                <w:szCs w:val="20"/>
              </w:rPr>
              <w:t>Kopā</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b/>
                <w:bCs/>
                <w:sz w:val="20"/>
                <w:szCs w:val="20"/>
              </w:rPr>
            </w:pPr>
            <w:r w:rsidRPr="003E5F87">
              <w:rPr>
                <w:b/>
                <w:bCs/>
                <w:sz w:val="20"/>
                <w:szCs w:val="20"/>
              </w:rPr>
              <w:t>568</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12171" w:type="dxa"/>
            <w:gridSpan w:val="5"/>
            <w:tcBorders>
              <w:top w:val="single" w:sz="4" w:space="0" w:color="auto"/>
              <w:left w:val="single" w:sz="4" w:space="0" w:color="auto"/>
              <w:bottom w:val="single" w:sz="4" w:space="0" w:color="auto"/>
              <w:right w:val="single" w:sz="4" w:space="0" w:color="000000"/>
            </w:tcBorders>
            <w:shd w:val="clear" w:color="000000" w:fill="D9D9D9"/>
            <w:vAlign w:val="bottom"/>
            <w:hideMark/>
          </w:tcPr>
          <w:p w:rsidR="003E5F87" w:rsidRPr="003E5F87" w:rsidRDefault="003E5F87">
            <w:pPr>
              <w:jc w:val="center"/>
              <w:rPr>
                <w:b/>
                <w:bCs/>
                <w:sz w:val="20"/>
                <w:szCs w:val="20"/>
              </w:rPr>
            </w:pPr>
            <w:r w:rsidRPr="003E5F87">
              <w:rPr>
                <w:b/>
                <w:bCs/>
                <w:sz w:val="20"/>
                <w:szCs w:val="20"/>
              </w:rPr>
              <w:t xml:space="preserve">Citas telpas </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Grāmatu krātuve ar lasītavu un datoriem (6 darba vietas);</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120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000000" w:fill="FFFFFF"/>
            <w:hideMark/>
          </w:tcPr>
          <w:p w:rsidR="003E5F87" w:rsidRPr="003E5F87" w:rsidRDefault="003E5F87">
            <w:pPr>
              <w:jc w:val="both"/>
              <w:rPr>
                <w:sz w:val="20"/>
                <w:szCs w:val="20"/>
              </w:rPr>
            </w:pPr>
            <w:r w:rsidRPr="003E5F87">
              <w:rPr>
                <w:sz w:val="20"/>
                <w:szCs w:val="20"/>
              </w:rPr>
              <w:t> </w:t>
            </w:r>
          </w:p>
        </w:tc>
      </w:tr>
      <w:tr w:rsidR="003E5F87" w:rsidRPr="003E5F87" w:rsidTr="003E5F87">
        <w:trPr>
          <w:trHeight w:val="1260"/>
        </w:trPr>
        <w:tc>
          <w:tcPr>
            <w:tcW w:w="6232" w:type="dxa"/>
            <w:tcBorders>
              <w:top w:val="nil"/>
              <w:left w:val="single" w:sz="4" w:space="0" w:color="auto"/>
              <w:bottom w:val="single" w:sz="4" w:space="0" w:color="auto"/>
              <w:right w:val="single" w:sz="4" w:space="0" w:color="auto"/>
            </w:tcBorders>
            <w:shd w:val="clear" w:color="auto" w:fill="auto"/>
            <w:hideMark/>
          </w:tcPr>
          <w:p w:rsidR="003E5F87" w:rsidRPr="003E5F87" w:rsidRDefault="003E5F87">
            <w:pPr>
              <w:rPr>
                <w:sz w:val="20"/>
                <w:szCs w:val="20"/>
              </w:rPr>
            </w:pPr>
            <w:r w:rsidRPr="003E5F87">
              <w:rPr>
                <w:sz w:val="20"/>
                <w:szCs w:val="20"/>
              </w:rPr>
              <w:t xml:space="preserve">Muzejs ar divām ekspozīciju telpām. 2x60 </w:t>
            </w:r>
            <w:proofErr w:type="spellStart"/>
            <w:r w:rsidRPr="003E5F87">
              <w:rPr>
                <w:sz w:val="20"/>
                <w:szCs w:val="20"/>
              </w:rPr>
              <w:t>kv.m</w:t>
            </w:r>
            <w:proofErr w:type="spellEnd"/>
          </w:p>
        </w:tc>
        <w:tc>
          <w:tcPr>
            <w:tcW w:w="567" w:type="dxa"/>
            <w:tcBorders>
              <w:top w:val="nil"/>
              <w:left w:val="nil"/>
              <w:bottom w:val="single" w:sz="4" w:space="0" w:color="auto"/>
              <w:right w:val="single" w:sz="4" w:space="0" w:color="auto"/>
            </w:tcBorders>
            <w:shd w:val="clear" w:color="auto" w:fill="auto"/>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hideMark/>
          </w:tcPr>
          <w:p w:rsidR="003E5F87" w:rsidRPr="003E5F87" w:rsidRDefault="003E5F87">
            <w:pPr>
              <w:jc w:val="center"/>
              <w:rPr>
                <w:sz w:val="20"/>
                <w:szCs w:val="20"/>
              </w:rPr>
            </w:pPr>
            <w:r w:rsidRPr="003E5F87">
              <w:rPr>
                <w:sz w:val="20"/>
                <w:szCs w:val="20"/>
              </w:rPr>
              <w:t>120</w:t>
            </w:r>
          </w:p>
        </w:tc>
        <w:tc>
          <w:tcPr>
            <w:tcW w:w="666" w:type="dxa"/>
            <w:tcBorders>
              <w:top w:val="nil"/>
              <w:left w:val="nil"/>
              <w:bottom w:val="single" w:sz="4" w:space="0" w:color="auto"/>
              <w:right w:val="single" w:sz="4" w:space="0" w:color="auto"/>
            </w:tcBorders>
            <w:shd w:val="clear" w:color="auto" w:fill="auto"/>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xml:space="preserve">Vienā telpā tiks izvietota muzeja patstāvīgā ekspozīcija, bet otrā varēs izvietot mainīgo </w:t>
            </w:r>
            <w:proofErr w:type="spellStart"/>
            <w:r w:rsidRPr="003E5F87">
              <w:rPr>
                <w:sz w:val="20"/>
                <w:szCs w:val="20"/>
              </w:rPr>
              <w:t>ekspozīju</w:t>
            </w:r>
            <w:proofErr w:type="spellEnd"/>
            <w:r w:rsidRPr="003E5F87">
              <w:rPr>
                <w:sz w:val="20"/>
                <w:szCs w:val="20"/>
              </w:rPr>
              <w:t xml:space="preserve"> atbilstoši nepieciešamībai.</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Telpa muzeja eksponātu uzglabāšanai.</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20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630"/>
        </w:trPr>
        <w:tc>
          <w:tcPr>
            <w:tcW w:w="6232" w:type="dxa"/>
            <w:tcBorders>
              <w:top w:val="nil"/>
              <w:left w:val="nil"/>
              <w:bottom w:val="nil"/>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Saimniecības telpa, katrā stāvā viena. Minimālie izmēri 1x2 metri</w:t>
            </w:r>
          </w:p>
        </w:tc>
        <w:tc>
          <w:tcPr>
            <w:tcW w:w="567" w:type="dxa"/>
            <w:tcBorders>
              <w:top w:val="nil"/>
              <w:left w:val="nil"/>
              <w:bottom w:val="nil"/>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nil"/>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4</w:t>
            </w:r>
          </w:p>
        </w:tc>
        <w:tc>
          <w:tcPr>
            <w:tcW w:w="666" w:type="dxa"/>
            <w:tcBorders>
              <w:top w:val="nil"/>
              <w:left w:val="nil"/>
              <w:bottom w:val="nil"/>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nil"/>
              <w:right w:val="single" w:sz="4" w:space="0" w:color="auto"/>
            </w:tcBorders>
            <w:shd w:val="clear" w:color="auto" w:fill="auto"/>
            <w:hideMark/>
          </w:tcPr>
          <w:p w:rsidR="003E5F87" w:rsidRPr="003E5F87" w:rsidRDefault="003E5F87">
            <w:pPr>
              <w:jc w:val="both"/>
              <w:rPr>
                <w:sz w:val="20"/>
                <w:szCs w:val="20"/>
              </w:rPr>
            </w:pPr>
            <w:r w:rsidRPr="003E5F87">
              <w:rPr>
                <w:sz w:val="20"/>
                <w:szCs w:val="20"/>
              </w:rPr>
              <w:t>Tīrīšanas piederumu noliktava un inventāra novietne</w:t>
            </w:r>
          </w:p>
        </w:tc>
      </w:tr>
      <w:tr w:rsidR="003E5F87" w:rsidRPr="003E5F87" w:rsidTr="003E5F87">
        <w:trPr>
          <w:trHeight w:val="315"/>
        </w:trPr>
        <w:tc>
          <w:tcPr>
            <w:tcW w:w="62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5F87" w:rsidRPr="003E5F87" w:rsidRDefault="003E5F87">
            <w:pPr>
              <w:jc w:val="both"/>
              <w:rPr>
                <w:sz w:val="20"/>
                <w:szCs w:val="20"/>
              </w:rPr>
            </w:pPr>
            <w:r w:rsidRPr="003E5F87">
              <w:rPr>
                <w:sz w:val="20"/>
                <w:szCs w:val="20"/>
              </w:rPr>
              <w:t>Vājstrāvas telpa</w:t>
            </w:r>
          </w:p>
        </w:tc>
        <w:tc>
          <w:tcPr>
            <w:tcW w:w="567" w:type="dxa"/>
            <w:tcBorders>
              <w:top w:val="single" w:sz="4" w:space="0" w:color="auto"/>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single" w:sz="4" w:space="0" w:color="auto"/>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10</w:t>
            </w:r>
          </w:p>
        </w:tc>
        <w:tc>
          <w:tcPr>
            <w:tcW w:w="666" w:type="dxa"/>
            <w:tcBorders>
              <w:top w:val="single" w:sz="4" w:space="0" w:color="auto"/>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single" w:sz="4" w:space="0" w:color="auto"/>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center"/>
            <w:hideMark/>
          </w:tcPr>
          <w:p w:rsidR="003E5F87" w:rsidRPr="003E5F87" w:rsidRDefault="003E5F87">
            <w:pPr>
              <w:jc w:val="both"/>
              <w:rPr>
                <w:sz w:val="20"/>
                <w:szCs w:val="20"/>
              </w:rPr>
            </w:pPr>
            <w:r w:rsidRPr="003E5F87">
              <w:rPr>
                <w:sz w:val="20"/>
                <w:szCs w:val="20"/>
              </w:rPr>
              <w:t>Elektrosadales telpa</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12171" w:type="dxa"/>
            <w:gridSpan w:val="5"/>
            <w:tcBorders>
              <w:top w:val="single" w:sz="4" w:space="0" w:color="auto"/>
              <w:left w:val="single" w:sz="4" w:space="0" w:color="auto"/>
              <w:bottom w:val="single" w:sz="4" w:space="0" w:color="auto"/>
              <w:right w:val="single" w:sz="4" w:space="0" w:color="000000"/>
            </w:tcBorders>
            <w:shd w:val="clear" w:color="auto" w:fill="auto"/>
            <w:vAlign w:val="bottom"/>
            <w:hideMark/>
          </w:tcPr>
          <w:p w:rsidR="003E5F87" w:rsidRPr="003E5F87" w:rsidRDefault="003E5F87">
            <w:pPr>
              <w:jc w:val="center"/>
              <w:rPr>
                <w:b/>
                <w:bCs/>
                <w:sz w:val="20"/>
                <w:szCs w:val="20"/>
              </w:rPr>
            </w:pPr>
            <w:r w:rsidRPr="003E5F87">
              <w:rPr>
                <w:b/>
                <w:bCs/>
                <w:sz w:val="20"/>
                <w:szCs w:val="20"/>
              </w:rPr>
              <w:t xml:space="preserve">Autotransporta nojume un autostāvvieta </w:t>
            </w:r>
          </w:p>
        </w:tc>
      </w:tr>
      <w:tr w:rsidR="003E5F87" w:rsidRPr="003E5F87" w:rsidTr="003E5F87">
        <w:trPr>
          <w:trHeight w:val="915"/>
        </w:trPr>
        <w:tc>
          <w:tcPr>
            <w:tcW w:w="6232" w:type="dxa"/>
            <w:tcBorders>
              <w:top w:val="nil"/>
              <w:left w:val="single" w:sz="4" w:space="0" w:color="auto"/>
              <w:bottom w:val="single" w:sz="4" w:space="0" w:color="auto"/>
              <w:right w:val="single" w:sz="4" w:space="0" w:color="auto"/>
            </w:tcBorders>
            <w:shd w:val="clear" w:color="auto" w:fill="auto"/>
            <w:vAlign w:val="center"/>
            <w:hideMark/>
          </w:tcPr>
          <w:p w:rsidR="003E5F87" w:rsidRPr="003E5F87" w:rsidRDefault="003E5F87">
            <w:pPr>
              <w:jc w:val="both"/>
              <w:rPr>
                <w:sz w:val="20"/>
                <w:szCs w:val="20"/>
              </w:rPr>
            </w:pPr>
            <w:r w:rsidRPr="003E5F87">
              <w:rPr>
                <w:sz w:val="20"/>
                <w:szCs w:val="20"/>
              </w:rPr>
              <w:t xml:space="preserve">Autostāvvieta un </w:t>
            </w:r>
            <w:proofErr w:type="spellStart"/>
            <w:r w:rsidRPr="003E5F87">
              <w:rPr>
                <w:sz w:val="20"/>
                <w:szCs w:val="20"/>
              </w:rPr>
              <w:t>velonovietne</w:t>
            </w:r>
            <w:proofErr w:type="spellEnd"/>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500</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xml:space="preserve">Stāvvieta paredzēta 25 </w:t>
            </w:r>
            <w:proofErr w:type="spellStart"/>
            <w:r w:rsidRPr="003E5F87">
              <w:rPr>
                <w:sz w:val="20"/>
                <w:szCs w:val="20"/>
              </w:rPr>
              <w:t>automašīnam</w:t>
            </w:r>
            <w:proofErr w:type="spellEnd"/>
            <w:r w:rsidRPr="003E5F87">
              <w:rPr>
                <w:sz w:val="20"/>
                <w:szCs w:val="20"/>
              </w:rPr>
              <w:t xml:space="preserve">  un </w:t>
            </w:r>
            <w:proofErr w:type="spellStart"/>
            <w:r w:rsidRPr="003E5F87">
              <w:rPr>
                <w:sz w:val="20"/>
                <w:szCs w:val="20"/>
              </w:rPr>
              <w:t>velonovietne</w:t>
            </w:r>
            <w:proofErr w:type="spellEnd"/>
            <w:r w:rsidRPr="003E5F87">
              <w:rPr>
                <w:sz w:val="20"/>
                <w:szCs w:val="20"/>
              </w:rPr>
              <w:t xml:space="preserve"> 20 velosipēdiem</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jc w:val="right"/>
              <w:rPr>
                <w:b/>
                <w:bCs/>
                <w:sz w:val="20"/>
                <w:szCs w:val="20"/>
              </w:rPr>
            </w:pPr>
            <w:r w:rsidRPr="003E5F87">
              <w:rPr>
                <w:b/>
                <w:bCs/>
                <w:sz w:val="20"/>
                <w:szCs w:val="20"/>
              </w:rPr>
              <w:t xml:space="preserve">Kopā </w:t>
            </w:r>
          </w:p>
        </w:tc>
        <w:tc>
          <w:tcPr>
            <w:tcW w:w="567" w:type="dxa"/>
            <w:tcBorders>
              <w:top w:val="nil"/>
              <w:left w:val="nil"/>
              <w:bottom w:val="nil"/>
              <w:right w:val="nil"/>
            </w:tcBorders>
            <w:shd w:val="clear" w:color="auto" w:fill="auto"/>
            <w:vAlign w:val="bottom"/>
            <w:hideMark/>
          </w:tcPr>
          <w:p w:rsidR="003E5F87" w:rsidRPr="003E5F87" w:rsidRDefault="003E5F87">
            <w:pPr>
              <w:jc w:val="right"/>
              <w:rPr>
                <w:b/>
                <w:bCs/>
                <w:sz w:val="20"/>
                <w:szCs w:val="20"/>
              </w:rPr>
            </w:pPr>
          </w:p>
        </w:tc>
        <w:tc>
          <w:tcPr>
            <w:tcW w:w="766"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jc w:val="center"/>
              <w:rPr>
                <w:b/>
                <w:bCs/>
                <w:sz w:val="20"/>
                <w:szCs w:val="20"/>
              </w:rPr>
            </w:pPr>
            <w:r w:rsidRPr="003E5F87">
              <w:rPr>
                <w:b/>
                <w:bCs/>
                <w:sz w:val="20"/>
                <w:szCs w:val="20"/>
              </w:rPr>
              <w:t>784</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12171" w:type="dxa"/>
            <w:gridSpan w:val="5"/>
            <w:tcBorders>
              <w:top w:val="single" w:sz="4" w:space="0" w:color="auto"/>
              <w:left w:val="single" w:sz="4" w:space="0" w:color="auto"/>
              <w:bottom w:val="single" w:sz="4" w:space="0" w:color="auto"/>
              <w:right w:val="single" w:sz="4" w:space="0" w:color="000000"/>
            </w:tcBorders>
            <w:shd w:val="clear" w:color="000000" w:fill="D9D9D9"/>
            <w:vAlign w:val="bottom"/>
            <w:hideMark/>
          </w:tcPr>
          <w:p w:rsidR="003E5F87" w:rsidRPr="003E5F87" w:rsidRDefault="003E5F87">
            <w:pPr>
              <w:jc w:val="center"/>
              <w:rPr>
                <w:b/>
                <w:bCs/>
                <w:sz w:val="20"/>
                <w:szCs w:val="20"/>
              </w:rPr>
            </w:pPr>
            <w:r w:rsidRPr="003E5F87">
              <w:rPr>
                <w:b/>
                <w:bCs/>
                <w:sz w:val="20"/>
                <w:szCs w:val="20"/>
              </w:rPr>
              <w:t>Mācību centra administrācijas un pasniedzēju telpas</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Darba kabinets</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20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Centra priekšnieks</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Darba kabinets</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15</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Daļas vadītājs</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Darba kabinets</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15</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Daļas vadītājs</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Darba kabinets</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12</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Informātikas pasniedzējs</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Darba kabinets</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20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Metodiķis/ Lietvedis</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xml:space="preserve">Darba kabinets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20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Pētnieki (divas darba vietas)</w:t>
            </w:r>
          </w:p>
        </w:tc>
      </w:tr>
      <w:tr w:rsidR="003E5F87" w:rsidRPr="003E5F87" w:rsidTr="003E5F87">
        <w:trPr>
          <w:trHeight w:val="1260"/>
        </w:trPr>
        <w:tc>
          <w:tcPr>
            <w:tcW w:w="6232" w:type="dxa"/>
            <w:tcBorders>
              <w:top w:val="nil"/>
              <w:left w:val="single" w:sz="4" w:space="0" w:color="auto"/>
              <w:bottom w:val="single" w:sz="4" w:space="0" w:color="auto"/>
              <w:right w:val="single" w:sz="4" w:space="0" w:color="auto"/>
            </w:tcBorders>
            <w:shd w:val="clear" w:color="auto" w:fill="auto"/>
            <w:hideMark/>
          </w:tcPr>
          <w:p w:rsidR="003E5F87" w:rsidRPr="003E5F87" w:rsidRDefault="003E5F87">
            <w:pPr>
              <w:rPr>
                <w:sz w:val="20"/>
                <w:szCs w:val="20"/>
              </w:rPr>
            </w:pPr>
            <w:r w:rsidRPr="003E5F87">
              <w:rPr>
                <w:sz w:val="20"/>
                <w:szCs w:val="20"/>
              </w:rPr>
              <w:t xml:space="preserve">Darba kabinets </w:t>
            </w:r>
          </w:p>
        </w:tc>
        <w:tc>
          <w:tcPr>
            <w:tcW w:w="567" w:type="dxa"/>
            <w:tcBorders>
              <w:top w:val="nil"/>
              <w:left w:val="nil"/>
              <w:bottom w:val="single" w:sz="4" w:space="0" w:color="auto"/>
              <w:right w:val="single" w:sz="4" w:space="0" w:color="auto"/>
            </w:tcBorders>
            <w:shd w:val="clear" w:color="auto" w:fill="auto"/>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hideMark/>
          </w:tcPr>
          <w:p w:rsidR="003E5F87" w:rsidRPr="003E5F87" w:rsidRDefault="003E5F87">
            <w:pPr>
              <w:jc w:val="center"/>
              <w:rPr>
                <w:sz w:val="20"/>
                <w:szCs w:val="20"/>
              </w:rPr>
            </w:pPr>
            <w:r w:rsidRPr="003E5F87">
              <w:rPr>
                <w:sz w:val="20"/>
                <w:szCs w:val="20"/>
              </w:rPr>
              <w:t>60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nil"/>
              <w:right w:val="single" w:sz="4" w:space="0" w:color="auto"/>
            </w:tcBorders>
            <w:shd w:val="clear" w:color="auto" w:fill="auto"/>
            <w:hideMark/>
          </w:tcPr>
          <w:p w:rsidR="003E5F87" w:rsidRPr="003E5F87" w:rsidRDefault="003E5F87">
            <w:pPr>
              <w:jc w:val="both"/>
              <w:rPr>
                <w:sz w:val="20"/>
                <w:szCs w:val="20"/>
              </w:rPr>
            </w:pPr>
            <w:r w:rsidRPr="003E5F87">
              <w:rPr>
                <w:sz w:val="20"/>
                <w:szCs w:val="20"/>
              </w:rPr>
              <w:t>Apvienotā darba platība (</w:t>
            </w:r>
            <w:proofErr w:type="spellStart"/>
            <w:r w:rsidRPr="003E5F87">
              <w:rPr>
                <w:sz w:val="20"/>
                <w:szCs w:val="20"/>
              </w:rPr>
              <w:t>open</w:t>
            </w:r>
            <w:proofErr w:type="spellEnd"/>
            <w:r w:rsidRPr="003E5F87">
              <w:rPr>
                <w:sz w:val="20"/>
                <w:szCs w:val="20"/>
              </w:rPr>
              <w:t xml:space="preserve"> </w:t>
            </w:r>
            <w:proofErr w:type="spellStart"/>
            <w:r w:rsidRPr="003E5F87">
              <w:rPr>
                <w:sz w:val="20"/>
                <w:szCs w:val="20"/>
              </w:rPr>
              <w:t>space</w:t>
            </w:r>
            <w:proofErr w:type="spellEnd"/>
            <w:r w:rsidRPr="003E5F87">
              <w:rPr>
                <w:sz w:val="20"/>
                <w:szCs w:val="20"/>
              </w:rPr>
              <w:t>) ar individuālo darba vietu norobežojumiem. Paredzēti programmu vadītājiem un lektoriem.</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Dokumentu, kancelejas u.c. glabāšanas telpa</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14</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single" w:sz="4" w:space="0" w:color="auto"/>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690"/>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Atpūtas stūrītis</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20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Pasniedzējiem atsevišķi no apmācāmiem.</w:t>
            </w:r>
          </w:p>
        </w:tc>
      </w:tr>
      <w:tr w:rsidR="003E5F87" w:rsidRPr="003E5F87" w:rsidTr="003E5F87">
        <w:trPr>
          <w:trHeight w:val="1095"/>
        </w:trPr>
        <w:tc>
          <w:tcPr>
            <w:tcW w:w="6232" w:type="dxa"/>
            <w:tcBorders>
              <w:top w:val="nil"/>
              <w:left w:val="single" w:sz="4" w:space="0" w:color="auto"/>
              <w:bottom w:val="single" w:sz="4" w:space="0" w:color="auto"/>
              <w:right w:val="single" w:sz="4" w:space="0" w:color="auto"/>
            </w:tcBorders>
            <w:shd w:val="clear" w:color="auto" w:fill="auto"/>
            <w:hideMark/>
          </w:tcPr>
          <w:p w:rsidR="003E5F87" w:rsidRPr="003E5F87" w:rsidRDefault="003E5F87">
            <w:pPr>
              <w:rPr>
                <w:sz w:val="20"/>
                <w:szCs w:val="20"/>
              </w:rPr>
            </w:pPr>
            <w:r w:rsidRPr="003E5F87">
              <w:rPr>
                <w:sz w:val="20"/>
                <w:szCs w:val="20"/>
              </w:rPr>
              <w:t xml:space="preserve">Tualetes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15</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xml:space="preserve">Pasniedzējiem atsevišķi no apmācāmiem 3x5 </w:t>
            </w:r>
            <w:proofErr w:type="spellStart"/>
            <w:r w:rsidRPr="003E5F87">
              <w:rPr>
                <w:sz w:val="20"/>
                <w:szCs w:val="20"/>
              </w:rPr>
              <w:t>kv.m</w:t>
            </w:r>
            <w:proofErr w:type="spellEnd"/>
            <w:r w:rsidRPr="003E5F87">
              <w:rPr>
                <w:sz w:val="20"/>
                <w:szCs w:val="20"/>
              </w:rPr>
              <w:t xml:space="preserve">. (ar vides pieejamību) </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jc w:val="right"/>
              <w:rPr>
                <w:b/>
                <w:bCs/>
                <w:sz w:val="20"/>
                <w:szCs w:val="20"/>
              </w:rPr>
            </w:pPr>
            <w:r w:rsidRPr="003E5F87">
              <w:rPr>
                <w:b/>
                <w:bCs/>
                <w:sz w:val="20"/>
                <w:szCs w:val="20"/>
              </w:rPr>
              <w:t>Kopā</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b/>
                <w:bCs/>
                <w:sz w:val="20"/>
                <w:szCs w:val="20"/>
              </w:rPr>
            </w:pPr>
            <w:r w:rsidRPr="003E5F87">
              <w:rPr>
                <w:b/>
                <w:bCs/>
                <w:sz w:val="20"/>
                <w:szCs w:val="20"/>
              </w:rPr>
              <w:t>211</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b/>
                <w:bCs/>
                <w:sz w:val="20"/>
                <w:szCs w:val="20"/>
              </w:rPr>
            </w:pPr>
            <w:r w:rsidRPr="003E5F87">
              <w:rPr>
                <w:b/>
                <w:bCs/>
                <w:sz w:val="20"/>
                <w:szCs w:val="20"/>
              </w:rPr>
              <w:t>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b/>
                <w:bCs/>
                <w:color w:val="FF0000"/>
                <w:sz w:val="20"/>
                <w:szCs w:val="20"/>
              </w:rPr>
            </w:pPr>
            <w:r w:rsidRPr="003E5F87">
              <w:rPr>
                <w:b/>
                <w:bCs/>
                <w:color w:val="FF0000"/>
                <w:sz w:val="20"/>
                <w:szCs w:val="20"/>
              </w:rPr>
              <w:t> </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12171" w:type="dxa"/>
            <w:gridSpan w:val="5"/>
            <w:tcBorders>
              <w:top w:val="single" w:sz="4" w:space="0" w:color="auto"/>
              <w:left w:val="single" w:sz="4" w:space="0" w:color="auto"/>
              <w:bottom w:val="single" w:sz="4" w:space="0" w:color="auto"/>
              <w:right w:val="nil"/>
            </w:tcBorders>
            <w:shd w:val="clear" w:color="000000" w:fill="D9D9D9"/>
            <w:vAlign w:val="bottom"/>
            <w:hideMark/>
          </w:tcPr>
          <w:p w:rsidR="003E5F87" w:rsidRPr="003E5F87" w:rsidRDefault="003E5F87">
            <w:pPr>
              <w:jc w:val="center"/>
              <w:rPr>
                <w:b/>
                <w:bCs/>
                <w:sz w:val="20"/>
                <w:szCs w:val="20"/>
              </w:rPr>
            </w:pPr>
            <w:r w:rsidRPr="003E5F87">
              <w:rPr>
                <w:b/>
                <w:bCs/>
                <w:sz w:val="20"/>
                <w:szCs w:val="20"/>
              </w:rPr>
              <w:t>Dienesta viesnīca</w:t>
            </w:r>
          </w:p>
        </w:tc>
      </w:tr>
      <w:tr w:rsidR="003E5F87" w:rsidRPr="003E5F87" w:rsidTr="003E5F87">
        <w:trPr>
          <w:trHeight w:val="94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xml:space="preserve"> 40 vienvietīgie numuri 15 </w:t>
            </w:r>
            <w:proofErr w:type="spellStart"/>
            <w:r w:rsidRPr="003E5F87">
              <w:rPr>
                <w:sz w:val="20"/>
                <w:szCs w:val="20"/>
              </w:rPr>
              <w:t>kv.m</w:t>
            </w:r>
            <w:proofErr w:type="spellEnd"/>
            <w:r w:rsidRPr="003E5F87">
              <w:rPr>
                <w:sz w:val="20"/>
                <w:szCs w:val="20"/>
              </w:rPr>
              <w:t xml:space="preserve">., no tiem 3 </w:t>
            </w:r>
            <w:proofErr w:type="spellStart"/>
            <w:r w:rsidRPr="003E5F87">
              <w:rPr>
                <w:sz w:val="20"/>
                <w:szCs w:val="20"/>
              </w:rPr>
              <w:t>kv.m</w:t>
            </w:r>
            <w:proofErr w:type="spellEnd"/>
            <w:r w:rsidRPr="003E5F87">
              <w:rPr>
                <w:sz w:val="20"/>
                <w:szCs w:val="20"/>
              </w:rPr>
              <w:t>. sanitārajam mezglam (duša un tualete);</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600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xml:space="preserve">Numuriņos paredzams interneta </w:t>
            </w:r>
            <w:proofErr w:type="spellStart"/>
            <w:r w:rsidRPr="003E5F87">
              <w:rPr>
                <w:sz w:val="20"/>
                <w:szCs w:val="20"/>
              </w:rPr>
              <w:t>pieslēgums</w:t>
            </w:r>
            <w:proofErr w:type="spellEnd"/>
            <w:r w:rsidRPr="003E5F87">
              <w:rPr>
                <w:sz w:val="20"/>
                <w:szCs w:val="20"/>
              </w:rPr>
              <w:t xml:space="preserve"> iespējai patstāvīgam mācību darbam.</w:t>
            </w:r>
          </w:p>
        </w:tc>
      </w:tr>
      <w:tr w:rsidR="003E5F87" w:rsidRPr="003E5F87" w:rsidTr="003E5F87">
        <w:trPr>
          <w:trHeight w:val="112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xml:space="preserve">Virtuves 2x40 </w:t>
            </w:r>
            <w:proofErr w:type="spellStart"/>
            <w:r w:rsidRPr="003E5F87">
              <w:rPr>
                <w:sz w:val="20"/>
                <w:szCs w:val="20"/>
              </w:rPr>
              <w:t>kv.m</w:t>
            </w:r>
            <w:proofErr w:type="spellEnd"/>
            <w:r w:rsidRPr="003E5F87">
              <w:rPr>
                <w:sz w:val="20"/>
                <w:szCs w:val="20"/>
              </w:rPr>
              <w:t>.</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80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Telpas paredzētas patstāvīgai ēdiena pagatavošanai un produktu uzglabāšanai.</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jc w:val="right"/>
              <w:rPr>
                <w:b/>
                <w:bCs/>
                <w:sz w:val="20"/>
                <w:szCs w:val="20"/>
              </w:rPr>
            </w:pPr>
            <w:r w:rsidRPr="003E5F87">
              <w:rPr>
                <w:b/>
                <w:bCs/>
                <w:sz w:val="20"/>
                <w:szCs w:val="20"/>
              </w:rPr>
              <w:t>Kopā</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b/>
                <w:bCs/>
                <w:sz w:val="20"/>
                <w:szCs w:val="20"/>
              </w:rPr>
            </w:pPr>
            <w:r w:rsidRPr="003E5F87">
              <w:rPr>
                <w:b/>
                <w:bCs/>
                <w:sz w:val="20"/>
                <w:szCs w:val="20"/>
              </w:rPr>
              <w:t>680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12171" w:type="dxa"/>
            <w:gridSpan w:val="5"/>
            <w:tcBorders>
              <w:top w:val="single" w:sz="4" w:space="0" w:color="auto"/>
              <w:left w:val="single" w:sz="4" w:space="0" w:color="auto"/>
              <w:bottom w:val="single" w:sz="4" w:space="0" w:color="auto"/>
              <w:right w:val="single" w:sz="4" w:space="0" w:color="000000"/>
            </w:tcBorders>
            <w:shd w:val="clear" w:color="000000" w:fill="D9D9D9"/>
            <w:vAlign w:val="bottom"/>
            <w:hideMark/>
          </w:tcPr>
          <w:p w:rsidR="003E5F87" w:rsidRPr="003E5F87" w:rsidRDefault="003E5F87">
            <w:pPr>
              <w:jc w:val="center"/>
              <w:rPr>
                <w:b/>
                <w:bCs/>
                <w:sz w:val="20"/>
                <w:szCs w:val="20"/>
              </w:rPr>
            </w:pPr>
            <w:r w:rsidRPr="003E5F87">
              <w:rPr>
                <w:b/>
                <w:bCs/>
                <w:sz w:val="20"/>
                <w:szCs w:val="20"/>
              </w:rPr>
              <w:t>Sporta komplekss</w:t>
            </w:r>
          </w:p>
        </w:tc>
      </w:tr>
      <w:tr w:rsidR="003E5F87" w:rsidRPr="003E5F87" w:rsidTr="003E5F87">
        <w:trPr>
          <w:trHeight w:val="1260"/>
        </w:trPr>
        <w:tc>
          <w:tcPr>
            <w:tcW w:w="6232" w:type="dxa"/>
            <w:tcBorders>
              <w:top w:val="nil"/>
              <w:left w:val="single" w:sz="4" w:space="0" w:color="auto"/>
              <w:bottom w:val="single" w:sz="4" w:space="0" w:color="auto"/>
              <w:right w:val="single" w:sz="4" w:space="0" w:color="auto"/>
            </w:tcBorders>
            <w:shd w:val="clear" w:color="auto" w:fill="auto"/>
            <w:hideMark/>
          </w:tcPr>
          <w:p w:rsidR="003E5F87" w:rsidRPr="003E5F87" w:rsidRDefault="003E5F87">
            <w:pPr>
              <w:rPr>
                <w:sz w:val="20"/>
                <w:szCs w:val="20"/>
              </w:rPr>
            </w:pPr>
            <w:r w:rsidRPr="003E5F87">
              <w:rPr>
                <w:sz w:val="20"/>
                <w:szCs w:val="20"/>
              </w:rPr>
              <w:t xml:space="preserve">Tuvcīņas zāle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100</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xml:space="preserve">Tuvcīņas zāli būtu lietderīgi izvietot pie </w:t>
            </w:r>
            <w:proofErr w:type="spellStart"/>
            <w:r w:rsidRPr="003E5F87">
              <w:rPr>
                <w:sz w:val="20"/>
                <w:szCs w:val="20"/>
              </w:rPr>
              <w:t>praktsiko</w:t>
            </w:r>
            <w:proofErr w:type="spellEnd"/>
            <w:r w:rsidRPr="003E5F87">
              <w:rPr>
                <w:sz w:val="20"/>
                <w:szCs w:val="20"/>
              </w:rPr>
              <w:t xml:space="preserve"> </w:t>
            </w:r>
            <w:proofErr w:type="spellStart"/>
            <w:r w:rsidRPr="003E5F87">
              <w:rPr>
                <w:sz w:val="20"/>
                <w:szCs w:val="20"/>
              </w:rPr>
              <w:t>nodarbītu</w:t>
            </w:r>
            <w:proofErr w:type="spellEnd"/>
            <w:r w:rsidRPr="003E5F87">
              <w:rPr>
                <w:sz w:val="20"/>
                <w:szCs w:val="20"/>
              </w:rPr>
              <w:t xml:space="preserve"> telpām (mācību kamerām), lai nav jāparedz atsevišķa </w:t>
            </w:r>
            <w:proofErr w:type="spellStart"/>
            <w:r w:rsidRPr="003E5F87">
              <w:rPr>
                <w:sz w:val="20"/>
                <w:szCs w:val="20"/>
              </w:rPr>
              <w:t>ģerbtuve</w:t>
            </w:r>
            <w:proofErr w:type="spellEnd"/>
            <w:r w:rsidRPr="003E5F87">
              <w:rPr>
                <w:sz w:val="20"/>
                <w:szCs w:val="20"/>
              </w:rPr>
              <w:t>, tualete un duša.</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auto" w:fill="auto"/>
            <w:hideMark/>
          </w:tcPr>
          <w:p w:rsidR="003E5F87" w:rsidRPr="003E5F87" w:rsidRDefault="003E5F87">
            <w:pPr>
              <w:rPr>
                <w:sz w:val="20"/>
                <w:szCs w:val="20"/>
              </w:rPr>
            </w:pPr>
            <w:r w:rsidRPr="003E5F87">
              <w:rPr>
                <w:sz w:val="20"/>
                <w:szCs w:val="20"/>
              </w:rPr>
              <w:t>Trenažieru zāle</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70</w:t>
            </w:r>
          </w:p>
        </w:tc>
        <w:tc>
          <w:tcPr>
            <w:tcW w:w="666" w:type="dxa"/>
            <w:tcBorders>
              <w:top w:val="nil"/>
              <w:left w:val="nil"/>
              <w:bottom w:val="nil"/>
              <w:right w:val="nil"/>
            </w:tcBorders>
            <w:shd w:val="clear" w:color="auto" w:fill="auto"/>
            <w:vAlign w:val="bottom"/>
            <w:hideMark/>
          </w:tcPr>
          <w:p w:rsidR="003E5F87" w:rsidRPr="003E5F87" w:rsidRDefault="003E5F87">
            <w:pPr>
              <w:jc w:val="center"/>
              <w:rPr>
                <w:sz w:val="20"/>
                <w:szCs w:val="20"/>
              </w:rPr>
            </w:pPr>
          </w:p>
        </w:tc>
        <w:tc>
          <w:tcPr>
            <w:tcW w:w="3940" w:type="dxa"/>
            <w:tcBorders>
              <w:top w:val="nil"/>
              <w:left w:val="single" w:sz="4" w:space="0" w:color="auto"/>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1890"/>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proofErr w:type="spellStart"/>
            <w:r w:rsidRPr="003E5F87">
              <w:rPr>
                <w:sz w:val="20"/>
                <w:szCs w:val="20"/>
              </w:rPr>
              <w:t>Elektorniskā</w:t>
            </w:r>
            <w:proofErr w:type="spellEnd"/>
            <w:r w:rsidRPr="003E5F87">
              <w:rPr>
                <w:sz w:val="20"/>
                <w:szCs w:val="20"/>
              </w:rPr>
              <w:t xml:space="preserve"> šautuve</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200</w:t>
            </w:r>
          </w:p>
        </w:tc>
        <w:tc>
          <w:tcPr>
            <w:tcW w:w="666" w:type="dxa"/>
            <w:tcBorders>
              <w:top w:val="single" w:sz="4" w:space="0" w:color="auto"/>
              <w:left w:val="nil"/>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20x10 metri. Pamatā pistolēm tiek izmantots attālums 15 metri līdz mērķim. Mācību šautuves galvenais mērķis sniegt apmācāmiem praktiskās iemaņas darbam ar ieroci. Praktiskās ieskaites plānots kārtot citās šautuvēs.</w:t>
            </w:r>
          </w:p>
        </w:tc>
      </w:tr>
      <w:tr w:rsidR="003E5F87" w:rsidRPr="003E5F87" w:rsidTr="003E5F87">
        <w:trPr>
          <w:trHeight w:val="241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xml:space="preserve">Sporta laukums </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b/>
                <w:bCs/>
                <w:sz w:val="20"/>
                <w:szCs w:val="20"/>
              </w:rPr>
            </w:pPr>
            <w:r w:rsidRPr="003E5F87">
              <w:rPr>
                <w:b/>
                <w:bCs/>
                <w:sz w:val="20"/>
                <w:szCs w:val="20"/>
              </w:rPr>
              <w:t> </w:t>
            </w:r>
          </w:p>
        </w:tc>
        <w:tc>
          <w:tcPr>
            <w:tcW w:w="666" w:type="dxa"/>
            <w:tcBorders>
              <w:top w:val="nil"/>
              <w:left w:val="nil"/>
              <w:bottom w:val="single" w:sz="4" w:space="0" w:color="auto"/>
              <w:right w:val="single" w:sz="4" w:space="0" w:color="auto"/>
            </w:tcBorders>
            <w:shd w:val="clear" w:color="auto" w:fill="auto"/>
            <w:vAlign w:val="bottom"/>
            <w:hideMark/>
          </w:tcPr>
          <w:p w:rsidR="003E5F87" w:rsidRPr="003E5F87" w:rsidRDefault="003E5F87">
            <w:pPr>
              <w:jc w:val="center"/>
              <w:rPr>
                <w:sz w:val="20"/>
                <w:szCs w:val="20"/>
              </w:rPr>
            </w:pPr>
            <w:r w:rsidRPr="003E5F87">
              <w:rPr>
                <w:sz w:val="20"/>
                <w:szCs w:val="20"/>
              </w:rPr>
              <w:t>7,500</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(Standarta stadiona izmēri ir aptuveni 130 x 57 metri)</w:t>
            </w:r>
          </w:p>
        </w:tc>
      </w:tr>
      <w:tr w:rsidR="003E5F87" w:rsidRPr="003E5F87" w:rsidTr="003E5F87">
        <w:trPr>
          <w:trHeight w:val="375"/>
        </w:trPr>
        <w:tc>
          <w:tcPr>
            <w:tcW w:w="6232"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jc w:val="right"/>
              <w:rPr>
                <w:b/>
                <w:bCs/>
                <w:sz w:val="20"/>
                <w:szCs w:val="20"/>
              </w:rPr>
            </w:pPr>
            <w:r w:rsidRPr="003E5F87">
              <w:rPr>
                <w:b/>
                <w:bCs/>
                <w:sz w:val="20"/>
                <w:szCs w:val="20"/>
              </w:rPr>
              <w:t>Kopā</w:t>
            </w:r>
          </w:p>
        </w:tc>
        <w:tc>
          <w:tcPr>
            <w:tcW w:w="567" w:type="dxa"/>
            <w:tcBorders>
              <w:top w:val="nil"/>
              <w:left w:val="nil"/>
              <w:bottom w:val="single" w:sz="4" w:space="0" w:color="auto"/>
              <w:right w:val="single" w:sz="4" w:space="0" w:color="auto"/>
            </w:tcBorders>
            <w:shd w:val="clear" w:color="auto" w:fill="auto"/>
            <w:vAlign w:val="bottom"/>
            <w:hideMark/>
          </w:tcPr>
          <w:p w:rsidR="003E5F87" w:rsidRPr="003E5F87" w:rsidRDefault="003E5F87">
            <w:pPr>
              <w:rPr>
                <w:sz w:val="20"/>
                <w:szCs w:val="20"/>
              </w:rPr>
            </w:pPr>
            <w:r w:rsidRPr="003E5F87">
              <w:rPr>
                <w:sz w:val="20"/>
                <w:szCs w:val="20"/>
              </w:rPr>
              <w:t> </w:t>
            </w:r>
          </w:p>
        </w:tc>
        <w:tc>
          <w:tcPr>
            <w:tcW w:w="766" w:type="dxa"/>
            <w:tcBorders>
              <w:top w:val="nil"/>
              <w:left w:val="nil"/>
              <w:bottom w:val="nil"/>
              <w:right w:val="nil"/>
            </w:tcBorders>
            <w:shd w:val="clear" w:color="auto" w:fill="auto"/>
            <w:vAlign w:val="bottom"/>
            <w:hideMark/>
          </w:tcPr>
          <w:p w:rsidR="003E5F87" w:rsidRPr="003E5F87" w:rsidRDefault="003E5F87">
            <w:pPr>
              <w:jc w:val="center"/>
              <w:rPr>
                <w:sz w:val="20"/>
                <w:szCs w:val="20"/>
              </w:rPr>
            </w:pPr>
            <w:r w:rsidRPr="003E5F87">
              <w:rPr>
                <w:sz w:val="20"/>
                <w:szCs w:val="20"/>
              </w:rPr>
              <w:t>7,870</w:t>
            </w:r>
          </w:p>
        </w:tc>
        <w:tc>
          <w:tcPr>
            <w:tcW w:w="666" w:type="dxa"/>
            <w:tcBorders>
              <w:top w:val="nil"/>
              <w:left w:val="single" w:sz="4" w:space="0" w:color="auto"/>
              <w:bottom w:val="single" w:sz="4" w:space="0" w:color="auto"/>
              <w:right w:val="single" w:sz="4" w:space="0" w:color="auto"/>
            </w:tcBorders>
            <w:shd w:val="clear" w:color="auto" w:fill="auto"/>
            <w:vAlign w:val="bottom"/>
            <w:hideMark/>
          </w:tcPr>
          <w:p w:rsidR="003E5F87" w:rsidRPr="003E5F87" w:rsidRDefault="003E5F87">
            <w:pPr>
              <w:jc w:val="center"/>
              <w:rPr>
                <w:b/>
                <w:bCs/>
                <w:sz w:val="20"/>
                <w:szCs w:val="20"/>
              </w:rPr>
            </w:pPr>
            <w:r w:rsidRPr="003E5F87">
              <w:rPr>
                <w:b/>
                <w:bCs/>
                <w:sz w:val="20"/>
                <w:szCs w:val="20"/>
              </w:rPr>
              <w:t> </w:t>
            </w:r>
          </w:p>
        </w:tc>
        <w:tc>
          <w:tcPr>
            <w:tcW w:w="3940" w:type="dxa"/>
            <w:tcBorders>
              <w:top w:val="nil"/>
              <w:left w:val="nil"/>
              <w:bottom w:val="single" w:sz="4" w:space="0" w:color="auto"/>
              <w:right w:val="single" w:sz="4" w:space="0" w:color="auto"/>
            </w:tcBorders>
            <w:shd w:val="clear" w:color="auto" w:fill="auto"/>
            <w:hideMark/>
          </w:tcPr>
          <w:p w:rsidR="003E5F87" w:rsidRPr="003E5F87" w:rsidRDefault="003E5F87">
            <w:pPr>
              <w:jc w:val="both"/>
              <w:rPr>
                <w:sz w:val="20"/>
                <w:szCs w:val="20"/>
              </w:rPr>
            </w:pPr>
            <w:r w:rsidRPr="003E5F87">
              <w:rPr>
                <w:sz w:val="20"/>
                <w:szCs w:val="20"/>
              </w:rPr>
              <w:t> </w:t>
            </w: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000000" w:fill="D9D9D9"/>
            <w:vAlign w:val="bottom"/>
            <w:hideMark/>
          </w:tcPr>
          <w:p w:rsidR="003E5F87" w:rsidRPr="003E5F87" w:rsidRDefault="00F041BE">
            <w:pPr>
              <w:rPr>
                <w:b/>
                <w:bCs/>
                <w:sz w:val="20"/>
                <w:szCs w:val="20"/>
              </w:rPr>
            </w:pPr>
            <w:r>
              <w:rPr>
                <w:b/>
                <w:bCs/>
                <w:sz w:val="20"/>
                <w:szCs w:val="20"/>
              </w:rPr>
              <w:t>Telp</w:t>
            </w:r>
            <w:r w:rsidR="003E5F87" w:rsidRPr="003E5F87">
              <w:rPr>
                <w:b/>
                <w:bCs/>
                <w:sz w:val="20"/>
                <w:szCs w:val="20"/>
              </w:rPr>
              <w:t>u kopējā platība</w:t>
            </w:r>
          </w:p>
        </w:tc>
        <w:tc>
          <w:tcPr>
            <w:tcW w:w="567" w:type="dxa"/>
            <w:tcBorders>
              <w:top w:val="nil"/>
              <w:left w:val="nil"/>
              <w:bottom w:val="single" w:sz="4" w:space="0" w:color="auto"/>
              <w:right w:val="single" w:sz="4" w:space="0" w:color="auto"/>
            </w:tcBorders>
            <w:shd w:val="clear" w:color="000000" w:fill="D9D9D9"/>
            <w:vAlign w:val="bottom"/>
            <w:hideMark/>
          </w:tcPr>
          <w:p w:rsidR="003E5F87" w:rsidRPr="003E5F87" w:rsidRDefault="003E5F87">
            <w:pPr>
              <w:jc w:val="center"/>
              <w:rPr>
                <w:sz w:val="20"/>
                <w:szCs w:val="20"/>
              </w:rPr>
            </w:pPr>
            <w:r w:rsidRPr="003E5F87">
              <w:rPr>
                <w:sz w:val="20"/>
                <w:szCs w:val="20"/>
              </w:rPr>
              <w:t>m²</w:t>
            </w:r>
          </w:p>
        </w:tc>
        <w:tc>
          <w:tcPr>
            <w:tcW w:w="766" w:type="dxa"/>
            <w:tcBorders>
              <w:top w:val="single" w:sz="4" w:space="0" w:color="auto"/>
              <w:left w:val="nil"/>
              <w:bottom w:val="single" w:sz="4" w:space="0" w:color="auto"/>
              <w:right w:val="single" w:sz="4" w:space="0" w:color="auto"/>
            </w:tcBorders>
            <w:shd w:val="clear" w:color="000000" w:fill="D9D9D9"/>
            <w:vAlign w:val="bottom"/>
            <w:hideMark/>
          </w:tcPr>
          <w:p w:rsidR="003E5F87" w:rsidRPr="003E5F87" w:rsidRDefault="003E5F87">
            <w:pPr>
              <w:jc w:val="right"/>
              <w:rPr>
                <w:sz w:val="20"/>
                <w:szCs w:val="20"/>
              </w:rPr>
            </w:pPr>
            <w:r w:rsidRPr="003E5F87">
              <w:rPr>
                <w:sz w:val="20"/>
                <w:szCs w:val="20"/>
              </w:rPr>
              <w:t>2,493</w:t>
            </w:r>
          </w:p>
        </w:tc>
        <w:tc>
          <w:tcPr>
            <w:tcW w:w="666" w:type="dxa"/>
            <w:tcBorders>
              <w:top w:val="nil"/>
              <w:left w:val="nil"/>
              <w:bottom w:val="nil"/>
              <w:right w:val="nil"/>
            </w:tcBorders>
            <w:shd w:val="clear" w:color="auto" w:fill="auto"/>
            <w:vAlign w:val="bottom"/>
            <w:hideMark/>
          </w:tcPr>
          <w:p w:rsidR="003E5F87" w:rsidRPr="003E5F87" w:rsidRDefault="003E5F87">
            <w:pPr>
              <w:jc w:val="right"/>
              <w:rPr>
                <w:sz w:val="20"/>
                <w:szCs w:val="20"/>
              </w:rPr>
            </w:pPr>
          </w:p>
        </w:tc>
        <w:tc>
          <w:tcPr>
            <w:tcW w:w="3940" w:type="dxa"/>
            <w:tcBorders>
              <w:top w:val="nil"/>
              <w:left w:val="nil"/>
              <w:bottom w:val="nil"/>
              <w:right w:val="nil"/>
            </w:tcBorders>
            <w:shd w:val="clear" w:color="auto" w:fill="auto"/>
            <w:hideMark/>
          </w:tcPr>
          <w:p w:rsidR="003E5F87" w:rsidRPr="003E5F87" w:rsidRDefault="003E5F87">
            <w:pPr>
              <w:rPr>
                <w:sz w:val="20"/>
                <w:szCs w:val="20"/>
              </w:rPr>
            </w:pP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000000" w:fill="D9D9D9"/>
            <w:vAlign w:val="bottom"/>
            <w:hideMark/>
          </w:tcPr>
          <w:p w:rsidR="003E5F87" w:rsidRPr="003E5F87" w:rsidRDefault="003E5F87">
            <w:pPr>
              <w:rPr>
                <w:b/>
                <w:bCs/>
                <w:sz w:val="20"/>
                <w:szCs w:val="20"/>
              </w:rPr>
            </w:pPr>
            <w:r w:rsidRPr="003E5F87">
              <w:rPr>
                <w:b/>
                <w:bCs/>
                <w:sz w:val="20"/>
                <w:szCs w:val="20"/>
              </w:rPr>
              <w:t>Ārpus telpu platība</w:t>
            </w:r>
          </w:p>
        </w:tc>
        <w:tc>
          <w:tcPr>
            <w:tcW w:w="567" w:type="dxa"/>
            <w:tcBorders>
              <w:top w:val="nil"/>
              <w:left w:val="nil"/>
              <w:bottom w:val="single" w:sz="4" w:space="0" w:color="auto"/>
              <w:right w:val="single" w:sz="4" w:space="0" w:color="auto"/>
            </w:tcBorders>
            <w:shd w:val="clear" w:color="000000" w:fill="D9D9D9"/>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000000" w:fill="D9D9D9"/>
            <w:vAlign w:val="bottom"/>
            <w:hideMark/>
          </w:tcPr>
          <w:p w:rsidR="003E5F87" w:rsidRPr="003E5F87" w:rsidRDefault="003E5F87">
            <w:pPr>
              <w:jc w:val="right"/>
              <w:rPr>
                <w:sz w:val="20"/>
                <w:szCs w:val="20"/>
              </w:rPr>
            </w:pPr>
            <w:r w:rsidRPr="003E5F87">
              <w:rPr>
                <w:sz w:val="20"/>
                <w:szCs w:val="20"/>
              </w:rPr>
              <w:t>8,000</w:t>
            </w:r>
          </w:p>
        </w:tc>
        <w:tc>
          <w:tcPr>
            <w:tcW w:w="666" w:type="dxa"/>
            <w:tcBorders>
              <w:top w:val="nil"/>
              <w:left w:val="nil"/>
              <w:bottom w:val="nil"/>
              <w:right w:val="nil"/>
            </w:tcBorders>
            <w:shd w:val="clear" w:color="auto" w:fill="auto"/>
            <w:vAlign w:val="bottom"/>
            <w:hideMark/>
          </w:tcPr>
          <w:p w:rsidR="003E5F87" w:rsidRPr="003E5F87" w:rsidRDefault="003E5F87">
            <w:pPr>
              <w:jc w:val="right"/>
              <w:rPr>
                <w:sz w:val="20"/>
                <w:szCs w:val="20"/>
              </w:rPr>
            </w:pPr>
          </w:p>
        </w:tc>
        <w:tc>
          <w:tcPr>
            <w:tcW w:w="3940" w:type="dxa"/>
            <w:tcBorders>
              <w:top w:val="nil"/>
              <w:left w:val="nil"/>
              <w:bottom w:val="nil"/>
              <w:right w:val="nil"/>
            </w:tcBorders>
            <w:shd w:val="clear" w:color="auto" w:fill="auto"/>
            <w:hideMark/>
          </w:tcPr>
          <w:p w:rsidR="003E5F87" w:rsidRPr="003E5F87" w:rsidRDefault="003E5F87">
            <w:pPr>
              <w:rPr>
                <w:sz w:val="20"/>
                <w:szCs w:val="20"/>
              </w:rPr>
            </w:pPr>
          </w:p>
        </w:tc>
      </w:tr>
      <w:tr w:rsidR="003E5F87" w:rsidRPr="003E5F87" w:rsidTr="003E5F87">
        <w:trPr>
          <w:trHeight w:val="315"/>
        </w:trPr>
        <w:tc>
          <w:tcPr>
            <w:tcW w:w="6232" w:type="dxa"/>
            <w:tcBorders>
              <w:top w:val="nil"/>
              <w:left w:val="single" w:sz="4" w:space="0" w:color="auto"/>
              <w:bottom w:val="single" w:sz="4" w:space="0" w:color="auto"/>
              <w:right w:val="single" w:sz="4" w:space="0" w:color="auto"/>
            </w:tcBorders>
            <w:shd w:val="clear" w:color="000000" w:fill="D9D9D9"/>
            <w:vAlign w:val="center"/>
            <w:hideMark/>
          </w:tcPr>
          <w:p w:rsidR="003E5F87" w:rsidRPr="003E5F87" w:rsidRDefault="003E5F87">
            <w:pPr>
              <w:jc w:val="both"/>
              <w:rPr>
                <w:b/>
                <w:bCs/>
                <w:sz w:val="20"/>
                <w:szCs w:val="20"/>
              </w:rPr>
            </w:pPr>
            <w:r w:rsidRPr="003E5F87">
              <w:rPr>
                <w:b/>
                <w:bCs/>
                <w:sz w:val="20"/>
                <w:szCs w:val="20"/>
              </w:rPr>
              <w:t>Kopā viss mācību komplekss:</w:t>
            </w:r>
          </w:p>
        </w:tc>
        <w:tc>
          <w:tcPr>
            <w:tcW w:w="567" w:type="dxa"/>
            <w:tcBorders>
              <w:top w:val="nil"/>
              <w:left w:val="nil"/>
              <w:bottom w:val="single" w:sz="4" w:space="0" w:color="auto"/>
              <w:right w:val="single" w:sz="4" w:space="0" w:color="auto"/>
            </w:tcBorders>
            <w:shd w:val="clear" w:color="000000" w:fill="D9D9D9"/>
            <w:vAlign w:val="bottom"/>
            <w:hideMark/>
          </w:tcPr>
          <w:p w:rsidR="003E5F87" w:rsidRPr="003E5F87" w:rsidRDefault="003E5F87">
            <w:pPr>
              <w:jc w:val="center"/>
              <w:rPr>
                <w:sz w:val="20"/>
                <w:szCs w:val="20"/>
              </w:rPr>
            </w:pPr>
            <w:r w:rsidRPr="003E5F87">
              <w:rPr>
                <w:sz w:val="20"/>
                <w:szCs w:val="20"/>
              </w:rPr>
              <w:t>m²</w:t>
            </w:r>
          </w:p>
        </w:tc>
        <w:tc>
          <w:tcPr>
            <w:tcW w:w="766" w:type="dxa"/>
            <w:tcBorders>
              <w:top w:val="nil"/>
              <w:left w:val="nil"/>
              <w:bottom w:val="single" w:sz="4" w:space="0" w:color="auto"/>
              <w:right w:val="single" w:sz="4" w:space="0" w:color="auto"/>
            </w:tcBorders>
            <w:shd w:val="clear" w:color="000000" w:fill="D9D9D9"/>
            <w:vAlign w:val="bottom"/>
            <w:hideMark/>
          </w:tcPr>
          <w:p w:rsidR="003E5F87" w:rsidRPr="003E5F87" w:rsidRDefault="003E5F87">
            <w:pPr>
              <w:jc w:val="right"/>
              <w:rPr>
                <w:b/>
                <w:bCs/>
                <w:sz w:val="20"/>
                <w:szCs w:val="20"/>
              </w:rPr>
            </w:pPr>
            <w:r w:rsidRPr="003E5F87">
              <w:rPr>
                <w:b/>
                <w:bCs/>
                <w:sz w:val="20"/>
                <w:szCs w:val="20"/>
              </w:rPr>
              <w:t>10,493</w:t>
            </w:r>
          </w:p>
        </w:tc>
        <w:tc>
          <w:tcPr>
            <w:tcW w:w="666" w:type="dxa"/>
            <w:tcBorders>
              <w:top w:val="nil"/>
              <w:left w:val="nil"/>
              <w:bottom w:val="nil"/>
              <w:right w:val="nil"/>
            </w:tcBorders>
            <w:shd w:val="clear" w:color="auto" w:fill="auto"/>
            <w:vAlign w:val="bottom"/>
            <w:hideMark/>
          </w:tcPr>
          <w:p w:rsidR="003E5F87" w:rsidRPr="003E5F87" w:rsidRDefault="003E5F87">
            <w:pPr>
              <w:jc w:val="right"/>
              <w:rPr>
                <w:b/>
                <w:bCs/>
                <w:sz w:val="20"/>
                <w:szCs w:val="20"/>
              </w:rPr>
            </w:pPr>
          </w:p>
        </w:tc>
        <w:tc>
          <w:tcPr>
            <w:tcW w:w="3940" w:type="dxa"/>
            <w:tcBorders>
              <w:top w:val="nil"/>
              <w:left w:val="nil"/>
              <w:bottom w:val="nil"/>
              <w:right w:val="nil"/>
            </w:tcBorders>
            <w:shd w:val="clear" w:color="auto" w:fill="auto"/>
            <w:hideMark/>
          </w:tcPr>
          <w:p w:rsidR="003E5F87" w:rsidRPr="003E5F87" w:rsidRDefault="003E5F87">
            <w:pPr>
              <w:rPr>
                <w:sz w:val="20"/>
                <w:szCs w:val="20"/>
              </w:rPr>
            </w:pPr>
          </w:p>
        </w:tc>
      </w:tr>
    </w:tbl>
    <w:p w:rsidR="003E5F87" w:rsidRDefault="003E5F87"/>
    <w:p w:rsidR="003E5F87" w:rsidRDefault="003E5F87"/>
    <w:p w:rsidR="003E5F87" w:rsidRDefault="003E5F87"/>
    <w:p w:rsidR="00F041BE" w:rsidRDefault="00FA5681">
      <w:r w:rsidRPr="00FA5681">
        <w:rPr>
          <w:noProof/>
          <w:lang w:val="en-GB" w:eastAsia="en-GB"/>
        </w:rPr>
        <w:drawing>
          <wp:inline distT="0" distB="0" distL="0" distR="0">
            <wp:extent cx="8176339" cy="5367130"/>
            <wp:effectExtent l="0" t="0" r="0" b="5080"/>
            <wp:docPr id="3" name="Picture 3" descr="C:\Users\maksims.laskovs\Desktop\Iepirkumi 2018\26 Meta projekti OC\Mācību centra teritor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ksims.laskovs\Desktop\Iepirkumi 2018\26 Meta projekti OC\Mācību centra teritorija.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83077" cy="5371553"/>
                    </a:xfrm>
                    <a:prstGeom prst="rect">
                      <a:avLst/>
                    </a:prstGeom>
                    <a:noFill/>
                    <a:ln>
                      <a:noFill/>
                    </a:ln>
                  </pic:spPr>
                </pic:pic>
              </a:graphicData>
            </a:graphic>
          </wp:inline>
        </w:drawing>
      </w:r>
      <w:r w:rsidRPr="00FA5681">
        <w:t xml:space="preserve"> </w:t>
      </w:r>
      <w:r w:rsidR="00F041BE">
        <w:br w:type="page"/>
      </w:r>
    </w:p>
    <w:p w:rsidR="00F041BE" w:rsidRDefault="00F041BE" w:rsidP="00B52353">
      <w:pPr>
        <w:ind w:left="6237"/>
        <w:jc w:val="right"/>
        <w:sectPr w:rsidR="00F041BE" w:rsidSect="00C96CA1">
          <w:pgSz w:w="16838" w:h="11906" w:orient="landscape"/>
          <w:pgMar w:top="1134" w:right="1134" w:bottom="851" w:left="1134" w:header="709" w:footer="709" w:gutter="0"/>
          <w:cols w:space="708"/>
          <w:titlePg/>
          <w:docGrid w:linePitch="360"/>
        </w:sectPr>
      </w:pPr>
    </w:p>
    <w:p w:rsidR="006842A6" w:rsidRPr="00742748" w:rsidRDefault="006842A6" w:rsidP="00B52353">
      <w:pPr>
        <w:ind w:left="6237"/>
        <w:jc w:val="right"/>
      </w:pPr>
      <w:r>
        <w:t>2</w:t>
      </w:r>
      <w:r w:rsidRPr="00742748">
        <w:t>.</w:t>
      </w:r>
      <w:r w:rsidR="00DE1E1F">
        <w:t> </w:t>
      </w:r>
      <w:r w:rsidRPr="00742748">
        <w:t>pielikums</w:t>
      </w:r>
    </w:p>
    <w:p w:rsidR="006842A6" w:rsidRDefault="006842A6" w:rsidP="00B52353">
      <w:pPr>
        <w:ind w:left="6237"/>
        <w:jc w:val="right"/>
      </w:pPr>
      <w:r w:rsidRPr="00742748">
        <w:t xml:space="preserve">iepirkuma procedūras </w:t>
      </w:r>
    </w:p>
    <w:p w:rsidR="00FF7817" w:rsidRDefault="006842A6" w:rsidP="00B52353">
      <w:pPr>
        <w:ind w:left="6237"/>
        <w:jc w:val="right"/>
      </w:pPr>
      <w:r w:rsidRPr="00742748">
        <w:t>(Nr.</w:t>
      </w:r>
      <w:r w:rsidR="009C437A">
        <w:t xml:space="preserve"> </w:t>
      </w:r>
      <w:r w:rsidRPr="00742748">
        <w:t>IeVP</w:t>
      </w:r>
      <w:r w:rsidR="001621D2">
        <w:t> </w:t>
      </w:r>
      <w:r w:rsidRPr="00742748">
        <w:t>201</w:t>
      </w:r>
      <w:r w:rsidR="00B52353">
        <w:t>8</w:t>
      </w:r>
      <w:r w:rsidRPr="00742748">
        <w:t>/</w:t>
      </w:r>
      <w:r w:rsidR="00F041BE">
        <w:t>26</w:t>
      </w:r>
      <w:r w:rsidRPr="00742748">
        <w:t>)</w:t>
      </w:r>
    </w:p>
    <w:p w:rsidR="006842A6" w:rsidRPr="00742748" w:rsidRDefault="006842A6" w:rsidP="00B52353">
      <w:pPr>
        <w:ind w:left="6237"/>
        <w:jc w:val="right"/>
      </w:pPr>
      <w:r w:rsidRPr="00742748">
        <w:t>Informatīvajam paziņojumam</w:t>
      </w:r>
    </w:p>
    <w:p w:rsidR="00E807A3" w:rsidRPr="00271EBB" w:rsidRDefault="00E807A3" w:rsidP="00E807A3">
      <w:pPr>
        <w:ind w:firstLine="6120"/>
        <w:jc w:val="right"/>
      </w:pPr>
    </w:p>
    <w:p w:rsidR="00E807A3" w:rsidRPr="009E5F80" w:rsidRDefault="00E807A3" w:rsidP="00E807A3">
      <w:pPr>
        <w:jc w:val="center"/>
      </w:pPr>
      <w:r w:rsidRPr="009E5F80">
        <w:t>FINANŠU PIEDĀVĀJUMS</w:t>
      </w:r>
    </w:p>
    <w:p w:rsidR="00D10BF7" w:rsidRPr="00BA26AA" w:rsidRDefault="00D10BF7" w:rsidP="00D10BF7">
      <w:pPr>
        <w:suppressAutoHyphens/>
        <w:ind w:firstLine="567"/>
        <w:jc w:val="both"/>
      </w:pPr>
    </w:p>
    <w:p w:rsidR="00045495" w:rsidRDefault="00045495" w:rsidP="00D10BF7">
      <w:pPr>
        <w:suppressAutoHyphens/>
        <w:jc w:val="both"/>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0"/>
        <w:gridCol w:w="6660"/>
      </w:tblGrid>
      <w:tr w:rsidR="009C437A" w:rsidRPr="008F47F8" w:rsidTr="00701868">
        <w:trPr>
          <w:trHeight w:val="470"/>
        </w:trPr>
        <w:tc>
          <w:tcPr>
            <w:tcW w:w="3060" w:type="dxa"/>
            <w:tcBorders>
              <w:top w:val="single" w:sz="4" w:space="0" w:color="auto"/>
              <w:left w:val="single" w:sz="4" w:space="0" w:color="auto"/>
              <w:bottom w:val="single" w:sz="4" w:space="0" w:color="auto"/>
              <w:right w:val="single" w:sz="4" w:space="0" w:color="auto"/>
            </w:tcBorders>
            <w:shd w:val="clear" w:color="auto" w:fill="E6E6E6"/>
            <w:hideMark/>
          </w:tcPr>
          <w:p w:rsidR="009C437A" w:rsidRPr="005C2BEA" w:rsidRDefault="009C437A" w:rsidP="00701868">
            <w:pPr>
              <w:pStyle w:val="Heading5"/>
              <w:rPr>
                <w:i w:val="0"/>
                <w:sz w:val="20"/>
                <w:szCs w:val="20"/>
              </w:rPr>
            </w:pPr>
            <w:r w:rsidRPr="005C2BEA">
              <w:rPr>
                <w:i w:val="0"/>
                <w:sz w:val="20"/>
                <w:szCs w:val="20"/>
              </w:rPr>
              <w:t>Pretendenta nosaukums, reģistrācijas Nr.:</w:t>
            </w:r>
          </w:p>
        </w:tc>
        <w:tc>
          <w:tcPr>
            <w:tcW w:w="6660" w:type="dxa"/>
            <w:tcBorders>
              <w:top w:val="single" w:sz="4" w:space="0" w:color="auto"/>
              <w:left w:val="single" w:sz="4" w:space="0" w:color="auto"/>
              <w:bottom w:val="single" w:sz="4" w:space="0" w:color="auto"/>
              <w:right w:val="single" w:sz="4" w:space="0" w:color="auto"/>
            </w:tcBorders>
          </w:tcPr>
          <w:p w:rsidR="009C437A" w:rsidRPr="008F47F8" w:rsidRDefault="009C437A" w:rsidP="00701868">
            <w:pPr>
              <w:keepNext/>
              <w:jc w:val="center"/>
              <w:outlineLvl w:val="0"/>
              <w:rPr>
                <w:b/>
                <w:sz w:val="20"/>
                <w:szCs w:val="20"/>
              </w:rPr>
            </w:pPr>
          </w:p>
        </w:tc>
      </w:tr>
      <w:tr w:rsidR="009C437A" w:rsidRPr="008F47F8" w:rsidTr="00701868">
        <w:trPr>
          <w:trHeight w:val="413"/>
        </w:trPr>
        <w:tc>
          <w:tcPr>
            <w:tcW w:w="3060" w:type="dxa"/>
            <w:tcBorders>
              <w:top w:val="single" w:sz="4" w:space="0" w:color="auto"/>
              <w:left w:val="single" w:sz="4" w:space="0" w:color="auto"/>
              <w:bottom w:val="single" w:sz="4" w:space="0" w:color="auto"/>
              <w:right w:val="single" w:sz="4" w:space="0" w:color="auto"/>
            </w:tcBorders>
            <w:shd w:val="clear" w:color="auto" w:fill="E6E6E6"/>
            <w:hideMark/>
          </w:tcPr>
          <w:p w:rsidR="009C437A" w:rsidRPr="005C2BEA" w:rsidRDefault="009C437A" w:rsidP="00701868">
            <w:pPr>
              <w:pStyle w:val="Heading5"/>
              <w:rPr>
                <w:i w:val="0"/>
                <w:sz w:val="20"/>
                <w:szCs w:val="20"/>
              </w:rPr>
            </w:pPr>
            <w:r w:rsidRPr="005C2BEA">
              <w:rPr>
                <w:i w:val="0"/>
                <w:sz w:val="20"/>
                <w:szCs w:val="20"/>
              </w:rPr>
              <w:t>Adrese:</w:t>
            </w:r>
          </w:p>
        </w:tc>
        <w:tc>
          <w:tcPr>
            <w:tcW w:w="6660" w:type="dxa"/>
            <w:tcBorders>
              <w:top w:val="single" w:sz="4" w:space="0" w:color="auto"/>
              <w:left w:val="single" w:sz="4" w:space="0" w:color="auto"/>
              <w:bottom w:val="single" w:sz="4" w:space="0" w:color="auto"/>
              <w:right w:val="single" w:sz="4" w:space="0" w:color="auto"/>
            </w:tcBorders>
          </w:tcPr>
          <w:p w:rsidR="009C437A" w:rsidRPr="008F47F8" w:rsidRDefault="009C437A" w:rsidP="00701868">
            <w:pPr>
              <w:keepNext/>
              <w:jc w:val="center"/>
              <w:outlineLvl w:val="0"/>
              <w:rPr>
                <w:b/>
                <w:sz w:val="20"/>
                <w:szCs w:val="20"/>
              </w:rPr>
            </w:pPr>
          </w:p>
        </w:tc>
      </w:tr>
      <w:tr w:rsidR="009C437A" w:rsidRPr="008F47F8" w:rsidTr="00701868">
        <w:trPr>
          <w:trHeight w:val="429"/>
        </w:trPr>
        <w:tc>
          <w:tcPr>
            <w:tcW w:w="3060" w:type="dxa"/>
            <w:tcBorders>
              <w:top w:val="single" w:sz="4" w:space="0" w:color="auto"/>
              <w:left w:val="single" w:sz="4" w:space="0" w:color="auto"/>
              <w:bottom w:val="single" w:sz="4" w:space="0" w:color="auto"/>
              <w:right w:val="single" w:sz="4" w:space="0" w:color="auto"/>
            </w:tcBorders>
            <w:hideMark/>
          </w:tcPr>
          <w:p w:rsidR="009C437A" w:rsidRPr="005C2BEA" w:rsidRDefault="009C437A" w:rsidP="00701868">
            <w:pPr>
              <w:pStyle w:val="Heading5"/>
              <w:rPr>
                <w:i w:val="0"/>
                <w:sz w:val="20"/>
                <w:szCs w:val="20"/>
              </w:rPr>
            </w:pPr>
            <w:r w:rsidRPr="005C2BEA">
              <w:rPr>
                <w:i w:val="0"/>
                <w:sz w:val="20"/>
                <w:szCs w:val="20"/>
              </w:rPr>
              <w:t>Bankas rekvizīti:</w:t>
            </w:r>
          </w:p>
        </w:tc>
        <w:tc>
          <w:tcPr>
            <w:tcW w:w="6660" w:type="dxa"/>
            <w:tcBorders>
              <w:top w:val="single" w:sz="4" w:space="0" w:color="auto"/>
              <w:left w:val="single" w:sz="4" w:space="0" w:color="auto"/>
              <w:bottom w:val="single" w:sz="4" w:space="0" w:color="auto"/>
              <w:right w:val="single" w:sz="4" w:space="0" w:color="auto"/>
            </w:tcBorders>
          </w:tcPr>
          <w:p w:rsidR="009C437A" w:rsidRPr="008F47F8" w:rsidRDefault="009C437A" w:rsidP="00701868">
            <w:pPr>
              <w:keepNext/>
              <w:jc w:val="both"/>
              <w:outlineLvl w:val="0"/>
              <w:rPr>
                <w:b/>
                <w:sz w:val="20"/>
                <w:szCs w:val="20"/>
              </w:rPr>
            </w:pPr>
          </w:p>
        </w:tc>
      </w:tr>
      <w:tr w:rsidR="009C437A" w:rsidRPr="008F47F8" w:rsidTr="00701868">
        <w:trPr>
          <w:trHeight w:val="319"/>
        </w:trPr>
        <w:tc>
          <w:tcPr>
            <w:tcW w:w="3060" w:type="dxa"/>
            <w:tcBorders>
              <w:top w:val="single" w:sz="4" w:space="0" w:color="auto"/>
              <w:left w:val="single" w:sz="4" w:space="0" w:color="auto"/>
              <w:bottom w:val="single" w:sz="4" w:space="0" w:color="auto"/>
              <w:right w:val="single" w:sz="4" w:space="0" w:color="auto"/>
            </w:tcBorders>
            <w:hideMark/>
          </w:tcPr>
          <w:p w:rsidR="009C437A" w:rsidRPr="008F47F8" w:rsidRDefault="009C437A" w:rsidP="00701868">
            <w:pPr>
              <w:keepNext/>
              <w:jc w:val="both"/>
              <w:outlineLvl w:val="0"/>
              <w:rPr>
                <w:b/>
                <w:sz w:val="20"/>
                <w:szCs w:val="20"/>
              </w:rPr>
            </w:pPr>
            <w:r w:rsidRPr="008F47F8">
              <w:rPr>
                <w:b/>
                <w:sz w:val="20"/>
                <w:szCs w:val="20"/>
              </w:rPr>
              <w:t>Tālr./ Fax:</w:t>
            </w:r>
          </w:p>
        </w:tc>
        <w:tc>
          <w:tcPr>
            <w:tcW w:w="6660" w:type="dxa"/>
            <w:tcBorders>
              <w:top w:val="single" w:sz="4" w:space="0" w:color="auto"/>
              <w:left w:val="single" w:sz="4" w:space="0" w:color="auto"/>
              <w:bottom w:val="single" w:sz="4" w:space="0" w:color="auto"/>
              <w:right w:val="single" w:sz="4" w:space="0" w:color="auto"/>
            </w:tcBorders>
          </w:tcPr>
          <w:p w:rsidR="009C437A" w:rsidRPr="008F47F8" w:rsidRDefault="009C437A" w:rsidP="00701868">
            <w:pPr>
              <w:keepNext/>
              <w:jc w:val="both"/>
              <w:outlineLvl w:val="0"/>
              <w:rPr>
                <w:b/>
                <w:sz w:val="20"/>
                <w:szCs w:val="20"/>
              </w:rPr>
            </w:pPr>
          </w:p>
        </w:tc>
      </w:tr>
      <w:tr w:rsidR="009C437A" w:rsidRPr="008F47F8" w:rsidTr="00701868">
        <w:trPr>
          <w:trHeight w:val="357"/>
        </w:trPr>
        <w:tc>
          <w:tcPr>
            <w:tcW w:w="3060" w:type="dxa"/>
            <w:tcBorders>
              <w:top w:val="single" w:sz="4" w:space="0" w:color="auto"/>
              <w:left w:val="single" w:sz="4" w:space="0" w:color="auto"/>
              <w:bottom w:val="single" w:sz="4" w:space="0" w:color="auto"/>
              <w:right w:val="single" w:sz="4" w:space="0" w:color="auto"/>
            </w:tcBorders>
            <w:hideMark/>
          </w:tcPr>
          <w:p w:rsidR="009C437A" w:rsidRPr="008F47F8" w:rsidRDefault="009C437A" w:rsidP="00701868">
            <w:pPr>
              <w:keepNext/>
              <w:jc w:val="both"/>
              <w:outlineLvl w:val="0"/>
              <w:rPr>
                <w:b/>
                <w:sz w:val="20"/>
                <w:szCs w:val="20"/>
              </w:rPr>
            </w:pPr>
            <w:r w:rsidRPr="008F47F8">
              <w:rPr>
                <w:b/>
                <w:sz w:val="20"/>
                <w:szCs w:val="20"/>
              </w:rPr>
              <w:t>e-pasta adrese:</w:t>
            </w:r>
          </w:p>
        </w:tc>
        <w:tc>
          <w:tcPr>
            <w:tcW w:w="6660" w:type="dxa"/>
            <w:tcBorders>
              <w:top w:val="single" w:sz="4" w:space="0" w:color="auto"/>
              <w:left w:val="single" w:sz="4" w:space="0" w:color="auto"/>
              <w:bottom w:val="single" w:sz="4" w:space="0" w:color="auto"/>
              <w:right w:val="single" w:sz="4" w:space="0" w:color="auto"/>
            </w:tcBorders>
          </w:tcPr>
          <w:p w:rsidR="009C437A" w:rsidRPr="008F47F8" w:rsidRDefault="009C437A" w:rsidP="00701868">
            <w:pPr>
              <w:keepNext/>
              <w:jc w:val="both"/>
              <w:outlineLvl w:val="0"/>
              <w:rPr>
                <w:b/>
                <w:sz w:val="20"/>
                <w:szCs w:val="20"/>
              </w:rPr>
            </w:pPr>
          </w:p>
        </w:tc>
      </w:tr>
      <w:tr w:rsidR="009C437A" w:rsidRPr="008F47F8" w:rsidTr="00701868">
        <w:trPr>
          <w:trHeight w:val="357"/>
        </w:trPr>
        <w:tc>
          <w:tcPr>
            <w:tcW w:w="3060" w:type="dxa"/>
            <w:tcBorders>
              <w:top w:val="single" w:sz="4" w:space="0" w:color="auto"/>
              <w:left w:val="single" w:sz="4" w:space="0" w:color="auto"/>
              <w:bottom w:val="single" w:sz="4" w:space="0" w:color="auto"/>
              <w:right w:val="single" w:sz="4" w:space="0" w:color="auto"/>
            </w:tcBorders>
            <w:hideMark/>
          </w:tcPr>
          <w:p w:rsidR="009C437A" w:rsidRPr="008F47F8" w:rsidRDefault="009C437A" w:rsidP="00701868">
            <w:pPr>
              <w:keepNext/>
              <w:outlineLvl w:val="0"/>
              <w:rPr>
                <w:b/>
                <w:sz w:val="20"/>
                <w:szCs w:val="20"/>
              </w:rPr>
            </w:pPr>
            <w:r w:rsidRPr="008F47F8">
              <w:rPr>
                <w:b/>
                <w:sz w:val="20"/>
                <w:szCs w:val="20"/>
              </w:rPr>
              <w:t xml:space="preserve">Kontaktpersonas </w:t>
            </w:r>
          </w:p>
          <w:p w:rsidR="009C437A" w:rsidRPr="008F47F8" w:rsidRDefault="009C437A" w:rsidP="00701868">
            <w:pPr>
              <w:keepNext/>
              <w:outlineLvl w:val="0"/>
              <w:rPr>
                <w:b/>
                <w:sz w:val="20"/>
                <w:szCs w:val="20"/>
              </w:rPr>
            </w:pPr>
            <w:r w:rsidRPr="008F47F8">
              <w:rPr>
                <w:b/>
                <w:sz w:val="20"/>
                <w:szCs w:val="20"/>
              </w:rPr>
              <w:t>vārds, uzvārds</w:t>
            </w:r>
          </w:p>
        </w:tc>
        <w:tc>
          <w:tcPr>
            <w:tcW w:w="6660" w:type="dxa"/>
            <w:tcBorders>
              <w:top w:val="single" w:sz="4" w:space="0" w:color="auto"/>
              <w:left w:val="single" w:sz="4" w:space="0" w:color="auto"/>
              <w:bottom w:val="single" w:sz="4" w:space="0" w:color="auto"/>
              <w:right w:val="single" w:sz="4" w:space="0" w:color="auto"/>
            </w:tcBorders>
          </w:tcPr>
          <w:p w:rsidR="009C437A" w:rsidRPr="008F47F8" w:rsidRDefault="009C437A" w:rsidP="00701868">
            <w:pPr>
              <w:keepNext/>
              <w:jc w:val="both"/>
              <w:outlineLvl w:val="0"/>
              <w:rPr>
                <w:b/>
                <w:sz w:val="20"/>
                <w:szCs w:val="20"/>
              </w:rPr>
            </w:pPr>
          </w:p>
        </w:tc>
      </w:tr>
      <w:tr w:rsidR="009C437A" w:rsidRPr="008F47F8" w:rsidTr="00701868">
        <w:trPr>
          <w:trHeight w:val="357"/>
        </w:trPr>
        <w:tc>
          <w:tcPr>
            <w:tcW w:w="3060" w:type="dxa"/>
            <w:tcBorders>
              <w:top w:val="single" w:sz="4" w:space="0" w:color="auto"/>
              <w:left w:val="single" w:sz="4" w:space="0" w:color="auto"/>
              <w:bottom w:val="single" w:sz="4" w:space="0" w:color="auto"/>
              <w:right w:val="single" w:sz="4" w:space="0" w:color="auto"/>
            </w:tcBorders>
            <w:hideMark/>
          </w:tcPr>
          <w:p w:rsidR="009C437A" w:rsidRPr="008F47F8" w:rsidRDefault="009C437A" w:rsidP="00701868">
            <w:pPr>
              <w:keepNext/>
              <w:outlineLvl w:val="0"/>
              <w:rPr>
                <w:b/>
                <w:sz w:val="20"/>
                <w:szCs w:val="20"/>
              </w:rPr>
            </w:pPr>
            <w:r w:rsidRPr="008F47F8">
              <w:rPr>
                <w:b/>
                <w:sz w:val="20"/>
                <w:szCs w:val="20"/>
              </w:rPr>
              <w:t>telefona numurs:</w:t>
            </w:r>
          </w:p>
        </w:tc>
        <w:tc>
          <w:tcPr>
            <w:tcW w:w="6660" w:type="dxa"/>
            <w:tcBorders>
              <w:top w:val="single" w:sz="4" w:space="0" w:color="auto"/>
              <w:left w:val="single" w:sz="4" w:space="0" w:color="auto"/>
              <w:bottom w:val="single" w:sz="4" w:space="0" w:color="auto"/>
              <w:right w:val="single" w:sz="4" w:space="0" w:color="auto"/>
            </w:tcBorders>
          </w:tcPr>
          <w:p w:rsidR="009C437A" w:rsidRPr="008F47F8" w:rsidRDefault="009C437A" w:rsidP="00701868">
            <w:pPr>
              <w:keepNext/>
              <w:jc w:val="both"/>
              <w:outlineLvl w:val="0"/>
              <w:rPr>
                <w:b/>
                <w:sz w:val="20"/>
                <w:szCs w:val="20"/>
              </w:rPr>
            </w:pPr>
          </w:p>
        </w:tc>
      </w:tr>
      <w:tr w:rsidR="009C437A" w:rsidRPr="008F47F8" w:rsidTr="00701868">
        <w:trPr>
          <w:trHeight w:val="357"/>
        </w:trPr>
        <w:tc>
          <w:tcPr>
            <w:tcW w:w="3060" w:type="dxa"/>
            <w:tcBorders>
              <w:top w:val="single" w:sz="4" w:space="0" w:color="auto"/>
              <w:left w:val="single" w:sz="4" w:space="0" w:color="auto"/>
              <w:bottom w:val="single" w:sz="4" w:space="0" w:color="auto"/>
              <w:right w:val="single" w:sz="4" w:space="0" w:color="auto"/>
            </w:tcBorders>
            <w:hideMark/>
          </w:tcPr>
          <w:p w:rsidR="009C437A" w:rsidRPr="008F47F8" w:rsidRDefault="009C437A" w:rsidP="00701868">
            <w:pPr>
              <w:keepNext/>
              <w:outlineLvl w:val="0"/>
              <w:rPr>
                <w:b/>
                <w:sz w:val="20"/>
                <w:szCs w:val="20"/>
              </w:rPr>
            </w:pPr>
            <w:r w:rsidRPr="008F47F8">
              <w:rPr>
                <w:b/>
                <w:sz w:val="20"/>
                <w:szCs w:val="20"/>
              </w:rPr>
              <w:t>e-pasta adrese:</w:t>
            </w:r>
          </w:p>
        </w:tc>
        <w:tc>
          <w:tcPr>
            <w:tcW w:w="6660" w:type="dxa"/>
            <w:tcBorders>
              <w:top w:val="single" w:sz="4" w:space="0" w:color="auto"/>
              <w:left w:val="single" w:sz="4" w:space="0" w:color="auto"/>
              <w:bottom w:val="single" w:sz="4" w:space="0" w:color="auto"/>
              <w:right w:val="single" w:sz="4" w:space="0" w:color="auto"/>
            </w:tcBorders>
          </w:tcPr>
          <w:p w:rsidR="009C437A" w:rsidRPr="008F47F8" w:rsidRDefault="009C437A" w:rsidP="00701868">
            <w:pPr>
              <w:keepNext/>
              <w:jc w:val="both"/>
              <w:outlineLvl w:val="0"/>
              <w:rPr>
                <w:b/>
                <w:sz w:val="20"/>
                <w:szCs w:val="20"/>
              </w:rPr>
            </w:pPr>
          </w:p>
        </w:tc>
      </w:tr>
    </w:tbl>
    <w:p w:rsidR="009C437A" w:rsidRPr="008F47F8" w:rsidRDefault="009C437A" w:rsidP="009C437A">
      <w:pPr>
        <w:keepLines/>
        <w:widowControl w:val="0"/>
        <w:jc w:val="both"/>
        <w:rPr>
          <w:sz w:val="20"/>
          <w:szCs w:val="20"/>
        </w:rPr>
      </w:pPr>
    </w:p>
    <w:p w:rsidR="009C437A" w:rsidRPr="008F47F8" w:rsidRDefault="009C437A" w:rsidP="009C437A">
      <w:pPr>
        <w:keepLines/>
        <w:widowControl w:val="0"/>
        <w:tabs>
          <w:tab w:val="num" w:pos="1800"/>
        </w:tabs>
        <w:spacing w:after="120"/>
        <w:jc w:val="both"/>
        <w:rPr>
          <w:sz w:val="20"/>
          <w:szCs w:val="20"/>
        </w:rPr>
      </w:pPr>
      <w:r w:rsidRPr="008F47F8">
        <w:rPr>
          <w:sz w:val="20"/>
          <w:szCs w:val="20"/>
        </w:rPr>
        <w:t>Mūsu piedāvājums ir: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2551"/>
        <w:gridCol w:w="2127"/>
      </w:tblGrid>
      <w:tr w:rsidR="009C437A" w:rsidRPr="008F47F8" w:rsidTr="00701868">
        <w:trPr>
          <w:trHeight w:val="710"/>
        </w:trPr>
        <w:tc>
          <w:tcPr>
            <w:tcW w:w="4928" w:type="dxa"/>
          </w:tcPr>
          <w:p w:rsidR="009C437A" w:rsidRPr="008F47F8" w:rsidRDefault="009C437A" w:rsidP="00701868">
            <w:pPr>
              <w:keepLines/>
              <w:widowControl w:val="0"/>
              <w:tabs>
                <w:tab w:val="num" w:pos="1800"/>
              </w:tabs>
              <w:spacing w:after="120"/>
              <w:jc w:val="center"/>
              <w:rPr>
                <w:sz w:val="20"/>
                <w:szCs w:val="20"/>
              </w:rPr>
            </w:pPr>
            <w:r w:rsidRPr="008F47F8">
              <w:rPr>
                <w:sz w:val="20"/>
                <w:szCs w:val="20"/>
              </w:rPr>
              <w:t>Pakalpojums</w:t>
            </w:r>
          </w:p>
        </w:tc>
        <w:tc>
          <w:tcPr>
            <w:tcW w:w="2551" w:type="dxa"/>
          </w:tcPr>
          <w:p w:rsidR="009C437A" w:rsidRPr="008F47F8" w:rsidRDefault="009C437A" w:rsidP="00701868">
            <w:pPr>
              <w:jc w:val="center"/>
              <w:rPr>
                <w:sz w:val="20"/>
                <w:szCs w:val="20"/>
              </w:rPr>
            </w:pPr>
            <w:r w:rsidRPr="008F47F8">
              <w:rPr>
                <w:sz w:val="20"/>
                <w:szCs w:val="20"/>
              </w:rPr>
              <w:t>Cena EUR (bez PVN</w:t>
            </w:r>
            <w:r w:rsidRPr="008F47F8">
              <w:rPr>
                <w:b/>
                <w:sz w:val="20"/>
                <w:szCs w:val="20"/>
              </w:rPr>
              <w:t>)</w:t>
            </w:r>
            <w:r w:rsidRPr="008F47F8">
              <w:rPr>
                <w:sz w:val="20"/>
                <w:szCs w:val="20"/>
              </w:rPr>
              <w:t xml:space="preserve"> </w:t>
            </w:r>
          </w:p>
        </w:tc>
        <w:tc>
          <w:tcPr>
            <w:tcW w:w="2127" w:type="dxa"/>
          </w:tcPr>
          <w:p w:rsidR="009C437A" w:rsidRPr="008F47F8" w:rsidRDefault="009C437A" w:rsidP="00701868">
            <w:pPr>
              <w:keepLines/>
              <w:widowControl w:val="0"/>
              <w:tabs>
                <w:tab w:val="num" w:pos="1800"/>
              </w:tabs>
              <w:spacing w:after="120"/>
              <w:jc w:val="center"/>
              <w:rPr>
                <w:sz w:val="20"/>
                <w:szCs w:val="20"/>
              </w:rPr>
            </w:pPr>
            <w:r w:rsidRPr="008F47F8">
              <w:rPr>
                <w:sz w:val="20"/>
                <w:szCs w:val="20"/>
              </w:rPr>
              <w:t>Cena  EUR (ar PVN) (informācijai)</w:t>
            </w:r>
          </w:p>
        </w:tc>
      </w:tr>
      <w:tr w:rsidR="009C437A" w:rsidRPr="008F47F8" w:rsidTr="00701868">
        <w:trPr>
          <w:trHeight w:val="420"/>
        </w:trPr>
        <w:tc>
          <w:tcPr>
            <w:tcW w:w="4928" w:type="dxa"/>
          </w:tcPr>
          <w:p w:rsidR="009C437A" w:rsidRPr="009C437A" w:rsidRDefault="009C437A" w:rsidP="00701868">
            <w:pPr>
              <w:keepNext/>
              <w:outlineLvl w:val="0"/>
            </w:pPr>
            <w:r w:rsidRPr="009C437A">
              <w:t>Arhitekta pakalpojumi mācību centra korpusa meta un atklātā cietuma korpusa meta izstrādei</w:t>
            </w:r>
          </w:p>
        </w:tc>
        <w:tc>
          <w:tcPr>
            <w:tcW w:w="2551" w:type="dxa"/>
          </w:tcPr>
          <w:p w:rsidR="009C437A" w:rsidRPr="008F47F8" w:rsidRDefault="009C437A" w:rsidP="00701868">
            <w:pPr>
              <w:keepLines/>
              <w:widowControl w:val="0"/>
              <w:tabs>
                <w:tab w:val="num" w:pos="1800"/>
              </w:tabs>
              <w:spacing w:after="120"/>
              <w:jc w:val="both"/>
              <w:rPr>
                <w:sz w:val="20"/>
                <w:szCs w:val="20"/>
              </w:rPr>
            </w:pPr>
          </w:p>
        </w:tc>
        <w:tc>
          <w:tcPr>
            <w:tcW w:w="2127" w:type="dxa"/>
          </w:tcPr>
          <w:p w:rsidR="009C437A" w:rsidRPr="008F47F8" w:rsidRDefault="009C437A" w:rsidP="00701868">
            <w:pPr>
              <w:keepLines/>
              <w:widowControl w:val="0"/>
              <w:tabs>
                <w:tab w:val="num" w:pos="1800"/>
              </w:tabs>
              <w:spacing w:after="120"/>
              <w:jc w:val="both"/>
              <w:rPr>
                <w:sz w:val="20"/>
                <w:szCs w:val="20"/>
              </w:rPr>
            </w:pPr>
          </w:p>
        </w:tc>
      </w:tr>
    </w:tbl>
    <w:p w:rsidR="009C437A" w:rsidRPr="008F47F8" w:rsidRDefault="009C437A" w:rsidP="009C437A">
      <w:pPr>
        <w:ind w:right="-108"/>
        <w:jc w:val="both"/>
        <w:rPr>
          <w:sz w:val="20"/>
          <w:szCs w:val="20"/>
        </w:rPr>
      </w:pPr>
    </w:p>
    <w:p w:rsidR="009C437A" w:rsidRPr="008F47F8" w:rsidRDefault="009C437A" w:rsidP="009C437A">
      <w:pPr>
        <w:ind w:right="-108"/>
        <w:jc w:val="both"/>
        <w:rPr>
          <w:sz w:val="20"/>
          <w:szCs w:val="20"/>
        </w:rPr>
      </w:pPr>
    </w:p>
    <w:p w:rsidR="009C437A" w:rsidRPr="008F47F8" w:rsidRDefault="009C437A" w:rsidP="009C437A">
      <w:pPr>
        <w:ind w:right="-108"/>
        <w:jc w:val="both"/>
        <w:rPr>
          <w:b/>
          <w:sz w:val="20"/>
          <w:szCs w:val="20"/>
        </w:rPr>
      </w:pPr>
    </w:p>
    <w:p w:rsidR="009C437A" w:rsidRDefault="009C437A" w:rsidP="009C437A">
      <w:pPr>
        <w:keepLines/>
        <w:widowControl w:val="0"/>
        <w:spacing w:line="360" w:lineRule="auto"/>
        <w:ind w:left="425"/>
        <w:jc w:val="center"/>
        <w:rPr>
          <w:b/>
          <w:sz w:val="20"/>
          <w:szCs w:val="20"/>
        </w:rPr>
      </w:pPr>
      <w:r w:rsidRPr="008F47F8">
        <w:rPr>
          <w:b/>
          <w:sz w:val="20"/>
          <w:szCs w:val="20"/>
        </w:rPr>
        <w:t>Paraksta pretendenta vadītājs vai vadītāja pilnvarota persona:</w:t>
      </w:r>
    </w:p>
    <w:p w:rsidR="009C437A" w:rsidRPr="008F47F8" w:rsidRDefault="009C437A" w:rsidP="009C437A">
      <w:pPr>
        <w:keepLines/>
        <w:widowControl w:val="0"/>
        <w:spacing w:line="360" w:lineRule="auto"/>
        <w:ind w:left="425"/>
        <w:jc w:val="center"/>
        <w:rPr>
          <w:b/>
          <w:sz w:val="20"/>
          <w:szCs w:val="20"/>
        </w:rPr>
      </w:pPr>
    </w:p>
    <w:tbl>
      <w:tblPr>
        <w:tblW w:w="0" w:type="auto"/>
        <w:tblInd w:w="-2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60"/>
        <w:gridCol w:w="6840"/>
      </w:tblGrid>
      <w:tr w:rsidR="009C437A" w:rsidRPr="008F47F8" w:rsidTr="00701868">
        <w:trPr>
          <w:trHeight w:val="611"/>
        </w:trPr>
        <w:tc>
          <w:tcPr>
            <w:tcW w:w="3060" w:type="dxa"/>
            <w:tcBorders>
              <w:top w:val="single" w:sz="6" w:space="0" w:color="auto"/>
              <w:left w:val="single" w:sz="6" w:space="0" w:color="auto"/>
              <w:bottom w:val="single" w:sz="6" w:space="0" w:color="auto"/>
              <w:right w:val="single" w:sz="6" w:space="0" w:color="auto"/>
            </w:tcBorders>
            <w:shd w:val="pct5" w:color="auto" w:fill="FFFFFF"/>
            <w:hideMark/>
          </w:tcPr>
          <w:p w:rsidR="009C437A" w:rsidRPr="008F47F8" w:rsidRDefault="009C437A" w:rsidP="00701868">
            <w:pPr>
              <w:spacing w:before="120" w:after="120"/>
              <w:jc w:val="both"/>
              <w:rPr>
                <w:b/>
                <w:sz w:val="20"/>
                <w:szCs w:val="20"/>
              </w:rPr>
            </w:pPr>
            <w:r w:rsidRPr="008F47F8">
              <w:rPr>
                <w:b/>
                <w:sz w:val="20"/>
                <w:szCs w:val="20"/>
              </w:rPr>
              <w:t>Vārds, uzvārds, amats:</w:t>
            </w:r>
          </w:p>
        </w:tc>
        <w:tc>
          <w:tcPr>
            <w:tcW w:w="6840" w:type="dxa"/>
            <w:tcBorders>
              <w:top w:val="single" w:sz="6" w:space="0" w:color="auto"/>
              <w:left w:val="single" w:sz="6" w:space="0" w:color="auto"/>
              <w:bottom w:val="single" w:sz="6" w:space="0" w:color="auto"/>
              <w:right w:val="single" w:sz="6" w:space="0" w:color="auto"/>
            </w:tcBorders>
          </w:tcPr>
          <w:p w:rsidR="009C437A" w:rsidRPr="008F47F8" w:rsidRDefault="009C437A" w:rsidP="00701868">
            <w:pPr>
              <w:spacing w:before="120" w:after="120"/>
              <w:jc w:val="both"/>
              <w:rPr>
                <w:sz w:val="20"/>
                <w:szCs w:val="20"/>
              </w:rPr>
            </w:pPr>
          </w:p>
        </w:tc>
      </w:tr>
      <w:tr w:rsidR="009C437A" w:rsidRPr="008F47F8" w:rsidTr="00701868">
        <w:trPr>
          <w:trHeight w:val="714"/>
        </w:trPr>
        <w:tc>
          <w:tcPr>
            <w:tcW w:w="3060" w:type="dxa"/>
            <w:tcBorders>
              <w:top w:val="single" w:sz="6" w:space="0" w:color="auto"/>
              <w:left w:val="single" w:sz="6" w:space="0" w:color="auto"/>
              <w:bottom w:val="single" w:sz="6" w:space="0" w:color="auto"/>
              <w:right w:val="single" w:sz="6" w:space="0" w:color="auto"/>
            </w:tcBorders>
            <w:shd w:val="pct5" w:color="auto" w:fill="FFFFFF"/>
            <w:hideMark/>
          </w:tcPr>
          <w:p w:rsidR="009C437A" w:rsidRPr="008F47F8" w:rsidRDefault="009C437A" w:rsidP="00701868">
            <w:pPr>
              <w:spacing w:before="120" w:after="120"/>
              <w:jc w:val="both"/>
              <w:rPr>
                <w:b/>
                <w:sz w:val="20"/>
                <w:szCs w:val="20"/>
              </w:rPr>
            </w:pPr>
            <w:r w:rsidRPr="008F47F8">
              <w:rPr>
                <w:b/>
                <w:sz w:val="20"/>
                <w:szCs w:val="20"/>
              </w:rPr>
              <w:t>Paraksts, zīmogs:</w:t>
            </w:r>
          </w:p>
        </w:tc>
        <w:tc>
          <w:tcPr>
            <w:tcW w:w="6840" w:type="dxa"/>
            <w:tcBorders>
              <w:top w:val="single" w:sz="6" w:space="0" w:color="auto"/>
              <w:left w:val="single" w:sz="6" w:space="0" w:color="auto"/>
              <w:bottom w:val="single" w:sz="6" w:space="0" w:color="auto"/>
              <w:right w:val="single" w:sz="6" w:space="0" w:color="auto"/>
            </w:tcBorders>
          </w:tcPr>
          <w:p w:rsidR="009C437A" w:rsidRPr="008F47F8" w:rsidRDefault="009C437A" w:rsidP="00701868">
            <w:pPr>
              <w:spacing w:before="120" w:after="120"/>
              <w:jc w:val="both"/>
              <w:rPr>
                <w:sz w:val="20"/>
                <w:szCs w:val="20"/>
              </w:rPr>
            </w:pPr>
          </w:p>
        </w:tc>
      </w:tr>
    </w:tbl>
    <w:p w:rsidR="009C437A" w:rsidRPr="00EF18C9" w:rsidRDefault="009C437A" w:rsidP="009C437A">
      <w:pPr>
        <w:rPr>
          <w:sz w:val="20"/>
          <w:szCs w:val="20"/>
        </w:rPr>
      </w:pPr>
    </w:p>
    <w:p w:rsidR="009C437A" w:rsidRPr="003D0051" w:rsidRDefault="009C437A" w:rsidP="009C437A">
      <w:pPr>
        <w:rPr>
          <w:sz w:val="20"/>
          <w:szCs w:val="20"/>
        </w:rPr>
      </w:pPr>
    </w:p>
    <w:p w:rsidR="007E70BE" w:rsidRDefault="007E70BE" w:rsidP="00D10BF7">
      <w:pPr>
        <w:suppressAutoHyphens/>
        <w:jc w:val="both"/>
      </w:pPr>
    </w:p>
    <w:p w:rsidR="005D30A3" w:rsidRDefault="005D30A3" w:rsidP="00B52353">
      <w:pPr>
        <w:ind w:right="-766"/>
      </w:pPr>
    </w:p>
    <w:sectPr w:rsidR="005D30A3" w:rsidSect="00F041BE">
      <w:pgSz w:w="11906" w:h="16838"/>
      <w:pgMar w:top="1134" w:right="851"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3217" w:rsidRDefault="00383217">
      <w:r>
        <w:separator/>
      </w:r>
    </w:p>
  </w:endnote>
  <w:endnote w:type="continuationSeparator" w:id="0">
    <w:p w:rsidR="00383217" w:rsidRDefault="003832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43"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AFF" w:usb1="C0007843" w:usb2="00000009" w:usb3="00000000" w:csb0="000001FF" w:csb1="00000000"/>
  </w:font>
  <w:font w:name="Verdana">
    <w:panose1 w:val="020B0604030504040204"/>
    <w:charset w:val="BA"/>
    <w:family w:val="swiss"/>
    <w:pitch w:val="variable"/>
    <w:sig w:usb0="A1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Neo'w Arial">
    <w:altName w:val="Arial"/>
    <w:charset w:val="00"/>
    <w:family w:val="swiss"/>
    <w:pitch w:val="variable"/>
    <w:sig w:usb0="00000287" w:usb1="00000000" w:usb2="00000000" w:usb3="00000000" w:csb0="0000009F" w:csb1="00000000"/>
  </w:font>
  <w:font w:name="Calibri">
    <w:panose1 w:val="020F0502020204030204"/>
    <w:charset w:val="BA"/>
    <w:family w:val="swiss"/>
    <w:pitch w:val="variable"/>
    <w:sig w:usb0="E00002FF" w:usb1="4000ACFF" w:usb2="00000001" w:usb3="00000000" w:csb0="0000019F" w:csb1="00000000"/>
  </w:font>
  <w:font w:name="Cambria">
    <w:panose1 w:val="02040503050406030204"/>
    <w:charset w:val="BA"/>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5F87" w:rsidRDefault="003E5F87" w:rsidP="0060186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E5F87" w:rsidRDefault="003E5F87" w:rsidP="00480D2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5F87" w:rsidRDefault="003E5F87" w:rsidP="00480D26">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3217" w:rsidRDefault="00383217">
      <w:r>
        <w:separator/>
      </w:r>
    </w:p>
  </w:footnote>
  <w:footnote w:type="continuationSeparator" w:id="0">
    <w:p w:rsidR="00383217" w:rsidRDefault="003832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5F87" w:rsidRDefault="003E5F87">
    <w:pPr>
      <w:pStyle w:val="Header"/>
      <w:jc w:val="center"/>
    </w:pPr>
    <w:r>
      <w:fldChar w:fldCharType="begin"/>
    </w:r>
    <w:r>
      <w:instrText xml:space="preserve"> PAGE   \* MERGEFORMAT </w:instrText>
    </w:r>
    <w:r>
      <w:fldChar w:fldCharType="separate"/>
    </w:r>
    <w:r w:rsidR="00C17A1A">
      <w:rPr>
        <w:noProof/>
      </w:rPr>
      <w:t>15</w:t>
    </w:r>
    <w:r>
      <w:fldChar w:fldCharType="end"/>
    </w:r>
  </w:p>
  <w:p w:rsidR="003E5F87" w:rsidRDefault="003E5F8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decimal"/>
      <w:lvlText w:val="5.%1."/>
      <w:lvlJc w:val="left"/>
      <w:pPr>
        <w:tabs>
          <w:tab w:val="num" w:pos="567"/>
        </w:tabs>
        <w:ind w:left="567" w:hanging="567"/>
      </w:pPr>
      <w:rPr>
        <w:b w:val="0"/>
        <w:i w:val="0"/>
      </w:rPr>
    </w:lvl>
  </w:abstractNum>
  <w:abstractNum w:abstractNumId="1" w15:restartNumberingAfterBreak="0">
    <w:nsid w:val="00000003"/>
    <w:multiLevelType w:val="singleLevel"/>
    <w:tmpl w:val="00000003"/>
    <w:name w:val="WW8Num5"/>
    <w:lvl w:ilvl="0">
      <w:start w:val="1"/>
      <w:numFmt w:val="decimal"/>
      <w:lvlText w:val="4.%1."/>
      <w:lvlJc w:val="left"/>
      <w:pPr>
        <w:tabs>
          <w:tab w:val="num" w:pos="454"/>
        </w:tabs>
        <w:ind w:left="454" w:hanging="454"/>
      </w:pPr>
      <w:rPr>
        <w:b w:val="0"/>
        <w:i w:val="0"/>
      </w:rPr>
    </w:lvl>
  </w:abstractNum>
  <w:abstractNum w:abstractNumId="2" w15:restartNumberingAfterBreak="0">
    <w:nsid w:val="00000005"/>
    <w:multiLevelType w:val="multilevel"/>
    <w:tmpl w:val="00000005"/>
    <w:name w:val="WW8Num10"/>
    <w:lvl w:ilvl="0">
      <w:start w:val="1"/>
      <w:numFmt w:val="decimal"/>
      <w:lvlText w:val="%1."/>
      <w:lvlJc w:val="left"/>
      <w:pPr>
        <w:tabs>
          <w:tab w:val="num" w:pos="720"/>
        </w:tabs>
        <w:ind w:left="720" w:hanging="360"/>
      </w:pPr>
    </w:lvl>
    <w:lvl w:ilvl="1">
      <w:start w:val="1"/>
      <w:numFmt w:val="decimal"/>
      <w:lvlText w:val="1.%2."/>
      <w:lvlJc w:val="left"/>
      <w:pPr>
        <w:tabs>
          <w:tab w:val="num" w:pos="454"/>
        </w:tabs>
        <w:ind w:left="454" w:hanging="454"/>
      </w:pPr>
      <w:rPr>
        <w:b w:val="0"/>
        <w:i w:val="0"/>
      </w:rPr>
    </w:lvl>
    <w:lvl w:ilvl="2">
      <w:start w:val="1"/>
      <w:numFmt w:val="decimal"/>
      <w:lvlText w:val="%1.%2.%3."/>
      <w:lvlJc w:val="left"/>
      <w:pPr>
        <w:tabs>
          <w:tab w:val="num" w:pos="1080"/>
        </w:tabs>
        <w:ind w:left="1080" w:hanging="720"/>
      </w:pPr>
      <w:rPr>
        <w:b/>
      </w:rPr>
    </w:lvl>
    <w:lvl w:ilvl="3">
      <w:start w:val="1"/>
      <w:numFmt w:val="decimal"/>
      <w:lvlText w:val="%1.%2.%3.%4."/>
      <w:lvlJc w:val="left"/>
      <w:pPr>
        <w:tabs>
          <w:tab w:val="num" w:pos="1080"/>
        </w:tabs>
        <w:ind w:left="1080" w:hanging="720"/>
      </w:pPr>
      <w:rPr>
        <w:b/>
      </w:rPr>
    </w:lvl>
    <w:lvl w:ilvl="4">
      <w:start w:val="1"/>
      <w:numFmt w:val="decimal"/>
      <w:lvlText w:val="%1.%2.%3.%4.%5."/>
      <w:lvlJc w:val="left"/>
      <w:pPr>
        <w:tabs>
          <w:tab w:val="num" w:pos="1440"/>
        </w:tabs>
        <w:ind w:left="1440" w:hanging="1080"/>
      </w:pPr>
      <w:rPr>
        <w:b/>
      </w:rPr>
    </w:lvl>
    <w:lvl w:ilvl="5">
      <w:start w:val="1"/>
      <w:numFmt w:val="decimal"/>
      <w:lvlText w:val="%1.%2.%3.%4.%5.%6."/>
      <w:lvlJc w:val="left"/>
      <w:pPr>
        <w:tabs>
          <w:tab w:val="num" w:pos="1440"/>
        </w:tabs>
        <w:ind w:left="1440" w:hanging="1080"/>
      </w:pPr>
      <w:rPr>
        <w:b/>
      </w:rPr>
    </w:lvl>
    <w:lvl w:ilvl="6">
      <w:start w:val="1"/>
      <w:numFmt w:val="decimal"/>
      <w:lvlText w:val="%1.%2.%3.%4.%5.%6.%7."/>
      <w:lvlJc w:val="left"/>
      <w:pPr>
        <w:tabs>
          <w:tab w:val="num" w:pos="1800"/>
        </w:tabs>
        <w:ind w:left="1800" w:hanging="1440"/>
      </w:pPr>
      <w:rPr>
        <w:b/>
      </w:rPr>
    </w:lvl>
    <w:lvl w:ilvl="7">
      <w:start w:val="1"/>
      <w:numFmt w:val="decimal"/>
      <w:lvlText w:val="%1.%2.%3.%4.%5.%6.%7.%8."/>
      <w:lvlJc w:val="left"/>
      <w:pPr>
        <w:tabs>
          <w:tab w:val="num" w:pos="1800"/>
        </w:tabs>
        <w:ind w:left="1800" w:hanging="1440"/>
      </w:pPr>
      <w:rPr>
        <w:b/>
      </w:rPr>
    </w:lvl>
    <w:lvl w:ilvl="8">
      <w:start w:val="1"/>
      <w:numFmt w:val="decimal"/>
      <w:lvlText w:val="%1.%2.%3.%4.%5.%6.%7.%8.%9."/>
      <w:lvlJc w:val="left"/>
      <w:pPr>
        <w:tabs>
          <w:tab w:val="num" w:pos="2160"/>
        </w:tabs>
        <w:ind w:left="2160" w:hanging="1800"/>
      </w:pPr>
      <w:rPr>
        <w:b/>
      </w:rPr>
    </w:lvl>
  </w:abstractNum>
  <w:abstractNum w:abstractNumId="3" w15:restartNumberingAfterBreak="0">
    <w:nsid w:val="00000007"/>
    <w:multiLevelType w:val="singleLevel"/>
    <w:tmpl w:val="E68AE2B4"/>
    <w:name w:val="WW8Num15"/>
    <w:lvl w:ilvl="0">
      <w:start w:val="1"/>
      <w:numFmt w:val="decimal"/>
      <w:lvlText w:val="2.%1."/>
      <w:lvlJc w:val="left"/>
      <w:pPr>
        <w:tabs>
          <w:tab w:val="num" w:pos="567"/>
        </w:tabs>
        <w:ind w:left="567" w:hanging="567"/>
      </w:pPr>
      <w:rPr>
        <w:rFonts w:hint="default"/>
        <w:b w:val="0"/>
        <w:i w:val="0"/>
      </w:rPr>
    </w:lvl>
  </w:abstractNum>
  <w:abstractNum w:abstractNumId="4" w15:restartNumberingAfterBreak="0">
    <w:nsid w:val="05750045"/>
    <w:multiLevelType w:val="multilevel"/>
    <w:tmpl w:val="EE24590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0D56435F"/>
    <w:multiLevelType w:val="hybridMultilevel"/>
    <w:tmpl w:val="6684476E"/>
    <w:lvl w:ilvl="0" w:tplc="D772AACE">
      <w:start w:val="1"/>
      <w:numFmt w:val="decimal"/>
      <w:lvlText w:val="%1."/>
      <w:lvlJc w:val="left"/>
      <w:pPr>
        <w:tabs>
          <w:tab w:val="num" w:pos="1353"/>
        </w:tabs>
        <w:ind w:left="1353" w:hanging="360"/>
      </w:pPr>
      <w:rPr>
        <w:b/>
      </w:rPr>
    </w:lvl>
    <w:lvl w:ilvl="1" w:tplc="04260019" w:tentative="1">
      <w:start w:val="1"/>
      <w:numFmt w:val="lowerLetter"/>
      <w:lvlText w:val="%2."/>
      <w:lvlJc w:val="left"/>
      <w:pPr>
        <w:tabs>
          <w:tab w:val="num" w:pos="2073"/>
        </w:tabs>
        <w:ind w:left="2073" w:hanging="360"/>
      </w:pPr>
    </w:lvl>
    <w:lvl w:ilvl="2" w:tplc="0426001B" w:tentative="1">
      <w:start w:val="1"/>
      <w:numFmt w:val="lowerRoman"/>
      <w:lvlText w:val="%3."/>
      <w:lvlJc w:val="right"/>
      <w:pPr>
        <w:tabs>
          <w:tab w:val="num" w:pos="2793"/>
        </w:tabs>
        <w:ind w:left="2793" w:hanging="180"/>
      </w:pPr>
    </w:lvl>
    <w:lvl w:ilvl="3" w:tplc="0426000F" w:tentative="1">
      <w:start w:val="1"/>
      <w:numFmt w:val="decimal"/>
      <w:lvlText w:val="%4."/>
      <w:lvlJc w:val="left"/>
      <w:pPr>
        <w:tabs>
          <w:tab w:val="num" w:pos="3513"/>
        </w:tabs>
        <w:ind w:left="3513" w:hanging="360"/>
      </w:pPr>
    </w:lvl>
    <w:lvl w:ilvl="4" w:tplc="04260019" w:tentative="1">
      <w:start w:val="1"/>
      <w:numFmt w:val="lowerLetter"/>
      <w:lvlText w:val="%5."/>
      <w:lvlJc w:val="left"/>
      <w:pPr>
        <w:tabs>
          <w:tab w:val="num" w:pos="4233"/>
        </w:tabs>
        <w:ind w:left="4233" w:hanging="360"/>
      </w:pPr>
    </w:lvl>
    <w:lvl w:ilvl="5" w:tplc="0426001B" w:tentative="1">
      <w:start w:val="1"/>
      <w:numFmt w:val="lowerRoman"/>
      <w:lvlText w:val="%6."/>
      <w:lvlJc w:val="right"/>
      <w:pPr>
        <w:tabs>
          <w:tab w:val="num" w:pos="4953"/>
        </w:tabs>
        <w:ind w:left="4953" w:hanging="180"/>
      </w:pPr>
    </w:lvl>
    <w:lvl w:ilvl="6" w:tplc="0426000F" w:tentative="1">
      <w:start w:val="1"/>
      <w:numFmt w:val="decimal"/>
      <w:lvlText w:val="%7."/>
      <w:lvlJc w:val="left"/>
      <w:pPr>
        <w:tabs>
          <w:tab w:val="num" w:pos="5673"/>
        </w:tabs>
        <w:ind w:left="5673" w:hanging="360"/>
      </w:pPr>
    </w:lvl>
    <w:lvl w:ilvl="7" w:tplc="04260019" w:tentative="1">
      <w:start w:val="1"/>
      <w:numFmt w:val="lowerLetter"/>
      <w:lvlText w:val="%8."/>
      <w:lvlJc w:val="left"/>
      <w:pPr>
        <w:tabs>
          <w:tab w:val="num" w:pos="6393"/>
        </w:tabs>
        <w:ind w:left="6393" w:hanging="360"/>
      </w:pPr>
    </w:lvl>
    <w:lvl w:ilvl="8" w:tplc="0426001B" w:tentative="1">
      <w:start w:val="1"/>
      <w:numFmt w:val="lowerRoman"/>
      <w:lvlText w:val="%9."/>
      <w:lvlJc w:val="right"/>
      <w:pPr>
        <w:tabs>
          <w:tab w:val="num" w:pos="7113"/>
        </w:tabs>
        <w:ind w:left="7113" w:hanging="180"/>
      </w:pPr>
    </w:lvl>
  </w:abstractNum>
  <w:abstractNum w:abstractNumId="6" w15:restartNumberingAfterBreak="0">
    <w:nsid w:val="12156B6B"/>
    <w:multiLevelType w:val="hybridMultilevel"/>
    <w:tmpl w:val="542CA1B4"/>
    <w:lvl w:ilvl="0" w:tplc="FFFFFFFF">
      <w:start w:val="1"/>
      <w:numFmt w:val="bullet"/>
      <w:lvlText w:val="-"/>
      <w:lvlJc w:val="left"/>
      <w:pPr>
        <w:tabs>
          <w:tab w:val="num" w:pos="1080"/>
        </w:tabs>
        <w:ind w:left="108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236374"/>
    <w:multiLevelType w:val="hybridMultilevel"/>
    <w:tmpl w:val="6E3674A4"/>
    <w:lvl w:ilvl="0" w:tplc="0426000B">
      <w:start w:val="1"/>
      <w:numFmt w:val="bullet"/>
      <w:lvlText w:val=""/>
      <w:lvlJc w:val="left"/>
      <w:pPr>
        <w:ind w:left="1440" w:hanging="360"/>
      </w:pPr>
      <w:rPr>
        <w:rFonts w:ascii="Wingdings" w:hAnsi="Wingdings"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8" w15:restartNumberingAfterBreak="0">
    <w:nsid w:val="1A851F20"/>
    <w:multiLevelType w:val="hybridMultilevel"/>
    <w:tmpl w:val="B0180322"/>
    <w:lvl w:ilvl="0" w:tplc="0426000B">
      <w:start w:val="1"/>
      <w:numFmt w:val="bullet"/>
      <w:lvlText w:val=""/>
      <w:lvlJc w:val="left"/>
      <w:pPr>
        <w:ind w:left="780" w:hanging="360"/>
      </w:pPr>
      <w:rPr>
        <w:rFonts w:ascii="Wingdings" w:hAnsi="Wingdings" w:hint="default"/>
      </w:rPr>
    </w:lvl>
    <w:lvl w:ilvl="1" w:tplc="04260003" w:tentative="1">
      <w:start w:val="1"/>
      <w:numFmt w:val="bullet"/>
      <w:lvlText w:val="o"/>
      <w:lvlJc w:val="left"/>
      <w:pPr>
        <w:ind w:left="1500" w:hanging="360"/>
      </w:pPr>
      <w:rPr>
        <w:rFonts w:ascii="Courier New" w:hAnsi="Courier New" w:cs="Courier New" w:hint="default"/>
      </w:rPr>
    </w:lvl>
    <w:lvl w:ilvl="2" w:tplc="04260005" w:tentative="1">
      <w:start w:val="1"/>
      <w:numFmt w:val="bullet"/>
      <w:lvlText w:val=""/>
      <w:lvlJc w:val="left"/>
      <w:pPr>
        <w:ind w:left="2220" w:hanging="360"/>
      </w:pPr>
      <w:rPr>
        <w:rFonts w:ascii="Wingdings" w:hAnsi="Wingdings" w:hint="default"/>
      </w:rPr>
    </w:lvl>
    <w:lvl w:ilvl="3" w:tplc="04260001" w:tentative="1">
      <w:start w:val="1"/>
      <w:numFmt w:val="bullet"/>
      <w:lvlText w:val=""/>
      <w:lvlJc w:val="left"/>
      <w:pPr>
        <w:ind w:left="2940" w:hanging="360"/>
      </w:pPr>
      <w:rPr>
        <w:rFonts w:ascii="Symbol" w:hAnsi="Symbol" w:hint="default"/>
      </w:rPr>
    </w:lvl>
    <w:lvl w:ilvl="4" w:tplc="04260003" w:tentative="1">
      <w:start w:val="1"/>
      <w:numFmt w:val="bullet"/>
      <w:lvlText w:val="o"/>
      <w:lvlJc w:val="left"/>
      <w:pPr>
        <w:ind w:left="3660" w:hanging="360"/>
      </w:pPr>
      <w:rPr>
        <w:rFonts w:ascii="Courier New" w:hAnsi="Courier New" w:cs="Courier New" w:hint="default"/>
      </w:rPr>
    </w:lvl>
    <w:lvl w:ilvl="5" w:tplc="04260005" w:tentative="1">
      <w:start w:val="1"/>
      <w:numFmt w:val="bullet"/>
      <w:lvlText w:val=""/>
      <w:lvlJc w:val="left"/>
      <w:pPr>
        <w:ind w:left="4380" w:hanging="360"/>
      </w:pPr>
      <w:rPr>
        <w:rFonts w:ascii="Wingdings" w:hAnsi="Wingdings" w:hint="default"/>
      </w:rPr>
    </w:lvl>
    <w:lvl w:ilvl="6" w:tplc="04260001" w:tentative="1">
      <w:start w:val="1"/>
      <w:numFmt w:val="bullet"/>
      <w:lvlText w:val=""/>
      <w:lvlJc w:val="left"/>
      <w:pPr>
        <w:ind w:left="5100" w:hanging="360"/>
      </w:pPr>
      <w:rPr>
        <w:rFonts w:ascii="Symbol" w:hAnsi="Symbol" w:hint="default"/>
      </w:rPr>
    </w:lvl>
    <w:lvl w:ilvl="7" w:tplc="04260003" w:tentative="1">
      <w:start w:val="1"/>
      <w:numFmt w:val="bullet"/>
      <w:lvlText w:val="o"/>
      <w:lvlJc w:val="left"/>
      <w:pPr>
        <w:ind w:left="5820" w:hanging="360"/>
      </w:pPr>
      <w:rPr>
        <w:rFonts w:ascii="Courier New" w:hAnsi="Courier New" w:cs="Courier New" w:hint="default"/>
      </w:rPr>
    </w:lvl>
    <w:lvl w:ilvl="8" w:tplc="04260005" w:tentative="1">
      <w:start w:val="1"/>
      <w:numFmt w:val="bullet"/>
      <w:lvlText w:val=""/>
      <w:lvlJc w:val="left"/>
      <w:pPr>
        <w:ind w:left="6540" w:hanging="360"/>
      </w:pPr>
      <w:rPr>
        <w:rFonts w:ascii="Wingdings" w:hAnsi="Wingdings" w:hint="default"/>
      </w:rPr>
    </w:lvl>
  </w:abstractNum>
  <w:abstractNum w:abstractNumId="9" w15:restartNumberingAfterBreak="0">
    <w:nsid w:val="1C192AA9"/>
    <w:multiLevelType w:val="multilevel"/>
    <w:tmpl w:val="FDBA511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1EC23602"/>
    <w:multiLevelType w:val="multilevel"/>
    <w:tmpl w:val="70305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B64987"/>
    <w:multiLevelType w:val="hybridMultilevel"/>
    <w:tmpl w:val="1430FCD0"/>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 w15:restartNumberingAfterBreak="0">
    <w:nsid w:val="244820F6"/>
    <w:multiLevelType w:val="hybridMultilevel"/>
    <w:tmpl w:val="3ECEE23C"/>
    <w:lvl w:ilvl="0" w:tplc="98A0B4D4">
      <w:start w:val="1"/>
      <w:numFmt w:val="decimal"/>
      <w:lvlText w:val="%1."/>
      <w:lvlJc w:val="left"/>
      <w:pPr>
        <w:tabs>
          <w:tab w:val="num" w:pos="360"/>
        </w:tabs>
        <w:ind w:left="360" w:hanging="360"/>
      </w:pPr>
      <w:rPr>
        <w:rFonts w:hint="default"/>
        <w:b/>
        <w:i w:val="0"/>
      </w:rPr>
    </w:lvl>
    <w:lvl w:ilvl="1" w:tplc="FFFFFFFF">
      <w:start w:val="1"/>
      <w:numFmt w:val="bullet"/>
      <w:lvlText w:val=""/>
      <w:lvlJc w:val="left"/>
      <w:pPr>
        <w:tabs>
          <w:tab w:val="num" w:pos="1440"/>
        </w:tabs>
        <w:ind w:left="1440" w:hanging="360"/>
      </w:pPr>
      <w:rPr>
        <w:rFonts w:ascii="Wingdings" w:hAnsi="Wingdings" w:hint="default"/>
        <w:b/>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2469137E"/>
    <w:multiLevelType w:val="hybridMultilevel"/>
    <w:tmpl w:val="90046018"/>
    <w:lvl w:ilvl="0" w:tplc="315A9A36">
      <w:start w:val="1"/>
      <w:numFmt w:val="decimal"/>
      <w:lvlText w:val="%1."/>
      <w:lvlJc w:val="left"/>
      <w:pPr>
        <w:ind w:left="720" w:hanging="360"/>
      </w:pPr>
      <w:rPr>
        <w:rFonts w:hint="default"/>
        <w:b/>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4" w15:restartNumberingAfterBreak="0">
    <w:nsid w:val="24EF2FA4"/>
    <w:multiLevelType w:val="hybridMultilevel"/>
    <w:tmpl w:val="CF9E6700"/>
    <w:lvl w:ilvl="0" w:tplc="BF0A7484">
      <w:start w:val="1"/>
      <w:numFmt w:val="decimal"/>
      <w:lvlText w:val="%1."/>
      <w:lvlJc w:val="left"/>
      <w:pPr>
        <w:tabs>
          <w:tab w:val="num" w:pos="927"/>
        </w:tabs>
        <w:ind w:left="927"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15" w15:restartNumberingAfterBreak="0">
    <w:nsid w:val="27134F96"/>
    <w:multiLevelType w:val="hybridMultilevel"/>
    <w:tmpl w:val="7F72A9D2"/>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30A737FA"/>
    <w:multiLevelType w:val="hybridMultilevel"/>
    <w:tmpl w:val="52CCC678"/>
    <w:lvl w:ilvl="0" w:tplc="E826A8D4">
      <w:start w:val="1"/>
      <w:numFmt w:val="bullet"/>
      <w:lvlText w:val="-"/>
      <w:lvlJc w:val="left"/>
      <w:pPr>
        <w:tabs>
          <w:tab w:val="num" w:pos="1440"/>
        </w:tabs>
        <w:ind w:left="1440" w:hanging="360"/>
      </w:pPr>
      <w:rPr>
        <w:rFonts w:ascii="Times New Roman" w:hAnsi="Times New Roman" w:cs="Times New Roman" w:hint="default"/>
      </w:rPr>
    </w:lvl>
    <w:lvl w:ilvl="1" w:tplc="04260003" w:tentative="1">
      <w:start w:val="1"/>
      <w:numFmt w:val="bullet"/>
      <w:lvlText w:val="o"/>
      <w:lvlJc w:val="left"/>
      <w:pPr>
        <w:tabs>
          <w:tab w:val="num" w:pos="720"/>
        </w:tabs>
        <w:ind w:left="720" w:hanging="360"/>
      </w:pPr>
      <w:rPr>
        <w:rFonts w:ascii="Courier New" w:hAnsi="Courier New" w:cs="Courier New" w:hint="default"/>
      </w:rPr>
    </w:lvl>
    <w:lvl w:ilvl="2" w:tplc="04260005" w:tentative="1">
      <w:start w:val="1"/>
      <w:numFmt w:val="bullet"/>
      <w:lvlText w:val=""/>
      <w:lvlJc w:val="left"/>
      <w:pPr>
        <w:tabs>
          <w:tab w:val="num" w:pos="1440"/>
        </w:tabs>
        <w:ind w:left="1440" w:hanging="360"/>
      </w:pPr>
      <w:rPr>
        <w:rFonts w:ascii="Wingdings" w:hAnsi="Wingdings" w:hint="default"/>
      </w:rPr>
    </w:lvl>
    <w:lvl w:ilvl="3" w:tplc="04260001" w:tentative="1">
      <w:start w:val="1"/>
      <w:numFmt w:val="bullet"/>
      <w:lvlText w:val=""/>
      <w:lvlJc w:val="left"/>
      <w:pPr>
        <w:tabs>
          <w:tab w:val="num" w:pos="2160"/>
        </w:tabs>
        <w:ind w:left="2160" w:hanging="360"/>
      </w:pPr>
      <w:rPr>
        <w:rFonts w:ascii="Symbol" w:hAnsi="Symbol" w:hint="default"/>
      </w:rPr>
    </w:lvl>
    <w:lvl w:ilvl="4" w:tplc="04260003" w:tentative="1">
      <w:start w:val="1"/>
      <w:numFmt w:val="bullet"/>
      <w:lvlText w:val="o"/>
      <w:lvlJc w:val="left"/>
      <w:pPr>
        <w:tabs>
          <w:tab w:val="num" w:pos="2880"/>
        </w:tabs>
        <w:ind w:left="2880" w:hanging="360"/>
      </w:pPr>
      <w:rPr>
        <w:rFonts w:ascii="Courier New" w:hAnsi="Courier New" w:cs="Courier New" w:hint="default"/>
      </w:rPr>
    </w:lvl>
    <w:lvl w:ilvl="5" w:tplc="04260005" w:tentative="1">
      <w:start w:val="1"/>
      <w:numFmt w:val="bullet"/>
      <w:lvlText w:val=""/>
      <w:lvlJc w:val="left"/>
      <w:pPr>
        <w:tabs>
          <w:tab w:val="num" w:pos="3600"/>
        </w:tabs>
        <w:ind w:left="3600" w:hanging="360"/>
      </w:pPr>
      <w:rPr>
        <w:rFonts w:ascii="Wingdings" w:hAnsi="Wingdings" w:hint="default"/>
      </w:rPr>
    </w:lvl>
    <w:lvl w:ilvl="6" w:tplc="04260001" w:tentative="1">
      <w:start w:val="1"/>
      <w:numFmt w:val="bullet"/>
      <w:lvlText w:val=""/>
      <w:lvlJc w:val="left"/>
      <w:pPr>
        <w:tabs>
          <w:tab w:val="num" w:pos="4320"/>
        </w:tabs>
        <w:ind w:left="4320" w:hanging="360"/>
      </w:pPr>
      <w:rPr>
        <w:rFonts w:ascii="Symbol" w:hAnsi="Symbol" w:hint="default"/>
      </w:rPr>
    </w:lvl>
    <w:lvl w:ilvl="7" w:tplc="04260003" w:tentative="1">
      <w:start w:val="1"/>
      <w:numFmt w:val="bullet"/>
      <w:lvlText w:val="o"/>
      <w:lvlJc w:val="left"/>
      <w:pPr>
        <w:tabs>
          <w:tab w:val="num" w:pos="5040"/>
        </w:tabs>
        <w:ind w:left="5040" w:hanging="360"/>
      </w:pPr>
      <w:rPr>
        <w:rFonts w:ascii="Courier New" w:hAnsi="Courier New" w:cs="Courier New" w:hint="default"/>
      </w:rPr>
    </w:lvl>
    <w:lvl w:ilvl="8" w:tplc="04260005" w:tentative="1">
      <w:start w:val="1"/>
      <w:numFmt w:val="bullet"/>
      <w:lvlText w:val=""/>
      <w:lvlJc w:val="left"/>
      <w:pPr>
        <w:tabs>
          <w:tab w:val="num" w:pos="5760"/>
        </w:tabs>
        <w:ind w:left="5760" w:hanging="360"/>
      </w:pPr>
      <w:rPr>
        <w:rFonts w:ascii="Wingdings" w:hAnsi="Wingdings" w:hint="default"/>
      </w:rPr>
    </w:lvl>
  </w:abstractNum>
  <w:abstractNum w:abstractNumId="17" w15:restartNumberingAfterBreak="0">
    <w:nsid w:val="347235C9"/>
    <w:multiLevelType w:val="hybridMultilevel"/>
    <w:tmpl w:val="2014097C"/>
    <w:lvl w:ilvl="0" w:tplc="BF0A7484">
      <w:start w:val="1"/>
      <w:numFmt w:val="decimal"/>
      <w:lvlText w:val="%1."/>
      <w:lvlJc w:val="left"/>
      <w:pPr>
        <w:tabs>
          <w:tab w:val="num" w:pos="927"/>
        </w:tabs>
        <w:ind w:left="927"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18" w15:restartNumberingAfterBreak="0">
    <w:nsid w:val="3CF82A85"/>
    <w:multiLevelType w:val="hybridMultilevel"/>
    <w:tmpl w:val="BEF0B150"/>
    <w:lvl w:ilvl="0" w:tplc="16C268E8">
      <w:start w:val="1"/>
      <w:numFmt w:val="decimal"/>
      <w:lvlText w:val="%1."/>
      <w:lvlJc w:val="left"/>
      <w:pPr>
        <w:tabs>
          <w:tab w:val="num" w:pos="1440"/>
        </w:tabs>
        <w:ind w:left="1440" w:hanging="360"/>
      </w:pPr>
      <w:rPr>
        <w:b w:val="0"/>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19" w15:restartNumberingAfterBreak="0">
    <w:nsid w:val="3DB2281B"/>
    <w:multiLevelType w:val="hybridMultilevel"/>
    <w:tmpl w:val="8CD2D278"/>
    <w:lvl w:ilvl="0" w:tplc="0426000F">
      <w:start w:val="1"/>
      <w:numFmt w:val="decimal"/>
      <w:lvlText w:val="%1."/>
      <w:lvlJc w:val="left"/>
      <w:pPr>
        <w:tabs>
          <w:tab w:val="num" w:pos="1440"/>
        </w:tabs>
        <w:ind w:left="1440" w:hanging="360"/>
      </w:pPr>
    </w:lvl>
    <w:lvl w:ilvl="1" w:tplc="04260019" w:tentative="1">
      <w:start w:val="1"/>
      <w:numFmt w:val="lowerLetter"/>
      <w:lvlText w:val="%2."/>
      <w:lvlJc w:val="left"/>
      <w:pPr>
        <w:tabs>
          <w:tab w:val="num" w:pos="2160"/>
        </w:tabs>
        <w:ind w:left="2160" w:hanging="360"/>
      </w:pPr>
    </w:lvl>
    <w:lvl w:ilvl="2" w:tplc="0426001B" w:tentative="1">
      <w:start w:val="1"/>
      <w:numFmt w:val="lowerRoman"/>
      <w:lvlText w:val="%3."/>
      <w:lvlJc w:val="right"/>
      <w:pPr>
        <w:tabs>
          <w:tab w:val="num" w:pos="2880"/>
        </w:tabs>
        <w:ind w:left="2880" w:hanging="180"/>
      </w:pPr>
    </w:lvl>
    <w:lvl w:ilvl="3" w:tplc="0426000F" w:tentative="1">
      <w:start w:val="1"/>
      <w:numFmt w:val="decimal"/>
      <w:lvlText w:val="%4."/>
      <w:lvlJc w:val="left"/>
      <w:pPr>
        <w:tabs>
          <w:tab w:val="num" w:pos="3600"/>
        </w:tabs>
        <w:ind w:left="3600" w:hanging="360"/>
      </w:pPr>
    </w:lvl>
    <w:lvl w:ilvl="4" w:tplc="04260019" w:tentative="1">
      <w:start w:val="1"/>
      <w:numFmt w:val="lowerLetter"/>
      <w:lvlText w:val="%5."/>
      <w:lvlJc w:val="left"/>
      <w:pPr>
        <w:tabs>
          <w:tab w:val="num" w:pos="4320"/>
        </w:tabs>
        <w:ind w:left="4320" w:hanging="360"/>
      </w:pPr>
    </w:lvl>
    <w:lvl w:ilvl="5" w:tplc="0426001B" w:tentative="1">
      <w:start w:val="1"/>
      <w:numFmt w:val="lowerRoman"/>
      <w:lvlText w:val="%6."/>
      <w:lvlJc w:val="right"/>
      <w:pPr>
        <w:tabs>
          <w:tab w:val="num" w:pos="5040"/>
        </w:tabs>
        <w:ind w:left="5040" w:hanging="180"/>
      </w:pPr>
    </w:lvl>
    <w:lvl w:ilvl="6" w:tplc="0426000F" w:tentative="1">
      <w:start w:val="1"/>
      <w:numFmt w:val="decimal"/>
      <w:lvlText w:val="%7."/>
      <w:lvlJc w:val="left"/>
      <w:pPr>
        <w:tabs>
          <w:tab w:val="num" w:pos="5760"/>
        </w:tabs>
        <w:ind w:left="5760" w:hanging="360"/>
      </w:pPr>
    </w:lvl>
    <w:lvl w:ilvl="7" w:tplc="04260019" w:tentative="1">
      <w:start w:val="1"/>
      <w:numFmt w:val="lowerLetter"/>
      <w:lvlText w:val="%8."/>
      <w:lvlJc w:val="left"/>
      <w:pPr>
        <w:tabs>
          <w:tab w:val="num" w:pos="6480"/>
        </w:tabs>
        <w:ind w:left="6480" w:hanging="360"/>
      </w:pPr>
    </w:lvl>
    <w:lvl w:ilvl="8" w:tplc="0426001B" w:tentative="1">
      <w:start w:val="1"/>
      <w:numFmt w:val="lowerRoman"/>
      <w:lvlText w:val="%9."/>
      <w:lvlJc w:val="right"/>
      <w:pPr>
        <w:tabs>
          <w:tab w:val="num" w:pos="7200"/>
        </w:tabs>
        <w:ind w:left="7200" w:hanging="180"/>
      </w:pPr>
    </w:lvl>
  </w:abstractNum>
  <w:abstractNum w:abstractNumId="20" w15:restartNumberingAfterBreak="0">
    <w:nsid w:val="41BA2ED8"/>
    <w:multiLevelType w:val="hybridMultilevel"/>
    <w:tmpl w:val="E93E7AC0"/>
    <w:lvl w:ilvl="0" w:tplc="FCC6BC00">
      <w:start w:val="1"/>
      <w:numFmt w:val="decimal"/>
      <w:lvlText w:val="%1."/>
      <w:lvlJc w:val="left"/>
      <w:pPr>
        <w:ind w:left="1665" w:hanging="945"/>
      </w:pPr>
      <w:rPr>
        <w:rFonts w:hint="default"/>
        <w:b/>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21" w15:restartNumberingAfterBreak="0">
    <w:nsid w:val="4FFA7241"/>
    <w:multiLevelType w:val="hybridMultilevel"/>
    <w:tmpl w:val="2A627DDA"/>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2" w15:restartNumberingAfterBreak="0">
    <w:nsid w:val="604331EC"/>
    <w:multiLevelType w:val="hybridMultilevel"/>
    <w:tmpl w:val="AE6E4694"/>
    <w:lvl w:ilvl="0" w:tplc="0426000F">
      <w:start w:val="1"/>
      <w:numFmt w:val="decimal"/>
      <w:lvlText w:val="%1."/>
      <w:lvlJc w:val="left"/>
      <w:pPr>
        <w:tabs>
          <w:tab w:val="num" w:pos="720"/>
        </w:tabs>
        <w:ind w:left="720" w:hanging="360"/>
      </w:p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23" w15:restartNumberingAfterBreak="0">
    <w:nsid w:val="615B21AA"/>
    <w:multiLevelType w:val="multilevel"/>
    <w:tmpl w:val="DF6A670A"/>
    <w:lvl w:ilvl="0">
      <w:start w:val="2"/>
      <w:numFmt w:val="decimal"/>
      <w:suff w:val="space"/>
      <w:lvlText w:val="%1."/>
      <w:lvlJc w:val="left"/>
      <w:pPr>
        <w:ind w:left="540" w:hanging="540"/>
      </w:pPr>
      <w:rPr>
        <w:rFonts w:hint="default"/>
        <w:b/>
      </w:rPr>
    </w:lvl>
    <w:lvl w:ilvl="1">
      <w:start w:val="1"/>
      <w:numFmt w:val="decimal"/>
      <w:suff w:val="space"/>
      <w:lvlText w:val="%1.%2."/>
      <w:lvlJc w:val="left"/>
      <w:pPr>
        <w:ind w:left="210" w:firstLine="2"/>
      </w:pPr>
      <w:rPr>
        <w:rFonts w:hint="default"/>
        <w:b w:val="0"/>
      </w:rPr>
    </w:lvl>
    <w:lvl w:ilvl="2">
      <w:start w:val="1"/>
      <w:numFmt w:val="decimal"/>
      <w:suff w:val="space"/>
      <w:lvlText w:val="%1.%2.%3."/>
      <w:lvlJc w:val="left"/>
      <w:pPr>
        <w:ind w:left="425" w:hanging="1"/>
      </w:pPr>
      <w:rPr>
        <w:rFonts w:hint="default"/>
        <w:b w:val="0"/>
      </w:rPr>
    </w:lvl>
    <w:lvl w:ilvl="3">
      <w:start w:val="1"/>
      <w:numFmt w:val="decimal"/>
      <w:lvlText w:val="%1.%2.%3.%4."/>
      <w:lvlJc w:val="left"/>
      <w:pPr>
        <w:ind w:left="635" w:firstLine="1"/>
      </w:pPr>
      <w:rPr>
        <w:rFonts w:hint="default"/>
        <w:b w:val="0"/>
      </w:rPr>
    </w:lvl>
    <w:lvl w:ilvl="4">
      <w:start w:val="1"/>
      <w:numFmt w:val="decimal"/>
      <w:lvlText w:val="%1.%2.%3.%4.%5."/>
      <w:lvlJc w:val="left"/>
      <w:pPr>
        <w:ind w:left="1928" w:hanging="1080"/>
      </w:pPr>
      <w:rPr>
        <w:rFonts w:hint="default"/>
        <w:b w:val="0"/>
      </w:rPr>
    </w:lvl>
    <w:lvl w:ilvl="5">
      <w:start w:val="1"/>
      <w:numFmt w:val="decimal"/>
      <w:lvlText w:val="%1.%2.%3.%4.%5.%6."/>
      <w:lvlJc w:val="left"/>
      <w:pPr>
        <w:ind w:left="2140" w:hanging="1080"/>
      </w:pPr>
      <w:rPr>
        <w:rFonts w:hint="default"/>
        <w:b w:val="0"/>
      </w:rPr>
    </w:lvl>
    <w:lvl w:ilvl="6">
      <w:start w:val="1"/>
      <w:numFmt w:val="decimal"/>
      <w:lvlText w:val="%1.%2.%3.%4.%5.%6.%7."/>
      <w:lvlJc w:val="left"/>
      <w:pPr>
        <w:ind w:left="2712" w:hanging="1440"/>
      </w:pPr>
      <w:rPr>
        <w:rFonts w:hint="default"/>
        <w:b w:val="0"/>
      </w:rPr>
    </w:lvl>
    <w:lvl w:ilvl="7">
      <w:start w:val="1"/>
      <w:numFmt w:val="decimal"/>
      <w:lvlText w:val="%1.%2.%3.%4.%5.%6.%7.%8."/>
      <w:lvlJc w:val="left"/>
      <w:pPr>
        <w:ind w:left="2924" w:hanging="1440"/>
      </w:pPr>
      <w:rPr>
        <w:rFonts w:hint="default"/>
        <w:b w:val="0"/>
      </w:rPr>
    </w:lvl>
    <w:lvl w:ilvl="8">
      <w:start w:val="1"/>
      <w:numFmt w:val="decimal"/>
      <w:lvlText w:val="%1.%2.%3.%4.%5.%6.%7.%8.%9."/>
      <w:lvlJc w:val="left"/>
      <w:pPr>
        <w:ind w:left="3496" w:hanging="1800"/>
      </w:pPr>
      <w:rPr>
        <w:rFonts w:hint="default"/>
        <w:b w:val="0"/>
      </w:rPr>
    </w:lvl>
  </w:abstractNum>
  <w:abstractNum w:abstractNumId="24" w15:restartNumberingAfterBreak="0">
    <w:nsid w:val="6387031F"/>
    <w:multiLevelType w:val="hybridMultilevel"/>
    <w:tmpl w:val="3B28BD46"/>
    <w:lvl w:ilvl="0" w:tplc="AB8242FC">
      <w:start w:val="1"/>
      <w:numFmt w:val="decimal"/>
      <w:lvlText w:val="%1."/>
      <w:lvlJc w:val="left"/>
      <w:pPr>
        <w:tabs>
          <w:tab w:val="num" w:pos="927"/>
        </w:tabs>
        <w:ind w:left="927" w:hanging="360"/>
      </w:pPr>
      <w:rPr>
        <w:rFonts w:hint="default"/>
        <w:i w:val="0"/>
      </w:rPr>
    </w:lvl>
    <w:lvl w:ilvl="1" w:tplc="E826A8D4">
      <w:start w:val="1"/>
      <w:numFmt w:val="bullet"/>
      <w:lvlText w:val="-"/>
      <w:lvlJc w:val="left"/>
      <w:pPr>
        <w:tabs>
          <w:tab w:val="num" w:pos="1800"/>
        </w:tabs>
        <w:ind w:left="1800" w:hanging="360"/>
      </w:pPr>
      <w:rPr>
        <w:rFonts w:ascii="Times New Roman" w:hAnsi="Times New Roman" w:cs="Times New Roman" w:hint="default"/>
      </w:rPr>
    </w:lvl>
    <w:lvl w:ilvl="2" w:tplc="0426001B" w:tentative="1">
      <w:start w:val="1"/>
      <w:numFmt w:val="lowerRoman"/>
      <w:lvlText w:val="%3."/>
      <w:lvlJc w:val="right"/>
      <w:pPr>
        <w:tabs>
          <w:tab w:val="num" w:pos="2367"/>
        </w:tabs>
        <w:ind w:left="2367" w:hanging="180"/>
      </w:pPr>
    </w:lvl>
    <w:lvl w:ilvl="3" w:tplc="0426000F" w:tentative="1">
      <w:start w:val="1"/>
      <w:numFmt w:val="decimal"/>
      <w:lvlText w:val="%4."/>
      <w:lvlJc w:val="left"/>
      <w:pPr>
        <w:tabs>
          <w:tab w:val="num" w:pos="3087"/>
        </w:tabs>
        <w:ind w:left="3087" w:hanging="360"/>
      </w:pPr>
    </w:lvl>
    <w:lvl w:ilvl="4" w:tplc="04260019" w:tentative="1">
      <w:start w:val="1"/>
      <w:numFmt w:val="lowerLetter"/>
      <w:lvlText w:val="%5."/>
      <w:lvlJc w:val="left"/>
      <w:pPr>
        <w:tabs>
          <w:tab w:val="num" w:pos="3807"/>
        </w:tabs>
        <w:ind w:left="3807" w:hanging="360"/>
      </w:pPr>
    </w:lvl>
    <w:lvl w:ilvl="5" w:tplc="0426001B" w:tentative="1">
      <w:start w:val="1"/>
      <w:numFmt w:val="lowerRoman"/>
      <w:lvlText w:val="%6."/>
      <w:lvlJc w:val="right"/>
      <w:pPr>
        <w:tabs>
          <w:tab w:val="num" w:pos="4527"/>
        </w:tabs>
        <w:ind w:left="4527" w:hanging="180"/>
      </w:pPr>
    </w:lvl>
    <w:lvl w:ilvl="6" w:tplc="0426000F" w:tentative="1">
      <w:start w:val="1"/>
      <w:numFmt w:val="decimal"/>
      <w:lvlText w:val="%7."/>
      <w:lvlJc w:val="left"/>
      <w:pPr>
        <w:tabs>
          <w:tab w:val="num" w:pos="5247"/>
        </w:tabs>
        <w:ind w:left="5247" w:hanging="360"/>
      </w:pPr>
    </w:lvl>
    <w:lvl w:ilvl="7" w:tplc="04260019" w:tentative="1">
      <w:start w:val="1"/>
      <w:numFmt w:val="lowerLetter"/>
      <w:lvlText w:val="%8."/>
      <w:lvlJc w:val="left"/>
      <w:pPr>
        <w:tabs>
          <w:tab w:val="num" w:pos="5967"/>
        </w:tabs>
        <w:ind w:left="5967" w:hanging="360"/>
      </w:pPr>
    </w:lvl>
    <w:lvl w:ilvl="8" w:tplc="0426001B" w:tentative="1">
      <w:start w:val="1"/>
      <w:numFmt w:val="lowerRoman"/>
      <w:lvlText w:val="%9."/>
      <w:lvlJc w:val="right"/>
      <w:pPr>
        <w:tabs>
          <w:tab w:val="num" w:pos="6687"/>
        </w:tabs>
        <w:ind w:left="6687" w:hanging="180"/>
      </w:pPr>
    </w:lvl>
  </w:abstractNum>
  <w:abstractNum w:abstractNumId="25" w15:restartNumberingAfterBreak="0">
    <w:nsid w:val="638A7DD4"/>
    <w:multiLevelType w:val="hybridMultilevel"/>
    <w:tmpl w:val="0358CA78"/>
    <w:lvl w:ilvl="0" w:tplc="E826A8D4">
      <w:start w:val="1"/>
      <w:numFmt w:val="bullet"/>
      <w:lvlText w:val="-"/>
      <w:lvlJc w:val="left"/>
      <w:pPr>
        <w:tabs>
          <w:tab w:val="num" w:pos="1800"/>
        </w:tabs>
        <w:ind w:left="1800" w:hanging="360"/>
      </w:pPr>
      <w:rPr>
        <w:rFonts w:ascii="Times New Roman" w:hAnsi="Times New Roman" w:cs="Times New Roman" w:hint="default"/>
      </w:rPr>
    </w:lvl>
    <w:lvl w:ilvl="1" w:tplc="04260003">
      <w:start w:val="1"/>
      <w:numFmt w:val="bullet"/>
      <w:lvlText w:val="o"/>
      <w:lvlJc w:val="left"/>
      <w:pPr>
        <w:tabs>
          <w:tab w:val="num" w:pos="2007"/>
        </w:tabs>
        <w:ind w:left="2007" w:hanging="360"/>
      </w:pPr>
      <w:rPr>
        <w:rFonts w:ascii="Courier New" w:hAnsi="Courier New" w:cs="Courier New" w:hint="default"/>
      </w:rPr>
    </w:lvl>
    <w:lvl w:ilvl="2" w:tplc="04260005" w:tentative="1">
      <w:start w:val="1"/>
      <w:numFmt w:val="bullet"/>
      <w:lvlText w:val=""/>
      <w:lvlJc w:val="left"/>
      <w:pPr>
        <w:tabs>
          <w:tab w:val="num" w:pos="2727"/>
        </w:tabs>
        <w:ind w:left="2727" w:hanging="360"/>
      </w:pPr>
      <w:rPr>
        <w:rFonts w:ascii="Wingdings" w:hAnsi="Wingdings" w:hint="default"/>
      </w:rPr>
    </w:lvl>
    <w:lvl w:ilvl="3" w:tplc="04260001" w:tentative="1">
      <w:start w:val="1"/>
      <w:numFmt w:val="bullet"/>
      <w:lvlText w:val=""/>
      <w:lvlJc w:val="left"/>
      <w:pPr>
        <w:tabs>
          <w:tab w:val="num" w:pos="3447"/>
        </w:tabs>
        <w:ind w:left="3447" w:hanging="360"/>
      </w:pPr>
      <w:rPr>
        <w:rFonts w:ascii="Symbol" w:hAnsi="Symbol" w:hint="default"/>
      </w:rPr>
    </w:lvl>
    <w:lvl w:ilvl="4" w:tplc="04260003" w:tentative="1">
      <w:start w:val="1"/>
      <w:numFmt w:val="bullet"/>
      <w:lvlText w:val="o"/>
      <w:lvlJc w:val="left"/>
      <w:pPr>
        <w:tabs>
          <w:tab w:val="num" w:pos="4167"/>
        </w:tabs>
        <w:ind w:left="4167" w:hanging="360"/>
      </w:pPr>
      <w:rPr>
        <w:rFonts w:ascii="Courier New" w:hAnsi="Courier New" w:cs="Courier New" w:hint="default"/>
      </w:rPr>
    </w:lvl>
    <w:lvl w:ilvl="5" w:tplc="04260005" w:tentative="1">
      <w:start w:val="1"/>
      <w:numFmt w:val="bullet"/>
      <w:lvlText w:val=""/>
      <w:lvlJc w:val="left"/>
      <w:pPr>
        <w:tabs>
          <w:tab w:val="num" w:pos="4887"/>
        </w:tabs>
        <w:ind w:left="4887" w:hanging="360"/>
      </w:pPr>
      <w:rPr>
        <w:rFonts w:ascii="Wingdings" w:hAnsi="Wingdings" w:hint="default"/>
      </w:rPr>
    </w:lvl>
    <w:lvl w:ilvl="6" w:tplc="04260001" w:tentative="1">
      <w:start w:val="1"/>
      <w:numFmt w:val="bullet"/>
      <w:lvlText w:val=""/>
      <w:lvlJc w:val="left"/>
      <w:pPr>
        <w:tabs>
          <w:tab w:val="num" w:pos="5607"/>
        </w:tabs>
        <w:ind w:left="5607" w:hanging="360"/>
      </w:pPr>
      <w:rPr>
        <w:rFonts w:ascii="Symbol" w:hAnsi="Symbol" w:hint="default"/>
      </w:rPr>
    </w:lvl>
    <w:lvl w:ilvl="7" w:tplc="04260003" w:tentative="1">
      <w:start w:val="1"/>
      <w:numFmt w:val="bullet"/>
      <w:lvlText w:val="o"/>
      <w:lvlJc w:val="left"/>
      <w:pPr>
        <w:tabs>
          <w:tab w:val="num" w:pos="6327"/>
        </w:tabs>
        <w:ind w:left="6327" w:hanging="360"/>
      </w:pPr>
      <w:rPr>
        <w:rFonts w:ascii="Courier New" w:hAnsi="Courier New" w:cs="Courier New" w:hint="default"/>
      </w:rPr>
    </w:lvl>
    <w:lvl w:ilvl="8" w:tplc="0426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6BDD3DF4"/>
    <w:multiLevelType w:val="hybridMultilevel"/>
    <w:tmpl w:val="06EE32B0"/>
    <w:lvl w:ilvl="0" w:tplc="3836CBDA">
      <w:start w:val="2"/>
      <w:numFmt w:val="lowerLetter"/>
      <w:lvlText w:val="%1)"/>
      <w:lvlJc w:val="left"/>
      <w:pPr>
        <w:tabs>
          <w:tab w:val="num" w:pos="1020"/>
        </w:tabs>
        <w:ind w:left="1020" w:hanging="360"/>
      </w:pPr>
    </w:lvl>
    <w:lvl w:ilvl="1" w:tplc="04260019">
      <w:start w:val="1"/>
      <w:numFmt w:val="decimal"/>
      <w:lvlText w:val="%2."/>
      <w:lvlJc w:val="left"/>
      <w:pPr>
        <w:tabs>
          <w:tab w:val="num" w:pos="1440"/>
        </w:tabs>
        <w:ind w:left="1440" w:hanging="360"/>
      </w:pPr>
    </w:lvl>
    <w:lvl w:ilvl="2" w:tplc="0426001B">
      <w:start w:val="1"/>
      <w:numFmt w:val="decimal"/>
      <w:lvlText w:val="%3."/>
      <w:lvlJc w:val="left"/>
      <w:pPr>
        <w:tabs>
          <w:tab w:val="num" w:pos="2160"/>
        </w:tabs>
        <w:ind w:left="2160" w:hanging="360"/>
      </w:pPr>
    </w:lvl>
    <w:lvl w:ilvl="3" w:tplc="0426000F">
      <w:start w:val="1"/>
      <w:numFmt w:val="decimal"/>
      <w:lvlText w:val="%4."/>
      <w:lvlJc w:val="left"/>
      <w:pPr>
        <w:tabs>
          <w:tab w:val="num" w:pos="2880"/>
        </w:tabs>
        <w:ind w:left="2880" w:hanging="360"/>
      </w:pPr>
    </w:lvl>
    <w:lvl w:ilvl="4" w:tplc="04260019">
      <w:start w:val="1"/>
      <w:numFmt w:val="decimal"/>
      <w:lvlText w:val="%5."/>
      <w:lvlJc w:val="left"/>
      <w:pPr>
        <w:tabs>
          <w:tab w:val="num" w:pos="3600"/>
        </w:tabs>
        <w:ind w:left="3600" w:hanging="360"/>
      </w:pPr>
    </w:lvl>
    <w:lvl w:ilvl="5" w:tplc="0426001B">
      <w:start w:val="1"/>
      <w:numFmt w:val="decimal"/>
      <w:lvlText w:val="%6."/>
      <w:lvlJc w:val="left"/>
      <w:pPr>
        <w:tabs>
          <w:tab w:val="num" w:pos="4320"/>
        </w:tabs>
        <w:ind w:left="4320" w:hanging="360"/>
      </w:pPr>
    </w:lvl>
    <w:lvl w:ilvl="6" w:tplc="0426000F">
      <w:start w:val="1"/>
      <w:numFmt w:val="decimal"/>
      <w:lvlText w:val="%7."/>
      <w:lvlJc w:val="left"/>
      <w:pPr>
        <w:tabs>
          <w:tab w:val="num" w:pos="5040"/>
        </w:tabs>
        <w:ind w:left="5040" w:hanging="360"/>
      </w:pPr>
    </w:lvl>
    <w:lvl w:ilvl="7" w:tplc="04260019">
      <w:start w:val="1"/>
      <w:numFmt w:val="decimal"/>
      <w:lvlText w:val="%8."/>
      <w:lvlJc w:val="left"/>
      <w:pPr>
        <w:tabs>
          <w:tab w:val="num" w:pos="5760"/>
        </w:tabs>
        <w:ind w:left="5760" w:hanging="360"/>
      </w:pPr>
    </w:lvl>
    <w:lvl w:ilvl="8" w:tplc="0426001B">
      <w:start w:val="1"/>
      <w:numFmt w:val="decimal"/>
      <w:lvlText w:val="%9."/>
      <w:lvlJc w:val="left"/>
      <w:pPr>
        <w:tabs>
          <w:tab w:val="num" w:pos="6480"/>
        </w:tabs>
        <w:ind w:left="6480" w:hanging="360"/>
      </w:pPr>
    </w:lvl>
  </w:abstractNum>
  <w:abstractNum w:abstractNumId="27" w15:restartNumberingAfterBreak="0">
    <w:nsid w:val="76C12D2E"/>
    <w:multiLevelType w:val="multilevel"/>
    <w:tmpl w:val="FDBA511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7B4E3129"/>
    <w:multiLevelType w:val="multilevel"/>
    <w:tmpl w:val="23D89D9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BCD400F"/>
    <w:multiLevelType w:val="hybridMultilevel"/>
    <w:tmpl w:val="08FE3FE2"/>
    <w:lvl w:ilvl="0" w:tplc="16C268E8">
      <w:start w:val="1"/>
      <w:numFmt w:val="decimal"/>
      <w:lvlText w:val="%1."/>
      <w:lvlJc w:val="left"/>
      <w:pPr>
        <w:tabs>
          <w:tab w:val="num" w:pos="1440"/>
        </w:tabs>
        <w:ind w:left="1440" w:hanging="360"/>
      </w:pPr>
      <w:rPr>
        <w:b w:val="0"/>
      </w:rPr>
    </w:lvl>
    <w:lvl w:ilvl="1" w:tplc="04260019" w:tentative="1">
      <w:start w:val="1"/>
      <w:numFmt w:val="lowerLetter"/>
      <w:lvlText w:val="%2."/>
      <w:lvlJc w:val="left"/>
      <w:pPr>
        <w:tabs>
          <w:tab w:val="num" w:pos="2160"/>
        </w:tabs>
        <w:ind w:left="2160" w:hanging="360"/>
      </w:pPr>
    </w:lvl>
    <w:lvl w:ilvl="2" w:tplc="0426001B" w:tentative="1">
      <w:start w:val="1"/>
      <w:numFmt w:val="lowerRoman"/>
      <w:lvlText w:val="%3."/>
      <w:lvlJc w:val="right"/>
      <w:pPr>
        <w:tabs>
          <w:tab w:val="num" w:pos="2880"/>
        </w:tabs>
        <w:ind w:left="2880" w:hanging="180"/>
      </w:pPr>
    </w:lvl>
    <w:lvl w:ilvl="3" w:tplc="0426000F" w:tentative="1">
      <w:start w:val="1"/>
      <w:numFmt w:val="decimal"/>
      <w:lvlText w:val="%4."/>
      <w:lvlJc w:val="left"/>
      <w:pPr>
        <w:tabs>
          <w:tab w:val="num" w:pos="3600"/>
        </w:tabs>
        <w:ind w:left="3600" w:hanging="360"/>
      </w:pPr>
    </w:lvl>
    <w:lvl w:ilvl="4" w:tplc="04260019" w:tentative="1">
      <w:start w:val="1"/>
      <w:numFmt w:val="lowerLetter"/>
      <w:lvlText w:val="%5."/>
      <w:lvlJc w:val="left"/>
      <w:pPr>
        <w:tabs>
          <w:tab w:val="num" w:pos="4320"/>
        </w:tabs>
        <w:ind w:left="4320" w:hanging="360"/>
      </w:pPr>
    </w:lvl>
    <w:lvl w:ilvl="5" w:tplc="0426001B" w:tentative="1">
      <w:start w:val="1"/>
      <w:numFmt w:val="lowerRoman"/>
      <w:lvlText w:val="%6."/>
      <w:lvlJc w:val="right"/>
      <w:pPr>
        <w:tabs>
          <w:tab w:val="num" w:pos="5040"/>
        </w:tabs>
        <w:ind w:left="5040" w:hanging="180"/>
      </w:pPr>
    </w:lvl>
    <w:lvl w:ilvl="6" w:tplc="0426000F" w:tentative="1">
      <w:start w:val="1"/>
      <w:numFmt w:val="decimal"/>
      <w:lvlText w:val="%7."/>
      <w:lvlJc w:val="left"/>
      <w:pPr>
        <w:tabs>
          <w:tab w:val="num" w:pos="5760"/>
        </w:tabs>
        <w:ind w:left="5760" w:hanging="360"/>
      </w:pPr>
    </w:lvl>
    <w:lvl w:ilvl="7" w:tplc="04260019" w:tentative="1">
      <w:start w:val="1"/>
      <w:numFmt w:val="lowerLetter"/>
      <w:lvlText w:val="%8."/>
      <w:lvlJc w:val="left"/>
      <w:pPr>
        <w:tabs>
          <w:tab w:val="num" w:pos="6480"/>
        </w:tabs>
        <w:ind w:left="6480" w:hanging="360"/>
      </w:pPr>
    </w:lvl>
    <w:lvl w:ilvl="8" w:tplc="0426001B" w:tentative="1">
      <w:start w:val="1"/>
      <w:numFmt w:val="lowerRoman"/>
      <w:lvlText w:val="%9."/>
      <w:lvlJc w:val="right"/>
      <w:pPr>
        <w:tabs>
          <w:tab w:val="num" w:pos="7200"/>
        </w:tabs>
        <w:ind w:left="7200" w:hanging="180"/>
      </w:pPr>
    </w:lvl>
  </w:abstractNum>
  <w:num w:numId="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22"/>
  </w:num>
  <w:num w:numId="5">
    <w:abstractNumId w:val="29"/>
  </w:num>
  <w:num w:numId="6">
    <w:abstractNumId w:val="18"/>
  </w:num>
  <w:num w:numId="7">
    <w:abstractNumId w:val="19"/>
  </w:num>
  <w:num w:numId="8">
    <w:abstractNumId w:val="17"/>
  </w:num>
  <w:num w:numId="9">
    <w:abstractNumId w:val="5"/>
  </w:num>
  <w:num w:numId="10">
    <w:abstractNumId w:val="12"/>
  </w:num>
  <w:num w:numId="11">
    <w:abstractNumId w:val="6"/>
  </w:num>
  <w:num w:numId="12">
    <w:abstractNumId w:val="24"/>
  </w:num>
  <w:num w:numId="13">
    <w:abstractNumId w:val="25"/>
  </w:num>
  <w:num w:numId="14">
    <w:abstractNumId w:val="14"/>
  </w:num>
  <w:num w:numId="15">
    <w:abstractNumId w:val="16"/>
  </w:num>
  <w:num w:numId="16">
    <w:abstractNumId w:val="8"/>
  </w:num>
  <w:num w:numId="17">
    <w:abstractNumId w:val="7"/>
  </w:num>
  <w:num w:numId="18">
    <w:abstractNumId w:val="20"/>
  </w:num>
  <w:num w:numId="19">
    <w:abstractNumId w:val="0"/>
  </w:num>
  <w:num w:numId="20">
    <w:abstractNumId w:val="1"/>
  </w:num>
  <w:num w:numId="21">
    <w:abstractNumId w:val="2"/>
  </w:num>
  <w:num w:numId="22">
    <w:abstractNumId w:val="3"/>
  </w:num>
  <w:num w:numId="23">
    <w:abstractNumId w:val="27"/>
  </w:num>
  <w:num w:numId="24">
    <w:abstractNumId w:val="9"/>
  </w:num>
  <w:num w:numId="25">
    <w:abstractNumId w:val="28"/>
  </w:num>
  <w:num w:numId="26">
    <w:abstractNumId w:val="13"/>
  </w:num>
  <w:num w:numId="27">
    <w:abstractNumId w:val="11"/>
  </w:num>
  <w:num w:numId="28">
    <w:abstractNumId w:val="21"/>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num>
  <w:num w:numId="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17A5"/>
    <w:rsid w:val="00003993"/>
    <w:rsid w:val="00011DB4"/>
    <w:rsid w:val="000136AC"/>
    <w:rsid w:val="00021652"/>
    <w:rsid w:val="000246CF"/>
    <w:rsid w:val="0003586B"/>
    <w:rsid w:val="000373EC"/>
    <w:rsid w:val="0004021C"/>
    <w:rsid w:val="00041970"/>
    <w:rsid w:val="00045495"/>
    <w:rsid w:val="000456CC"/>
    <w:rsid w:val="00046844"/>
    <w:rsid w:val="00046CE6"/>
    <w:rsid w:val="00047186"/>
    <w:rsid w:val="00052638"/>
    <w:rsid w:val="0006041D"/>
    <w:rsid w:val="00060BA1"/>
    <w:rsid w:val="0006109C"/>
    <w:rsid w:val="000615C5"/>
    <w:rsid w:val="00075810"/>
    <w:rsid w:val="00075CA6"/>
    <w:rsid w:val="00086269"/>
    <w:rsid w:val="0008668B"/>
    <w:rsid w:val="00086FC7"/>
    <w:rsid w:val="000A1EB4"/>
    <w:rsid w:val="000A1F44"/>
    <w:rsid w:val="000A7EED"/>
    <w:rsid w:val="000B0FD0"/>
    <w:rsid w:val="000B6E5A"/>
    <w:rsid w:val="000C145B"/>
    <w:rsid w:val="000C5E0D"/>
    <w:rsid w:val="000C67F5"/>
    <w:rsid w:val="000C726A"/>
    <w:rsid w:val="000D042A"/>
    <w:rsid w:val="000D1201"/>
    <w:rsid w:val="000D1866"/>
    <w:rsid w:val="000D2519"/>
    <w:rsid w:val="000E4068"/>
    <w:rsid w:val="000E4304"/>
    <w:rsid w:val="000E4722"/>
    <w:rsid w:val="000E489C"/>
    <w:rsid w:val="000F485F"/>
    <w:rsid w:val="00111CB9"/>
    <w:rsid w:val="00114748"/>
    <w:rsid w:val="0011712A"/>
    <w:rsid w:val="001226FB"/>
    <w:rsid w:val="00122AB9"/>
    <w:rsid w:val="00122E53"/>
    <w:rsid w:val="00126CC1"/>
    <w:rsid w:val="00130B26"/>
    <w:rsid w:val="001317EB"/>
    <w:rsid w:val="00134B74"/>
    <w:rsid w:val="0013744B"/>
    <w:rsid w:val="001415A9"/>
    <w:rsid w:val="00141722"/>
    <w:rsid w:val="0015174F"/>
    <w:rsid w:val="00154A71"/>
    <w:rsid w:val="00155885"/>
    <w:rsid w:val="001621D2"/>
    <w:rsid w:val="00165927"/>
    <w:rsid w:val="00166645"/>
    <w:rsid w:val="00167F29"/>
    <w:rsid w:val="00170AE6"/>
    <w:rsid w:val="001727B9"/>
    <w:rsid w:val="00183AFA"/>
    <w:rsid w:val="00190A6F"/>
    <w:rsid w:val="001917EE"/>
    <w:rsid w:val="001A1E4D"/>
    <w:rsid w:val="001C2875"/>
    <w:rsid w:val="001C31D9"/>
    <w:rsid w:val="001D55A4"/>
    <w:rsid w:val="001E6FFD"/>
    <w:rsid w:val="001F0312"/>
    <w:rsid w:val="001F388E"/>
    <w:rsid w:val="001F494A"/>
    <w:rsid w:val="001F7238"/>
    <w:rsid w:val="00201039"/>
    <w:rsid w:val="00202156"/>
    <w:rsid w:val="0020501B"/>
    <w:rsid w:val="0020749F"/>
    <w:rsid w:val="00210386"/>
    <w:rsid w:val="00212A4C"/>
    <w:rsid w:val="002146AB"/>
    <w:rsid w:val="00232893"/>
    <w:rsid w:val="00235860"/>
    <w:rsid w:val="002366F8"/>
    <w:rsid w:val="00237F63"/>
    <w:rsid w:val="002521DA"/>
    <w:rsid w:val="00252A1E"/>
    <w:rsid w:val="00253845"/>
    <w:rsid w:val="002556B0"/>
    <w:rsid w:val="00255A3E"/>
    <w:rsid w:val="00262D61"/>
    <w:rsid w:val="00263737"/>
    <w:rsid w:val="002677B1"/>
    <w:rsid w:val="0028190E"/>
    <w:rsid w:val="002962F8"/>
    <w:rsid w:val="002A2196"/>
    <w:rsid w:val="002A5BF2"/>
    <w:rsid w:val="002A61D0"/>
    <w:rsid w:val="002A6FE2"/>
    <w:rsid w:val="002B222E"/>
    <w:rsid w:val="002B40CA"/>
    <w:rsid w:val="002B74DE"/>
    <w:rsid w:val="002C20AD"/>
    <w:rsid w:val="002C33BB"/>
    <w:rsid w:val="002C522C"/>
    <w:rsid w:val="002D112D"/>
    <w:rsid w:val="002D5891"/>
    <w:rsid w:val="002D7B01"/>
    <w:rsid w:val="002E0926"/>
    <w:rsid w:val="002E09B6"/>
    <w:rsid w:val="002F3D92"/>
    <w:rsid w:val="002F4E9F"/>
    <w:rsid w:val="002F5667"/>
    <w:rsid w:val="002F6BF0"/>
    <w:rsid w:val="002F7E40"/>
    <w:rsid w:val="00303BDD"/>
    <w:rsid w:val="00305223"/>
    <w:rsid w:val="00306700"/>
    <w:rsid w:val="00312619"/>
    <w:rsid w:val="0031715F"/>
    <w:rsid w:val="00322C47"/>
    <w:rsid w:val="00323A79"/>
    <w:rsid w:val="003258BC"/>
    <w:rsid w:val="00325F52"/>
    <w:rsid w:val="003276F6"/>
    <w:rsid w:val="003344BE"/>
    <w:rsid w:val="003369C2"/>
    <w:rsid w:val="00337092"/>
    <w:rsid w:val="00341264"/>
    <w:rsid w:val="0034194D"/>
    <w:rsid w:val="0034478A"/>
    <w:rsid w:val="0035178A"/>
    <w:rsid w:val="00352E7E"/>
    <w:rsid w:val="00354720"/>
    <w:rsid w:val="003617A5"/>
    <w:rsid w:val="003736FC"/>
    <w:rsid w:val="00374E90"/>
    <w:rsid w:val="00383217"/>
    <w:rsid w:val="003839AC"/>
    <w:rsid w:val="00384369"/>
    <w:rsid w:val="00384D7D"/>
    <w:rsid w:val="003A2557"/>
    <w:rsid w:val="003A2847"/>
    <w:rsid w:val="003A2997"/>
    <w:rsid w:val="003A4FCC"/>
    <w:rsid w:val="003B3246"/>
    <w:rsid w:val="003B5880"/>
    <w:rsid w:val="003B5B04"/>
    <w:rsid w:val="003B7F2B"/>
    <w:rsid w:val="003C0B8F"/>
    <w:rsid w:val="003D6224"/>
    <w:rsid w:val="003D6FFF"/>
    <w:rsid w:val="003E44F9"/>
    <w:rsid w:val="003E56DF"/>
    <w:rsid w:val="003E5F87"/>
    <w:rsid w:val="003E6E5E"/>
    <w:rsid w:val="003E6EAF"/>
    <w:rsid w:val="003F03D3"/>
    <w:rsid w:val="003F0BCE"/>
    <w:rsid w:val="00404136"/>
    <w:rsid w:val="00407071"/>
    <w:rsid w:val="00411889"/>
    <w:rsid w:val="0041382E"/>
    <w:rsid w:val="00414822"/>
    <w:rsid w:val="004160AC"/>
    <w:rsid w:val="00423CE2"/>
    <w:rsid w:val="00424887"/>
    <w:rsid w:val="00426E84"/>
    <w:rsid w:val="00432F75"/>
    <w:rsid w:val="00444189"/>
    <w:rsid w:val="00444563"/>
    <w:rsid w:val="004455BA"/>
    <w:rsid w:val="00446110"/>
    <w:rsid w:val="00446779"/>
    <w:rsid w:val="00454ABA"/>
    <w:rsid w:val="00455E54"/>
    <w:rsid w:val="00461FE9"/>
    <w:rsid w:val="00462F59"/>
    <w:rsid w:val="004731AA"/>
    <w:rsid w:val="00480D26"/>
    <w:rsid w:val="00492615"/>
    <w:rsid w:val="00493560"/>
    <w:rsid w:val="00497BFE"/>
    <w:rsid w:val="004A165A"/>
    <w:rsid w:val="004A7570"/>
    <w:rsid w:val="004B3BF5"/>
    <w:rsid w:val="004B71D0"/>
    <w:rsid w:val="004C06E3"/>
    <w:rsid w:val="004C2A1A"/>
    <w:rsid w:val="004C34AD"/>
    <w:rsid w:val="004C39A2"/>
    <w:rsid w:val="004C581F"/>
    <w:rsid w:val="004C7642"/>
    <w:rsid w:val="004D18FC"/>
    <w:rsid w:val="004D1EE6"/>
    <w:rsid w:val="004D45CA"/>
    <w:rsid w:val="004E5457"/>
    <w:rsid w:val="004E5FA1"/>
    <w:rsid w:val="004E6FA2"/>
    <w:rsid w:val="004E7703"/>
    <w:rsid w:val="004F0114"/>
    <w:rsid w:val="004F65CD"/>
    <w:rsid w:val="00500B76"/>
    <w:rsid w:val="005052C8"/>
    <w:rsid w:val="00505AB0"/>
    <w:rsid w:val="0051174F"/>
    <w:rsid w:val="00513B92"/>
    <w:rsid w:val="0051624A"/>
    <w:rsid w:val="00520646"/>
    <w:rsid w:val="00523A12"/>
    <w:rsid w:val="005257D0"/>
    <w:rsid w:val="00531067"/>
    <w:rsid w:val="00531897"/>
    <w:rsid w:val="0053369B"/>
    <w:rsid w:val="00542833"/>
    <w:rsid w:val="005444C8"/>
    <w:rsid w:val="005451F3"/>
    <w:rsid w:val="005523D5"/>
    <w:rsid w:val="00552921"/>
    <w:rsid w:val="00562D8C"/>
    <w:rsid w:val="005662BB"/>
    <w:rsid w:val="00571305"/>
    <w:rsid w:val="00574D49"/>
    <w:rsid w:val="00585DF1"/>
    <w:rsid w:val="00591222"/>
    <w:rsid w:val="00591B1D"/>
    <w:rsid w:val="00594A4D"/>
    <w:rsid w:val="00596106"/>
    <w:rsid w:val="005A002B"/>
    <w:rsid w:val="005A3B36"/>
    <w:rsid w:val="005A3D66"/>
    <w:rsid w:val="005A4AE4"/>
    <w:rsid w:val="005A7772"/>
    <w:rsid w:val="005B0B8B"/>
    <w:rsid w:val="005B29E5"/>
    <w:rsid w:val="005B3BED"/>
    <w:rsid w:val="005B7B7C"/>
    <w:rsid w:val="005D2EA9"/>
    <w:rsid w:val="005D30A3"/>
    <w:rsid w:val="005D3AAF"/>
    <w:rsid w:val="005D52AC"/>
    <w:rsid w:val="005D7069"/>
    <w:rsid w:val="005D72FD"/>
    <w:rsid w:val="005E0AEC"/>
    <w:rsid w:val="005E1ED9"/>
    <w:rsid w:val="005F572F"/>
    <w:rsid w:val="006000CF"/>
    <w:rsid w:val="0060118F"/>
    <w:rsid w:val="00601869"/>
    <w:rsid w:val="006055D5"/>
    <w:rsid w:val="006108A0"/>
    <w:rsid w:val="0061102A"/>
    <w:rsid w:val="00624D6C"/>
    <w:rsid w:val="00634E33"/>
    <w:rsid w:val="00637C4F"/>
    <w:rsid w:val="00641935"/>
    <w:rsid w:val="006454A6"/>
    <w:rsid w:val="00645E43"/>
    <w:rsid w:val="00652D5F"/>
    <w:rsid w:val="00660314"/>
    <w:rsid w:val="00663106"/>
    <w:rsid w:val="0066338F"/>
    <w:rsid w:val="0066712E"/>
    <w:rsid w:val="0067102F"/>
    <w:rsid w:val="00671030"/>
    <w:rsid w:val="00671B3E"/>
    <w:rsid w:val="00672746"/>
    <w:rsid w:val="00672DFC"/>
    <w:rsid w:val="00674822"/>
    <w:rsid w:val="006763BA"/>
    <w:rsid w:val="006775C5"/>
    <w:rsid w:val="00681255"/>
    <w:rsid w:val="00682159"/>
    <w:rsid w:val="006842A6"/>
    <w:rsid w:val="006862CF"/>
    <w:rsid w:val="006929D9"/>
    <w:rsid w:val="006A0313"/>
    <w:rsid w:val="006A554E"/>
    <w:rsid w:val="006A72B9"/>
    <w:rsid w:val="006B24C2"/>
    <w:rsid w:val="006B66C7"/>
    <w:rsid w:val="006B7657"/>
    <w:rsid w:val="006C14A7"/>
    <w:rsid w:val="006C2D6D"/>
    <w:rsid w:val="006C2FC6"/>
    <w:rsid w:val="006C5EC1"/>
    <w:rsid w:val="006D12F1"/>
    <w:rsid w:val="006D7982"/>
    <w:rsid w:val="006F0BAC"/>
    <w:rsid w:val="006F1218"/>
    <w:rsid w:val="006F5223"/>
    <w:rsid w:val="006F79D4"/>
    <w:rsid w:val="0071148D"/>
    <w:rsid w:val="00712457"/>
    <w:rsid w:val="007128D7"/>
    <w:rsid w:val="00713A58"/>
    <w:rsid w:val="00716DA7"/>
    <w:rsid w:val="00723D03"/>
    <w:rsid w:val="007319D0"/>
    <w:rsid w:val="007324B3"/>
    <w:rsid w:val="0073570D"/>
    <w:rsid w:val="00741EAD"/>
    <w:rsid w:val="007420DF"/>
    <w:rsid w:val="00742748"/>
    <w:rsid w:val="007465AF"/>
    <w:rsid w:val="007468C8"/>
    <w:rsid w:val="00747CE3"/>
    <w:rsid w:val="00747E32"/>
    <w:rsid w:val="00757464"/>
    <w:rsid w:val="007605F6"/>
    <w:rsid w:val="007645EA"/>
    <w:rsid w:val="007678DB"/>
    <w:rsid w:val="00772B74"/>
    <w:rsid w:val="0077705B"/>
    <w:rsid w:val="007771DC"/>
    <w:rsid w:val="00781D13"/>
    <w:rsid w:val="00781EBE"/>
    <w:rsid w:val="007848FE"/>
    <w:rsid w:val="007857FC"/>
    <w:rsid w:val="00791FDF"/>
    <w:rsid w:val="00792092"/>
    <w:rsid w:val="0079316E"/>
    <w:rsid w:val="00793E04"/>
    <w:rsid w:val="007A227F"/>
    <w:rsid w:val="007A55C7"/>
    <w:rsid w:val="007B5755"/>
    <w:rsid w:val="007D210C"/>
    <w:rsid w:val="007D465F"/>
    <w:rsid w:val="007D6F81"/>
    <w:rsid w:val="007E4568"/>
    <w:rsid w:val="007E52C0"/>
    <w:rsid w:val="007E70BE"/>
    <w:rsid w:val="007F0CDD"/>
    <w:rsid w:val="007F22AF"/>
    <w:rsid w:val="007F2ACE"/>
    <w:rsid w:val="007F3A0F"/>
    <w:rsid w:val="007F5784"/>
    <w:rsid w:val="007F7E02"/>
    <w:rsid w:val="0080034D"/>
    <w:rsid w:val="008003F4"/>
    <w:rsid w:val="00800D0C"/>
    <w:rsid w:val="008026DE"/>
    <w:rsid w:val="00804916"/>
    <w:rsid w:val="00806861"/>
    <w:rsid w:val="00806E17"/>
    <w:rsid w:val="00810EC1"/>
    <w:rsid w:val="00811835"/>
    <w:rsid w:val="008118EA"/>
    <w:rsid w:val="008132C0"/>
    <w:rsid w:val="008161A8"/>
    <w:rsid w:val="008226D3"/>
    <w:rsid w:val="00830E28"/>
    <w:rsid w:val="00834BFF"/>
    <w:rsid w:val="0083505D"/>
    <w:rsid w:val="00842039"/>
    <w:rsid w:val="00850297"/>
    <w:rsid w:val="00851FB8"/>
    <w:rsid w:val="00853854"/>
    <w:rsid w:val="00855D57"/>
    <w:rsid w:val="00855E20"/>
    <w:rsid w:val="008614AF"/>
    <w:rsid w:val="0086392D"/>
    <w:rsid w:val="00886704"/>
    <w:rsid w:val="00895073"/>
    <w:rsid w:val="00896F4A"/>
    <w:rsid w:val="008A214F"/>
    <w:rsid w:val="008A6727"/>
    <w:rsid w:val="008A6BC7"/>
    <w:rsid w:val="008A7F5B"/>
    <w:rsid w:val="008B31D2"/>
    <w:rsid w:val="008B393D"/>
    <w:rsid w:val="008C2934"/>
    <w:rsid w:val="008C4D0A"/>
    <w:rsid w:val="008D2B7E"/>
    <w:rsid w:val="008F65E2"/>
    <w:rsid w:val="008F73AE"/>
    <w:rsid w:val="00904CEA"/>
    <w:rsid w:val="009074A1"/>
    <w:rsid w:val="009109E6"/>
    <w:rsid w:val="0091706D"/>
    <w:rsid w:val="00921093"/>
    <w:rsid w:val="00921560"/>
    <w:rsid w:val="009263F0"/>
    <w:rsid w:val="00931786"/>
    <w:rsid w:val="00933CEF"/>
    <w:rsid w:val="0093600C"/>
    <w:rsid w:val="0094082C"/>
    <w:rsid w:val="00943927"/>
    <w:rsid w:val="00944DB7"/>
    <w:rsid w:val="009471C8"/>
    <w:rsid w:val="00952749"/>
    <w:rsid w:val="00952B88"/>
    <w:rsid w:val="00957A83"/>
    <w:rsid w:val="009606D4"/>
    <w:rsid w:val="009628F9"/>
    <w:rsid w:val="00964020"/>
    <w:rsid w:val="00965F2E"/>
    <w:rsid w:val="00970893"/>
    <w:rsid w:val="00984397"/>
    <w:rsid w:val="0098616B"/>
    <w:rsid w:val="009867D2"/>
    <w:rsid w:val="009868A6"/>
    <w:rsid w:val="00990013"/>
    <w:rsid w:val="009927F5"/>
    <w:rsid w:val="0099709E"/>
    <w:rsid w:val="00997AEA"/>
    <w:rsid w:val="009B0196"/>
    <w:rsid w:val="009B111C"/>
    <w:rsid w:val="009B1A23"/>
    <w:rsid w:val="009B31ED"/>
    <w:rsid w:val="009B5363"/>
    <w:rsid w:val="009C2FD6"/>
    <w:rsid w:val="009C437A"/>
    <w:rsid w:val="009C7C53"/>
    <w:rsid w:val="009D45FB"/>
    <w:rsid w:val="009D60A6"/>
    <w:rsid w:val="009D6C62"/>
    <w:rsid w:val="009E188F"/>
    <w:rsid w:val="009E28EA"/>
    <w:rsid w:val="009E3CEB"/>
    <w:rsid w:val="009E64E6"/>
    <w:rsid w:val="009F3894"/>
    <w:rsid w:val="00A070BB"/>
    <w:rsid w:val="00A1206A"/>
    <w:rsid w:val="00A12742"/>
    <w:rsid w:val="00A152B0"/>
    <w:rsid w:val="00A16ECB"/>
    <w:rsid w:val="00A20694"/>
    <w:rsid w:val="00A27642"/>
    <w:rsid w:val="00A31207"/>
    <w:rsid w:val="00A31B5D"/>
    <w:rsid w:val="00A342BF"/>
    <w:rsid w:val="00A3601D"/>
    <w:rsid w:val="00A40C48"/>
    <w:rsid w:val="00A41BCC"/>
    <w:rsid w:val="00A44FBC"/>
    <w:rsid w:val="00A46DC7"/>
    <w:rsid w:val="00A5711B"/>
    <w:rsid w:val="00A60B1C"/>
    <w:rsid w:val="00A633C4"/>
    <w:rsid w:val="00A676A3"/>
    <w:rsid w:val="00A77722"/>
    <w:rsid w:val="00A847B3"/>
    <w:rsid w:val="00A85491"/>
    <w:rsid w:val="00A8662A"/>
    <w:rsid w:val="00A86A70"/>
    <w:rsid w:val="00A923B1"/>
    <w:rsid w:val="00A9596D"/>
    <w:rsid w:val="00AA17D9"/>
    <w:rsid w:val="00AA1D1D"/>
    <w:rsid w:val="00AA3E0F"/>
    <w:rsid w:val="00AA41D0"/>
    <w:rsid w:val="00AA60AE"/>
    <w:rsid w:val="00AA7743"/>
    <w:rsid w:val="00AB1962"/>
    <w:rsid w:val="00AB76E4"/>
    <w:rsid w:val="00AB7EEE"/>
    <w:rsid w:val="00AC3992"/>
    <w:rsid w:val="00AD4D30"/>
    <w:rsid w:val="00AE23BF"/>
    <w:rsid w:val="00AE643F"/>
    <w:rsid w:val="00AF0E65"/>
    <w:rsid w:val="00AF14E2"/>
    <w:rsid w:val="00AF22DB"/>
    <w:rsid w:val="00AF3372"/>
    <w:rsid w:val="00AF6CBF"/>
    <w:rsid w:val="00B02001"/>
    <w:rsid w:val="00B0384F"/>
    <w:rsid w:val="00B0402B"/>
    <w:rsid w:val="00B10BDA"/>
    <w:rsid w:val="00B13C86"/>
    <w:rsid w:val="00B22198"/>
    <w:rsid w:val="00B226EE"/>
    <w:rsid w:val="00B267F6"/>
    <w:rsid w:val="00B27AC2"/>
    <w:rsid w:val="00B325EF"/>
    <w:rsid w:val="00B3505A"/>
    <w:rsid w:val="00B363CB"/>
    <w:rsid w:val="00B50959"/>
    <w:rsid w:val="00B51CB6"/>
    <w:rsid w:val="00B52353"/>
    <w:rsid w:val="00B5279A"/>
    <w:rsid w:val="00B53F18"/>
    <w:rsid w:val="00B639E6"/>
    <w:rsid w:val="00B734DB"/>
    <w:rsid w:val="00B73CC1"/>
    <w:rsid w:val="00B74C52"/>
    <w:rsid w:val="00B824D2"/>
    <w:rsid w:val="00B83830"/>
    <w:rsid w:val="00B9015B"/>
    <w:rsid w:val="00B9429D"/>
    <w:rsid w:val="00BB1D46"/>
    <w:rsid w:val="00BB6D43"/>
    <w:rsid w:val="00BC1A1C"/>
    <w:rsid w:val="00BD3C3B"/>
    <w:rsid w:val="00BD683A"/>
    <w:rsid w:val="00BE5FAD"/>
    <w:rsid w:val="00BE7916"/>
    <w:rsid w:val="00BF1902"/>
    <w:rsid w:val="00C0162D"/>
    <w:rsid w:val="00C17A1A"/>
    <w:rsid w:val="00C2373B"/>
    <w:rsid w:val="00C24063"/>
    <w:rsid w:val="00C25474"/>
    <w:rsid w:val="00C319BE"/>
    <w:rsid w:val="00C322DE"/>
    <w:rsid w:val="00C35806"/>
    <w:rsid w:val="00C35B9D"/>
    <w:rsid w:val="00C40D7E"/>
    <w:rsid w:val="00C5162D"/>
    <w:rsid w:val="00C525CC"/>
    <w:rsid w:val="00C610D3"/>
    <w:rsid w:val="00C6344E"/>
    <w:rsid w:val="00C70ACA"/>
    <w:rsid w:val="00C74F16"/>
    <w:rsid w:val="00C80C66"/>
    <w:rsid w:val="00C90666"/>
    <w:rsid w:val="00C914BC"/>
    <w:rsid w:val="00C948A0"/>
    <w:rsid w:val="00C96CA1"/>
    <w:rsid w:val="00C97681"/>
    <w:rsid w:val="00CA18E6"/>
    <w:rsid w:val="00CA2005"/>
    <w:rsid w:val="00CA2562"/>
    <w:rsid w:val="00CA540D"/>
    <w:rsid w:val="00CA7747"/>
    <w:rsid w:val="00CB150D"/>
    <w:rsid w:val="00CC10FE"/>
    <w:rsid w:val="00CC2FD7"/>
    <w:rsid w:val="00CC560E"/>
    <w:rsid w:val="00CC7A50"/>
    <w:rsid w:val="00CE22ED"/>
    <w:rsid w:val="00CE5706"/>
    <w:rsid w:val="00CF267D"/>
    <w:rsid w:val="00CF6E0E"/>
    <w:rsid w:val="00D012DC"/>
    <w:rsid w:val="00D04384"/>
    <w:rsid w:val="00D10BF7"/>
    <w:rsid w:val="00D16237"/>
    <w:rsid w:val="00D21BEC"/>
    <w:rsid w:val="00D22E0C"/>
    <w:rsid w:val="00D23771"/>
    <w:rsid w:val="00D34443"/>
    <w:rsid w:val="00D35746"/>
    <w:rsid w:val="00D3740D"/>
    <w:rsid w:val="00D40D87"/>
    <w:rsid w:val="00D44DCE"/>
    <w:rsid w:val="00D45B95"/>
    <w:rsid w:val="00D47F65"/>
    <w:rsid w:val="00D52E2B"/>
    <w:rsid w:val="00D55D8F"/>
    <w:rsid w:val="00D649B5"/>
    <w:rsid w:val="00D65C67"/>
    <w:rsid w:val="00D65DE7"/>
    <w:rsid w:val="00D7584C"/>
    <w:rsid w:val="00D75B21"/>
    <w:rsid w:val="00D900A4"/>
    <w:rsid w:val="00D940D3"/>
    <w:rsid w:val="00D94E99"/>
    <w:rsid w:val="00D962CE"/>
    <w:rsid w:val="00DA4F16"/>
    <w:rsid w:val="00DA7D43"/>
    <w:rsid w:val="00DB124F"/>
    <w:rsid w:val="00DB13D2"/>
    <w:rsid w:val="00DB243E"/>
    <w:rsid w:val="00DB5610"/>
    <w:rsid w:val="00DB703E"/>
    <w:rsid w:val="00DC35EC"/>
    <w:rsid w:val="00DC5233"/>
    <w:rsid w:val="00DC61C0"/>
    <w:rsid w:val="00DD1284"/>
    <w:rsid w:val="00DD47ED"/>
    <w:rsid w:val="00DE0901"/>
    <w:rsid w:val="00DE12A5"/>
    <w:rsid w:val="00DE1E1F"/>
    <w:rsid w:val="00DE3B17"/>
    <w:rsid w:val="00DF1279"/>
    <w:rsid w:val="00DF145C"/>
    <w:rsid w:val="00DF43F7"/>
    <w:rsid w:val="00E065C8"/>
    <w:rsid w:val="00E07B63"/>
    <w:rsid w:val="00E10085"/>
    <w:rsid w:val="00E122BA"/>
    <w:rsid w:val="00E24FC6"/>
    <w:rsid w:val="00E304DD"/>
    <w:rsid w:val="00E30D1E"/>
    <w:rsid w:val="00E32B85"/>
    <w:rsid w:val="00E337FB"/>
    <w:rsid w:val="00E34083"/>
    <w:rsid w:val="00E415AA"/>
    <w:rsid w:val="00E533FE"/>
    <w:rsid w:val="00E55543"/>
    <w:rsid w:val="00E70A4D"/>
    <w:rsid w:val="00E739B8"/>
    <w:rsid w:val="00E807A3"/>
    <w:rsid w:val="00E807CD"/>
    <w:rsid w:val="00E83C6D"/>
    <w:rsid w:val="00E8608B"/>
    <w:rsid w:val="00E87A60"/>
    <w:rsid w:val="00E955DC"/>
    <w:rsid w:val="00E95D35"/>
    <w:rsid w:val="00E95EF0"/>
    <w:rsid w:val="00E96CC2"/>
    <w:rsid w:val="00E97534"/>
    <w:rsid w:val="00EA133D"/>
    <w:rsid w:val="00EA7E58"/>
    <w:rsid w:val="00EB44D1"/>
    <w:rsid w:val="00EB5BFC"/>
    <w:rsid w:val="00EB5E5D"/>
    <w:rsid w:val="00EC5544"/>
    <w:rsid w:val="00EC5E28"/>
    <w:rsid w:val="00ED2E5C"/>
    <w:rsid w:val="00ED3B6E"/>
    <w:rsid w:val="00EE072E"/>
    <w:rsid w:val="00EE2B58"/>
    <w:rsid w:val="00EE5DEA"/>
    <w:rsid w:val="00EE697C"/>
    <w:rsid w:val="00EE6B5F"/>
    <w:rsid w:val="00EF2443"/>
    <w:rsid w:val="00EF25FA"/>
    <w:rsid w:val="00F041BE"/>
    <w:rsid w:val="00F13DA8"/>
    <w:rsid w:val="00F16113"/>
    <w:rsid w:val="00F17156"/>
    <w:rsid w:val="00F25D86"/>
    <w:rsid w:val="00F25FA5"/>
    <w:rsid w:val="00F27379"/>
    <w:rsid w:val="00F46284"/>
    <w:rsid w:val="00F4708C"/>
    <w:rsid w:val="00F47D14"/>
    <w:rsid w:val="00F501DF"/>
    <w:rsid w:val="00F56471"/>
    <w:rsid w:val="00F67E26"/>
    <w:rsid w:val="00F74871"/>
    <w:rsid w:val="00F827D7"/>
    <w:rsid w:val="00F87A10"/>
    <w:rsid w:val="00F904AC"/>
    <w:rsid w:val="00F91174"/>
    <w:rsid w:val="00F91EC2"/>
    <w:rsid w:val="00F93211"/>
    <w:rsid w:val="00F95E1D"/>
    <w:rsid w:val="00FA2A43"/>
    <w:rsid w:val="00FA367C"/>
    <w:rsid w:val="00FA5681"/>
    <w:rsid w:val="00FB1E09"/>
    <w:rsid w:val="00FB55DA"/>
    <w:rsid w:val="00FB61AB"/>
    <w:rsid w:val="00FB7017"/>
    <w:rsid w:val="00FC269D"/>
    <w:rsid w:val="00FC2C5D"/>
    <w:rsid w:val="00FC502F"/>
    <w:rsid w:val="00FD118D"/>
    <w:rsid w:val="00FD19EC"/>
    <w:rsid w:val="00FD2B33"/>
    <w:rsid w:val="00FE05F6"/>
    <w:rsid w:val="00FE0B82"/>
    <w:rsid w:val="00FE1236"/>
    <w:rsid w:val="00FF28DA"/>
    <w:rsid w:val="00FF7817"/>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072AED7E-1200-4B43-8C74-3F59A2CC3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lv-LV" w:eastAsia="lv-LV"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5EC1"/>
    <w:rPr>
      <w:sz w:val="24"/>
      <w:szCs w:val="24"/>
      <w:lang w:eastAsia="en-US"/>
    </w:rPr>
  </w:style>
  <w:style w:type="paragraph" w:styleId="Heading1">
    <w:name w:val="heading 1"/>
    <w:basedOn w:val="Normal"/>
    <w:next w:val="Normal"/>
    <w:qFormat/>
    <w:rsid w:val="006C5EC1"/>
    <w:pPr>
      <w:keepNext/>
      <w:outlineLvl w:val="0"/>
    </w:pPr>
    <w:rPr>
      <w:szCs w:val="20"/>
      <w:u w:val="single"/>
    </w:rPr>
  </w:style>
  <w:style w:type="paragraph" w:styleId="Heading2">
    <w:name w:val="heading 2"/>
    <w:basedOn w:val="Normal"/>
    <w:next w:val="Normal"/>
    <w:qFormat/>
    <w:rsid w:val="006C5EC1"/>
    <w:pPr>
      <w:keepNext/>
      <w:outlineLvl w:val="1"/>
    </w:pPr>
    <w:rPr>
      <w:b/>
      <w:szCs w:val="20"/>
    </w:rPr>
  </w:style>
  <w:style w:type="paragraph" w:styleId="Heading4">
    <w:name w:val="heading 4"/>
    <w:basedOn w:val="Normal"/>
    <w:next w:val="Normal"/>
    <w:qFormat/>
    <w:rsid w:val="006C5EC1"/>
    <w:pPr>
      <w:keepNext/>
      <w:ind w:left="360"/>
      <w:outlineLvl w:val="3"/>
    </w:pPr>
    <w:rPr>
      <w:szCs w:val="20"/>
      <w:lang w:val="en-AU"/>
    </w:rPr>
  </w:style>
  <w:style w:type="paragraph" w:styleId="Heading5">
    <w:name w:val="heading 5"/>
    <w:basedOn w:val="Normal"/>
    <w:next w:val="Normal"/>
    <w:qFormat/>
    <w:rsid w:val="006C5EC1"/>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6C5EC1"/>
    <w:rPr>
      <w:color w:val="0000FF"/>
      <w:u w:val="single"/>
    </w:rPr>
  </w:style>
  <w:style w:type="paragraph" w:styleId="Title">
    <w:name w:val="Title"/>
    <w:basedOn w:val="Normal"/>
    <w:qFormat/>
    <w:rsid w:val="006C5EC1"/>
    <w:pPr>
      <w:jc w:val="center"/>
    </w:pPr>
    <w:rPr>
      <w:b/>
      <w:szCs w:val="20"/>
    </w:rPr>
  </w:style>
  <w:style w:type="paragraph" w:styleId="BodyText">
    <w:name w:val="Body Text"/>
    <w:aliases w:val="Body Text1"/>
    <w:basedOn w:val="Normal"/>
    <w:rsid w:val="006C5EC1"/>
    <w:pPr>
      <w:jc w:val="center"/>
    </w:pPr>
    <w:rPr>
      <w:szCs w:val="20"/>
    </w:rPr>
  </w:style>
  <w:style w:type="paragraph" w:styleId="Subtitle">
    <w:name w:val="Subtitle"/>
    <w:basedOn w:val="Normal"/>
    <w:qFormat/>
    <w:rsid w:val="006C5EC1"/>
    <w:pPr>
      <w:jc w:val="right"/>
    </w:pPr>
    <w:rPr>
      <w:szCs w:val="20"/>
      <w:lang w:val="en-AU"/>
    </w:rPr>
  </w:style>
  <w:style w:type="paragraph" w:styleId="BodyText3">
    <w:name w:val="Body Text 3"/>
    <w:basedOn w:val="Normal"/>
    <w:link w:val="BodyText3Char"/>
    <w:rsid w:val="006C5EC1"/>
    <w:pPr>
      <w:jc w:val="center"/>
    </w:pPr>
    <w:rPr>
      <w:rFonts w:ascii="Arial" w:hAnsi="Arial"/>
      <w:b/>
      <w:bCs/>
      <w:szCs w:val="20"/>
    </w:rPr>
  </w:style>
  <w:style w:type="paragraph" w:styleId="BodyTextIndent2">
    <w:name w:val="Body Text Indent 2"/>
    <w:basedOn w:val="Normal"/>
    <w:link w:val="BodyTextIndent2Char"/>
    <w:rsid w:val="006C5EC1"/>
    <w:pPr>
      <w:spacing w:before="120" w:after="120" w:line="360" w:lineRule="auto"/>
      <w:ind w:left="357"/>
      <w:jc w:val="both"/>
    </w:pPr>
  </w:style>
  <w:style w:type="paragraph" w:styleId="BodyTextIndent3">
    <w:name w:val="Body Text Indent 3"/>
    <w:basedOn w:val="Normal"/>
    <w:link w:val="BodyTextIndent3Char"/>
    <w:rsid w:val="006C5EC1"/>
    <w:pPr>
      <w:ind w:left="357"/>
      <w:jc w:val="both"/>
    </w:pPr>
    <w:rPr>
      <w:b/>
      <w:bCs/>
      <w:sz w:val="28"/>
    </w:rPr>
  </w:style>
  <w:style w:type="paragraph" w:customStyle="1" w:styleId="RakstzRakstzCharCharRakstzRakstz">
    <w:name w:val="Rakstz. Rakstz. Char Char Rakstz. Rakstz."/>
    <w:basedOn w:val="Normal"/>
    <w:rsid w:val="006C5EC1"/>
    <w:pPr>
      <w:spacing w:before="120" w:after="160" w:line="240" w:lineRule="exact"/>
      <w:ind w:firstLine="720"/>
      <w:jc w:val="both"/>
    </w:pPr>
    <w:rPr>
      <w:rFonts w:ascii="Verdana" w:hAnsi="Verdana"/>
      <w:sz w:val="20"/>
      <w:szCs w:val="20"/>
      <w:lang w:val="en-US"/>
    </w:rPr>
  </w:style>
  <w:style w:type="table" w:styleId="TableGrid">
    <w:name w:val="Table Grid"/>
    <w:basedOn w:val="TableNormal"/>
    <w:uiPriority w:val="59"/>
    <w:rsid w:val="006C5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867D2"/>
    <w:rPr>
      <w:b/>
      <w:bCs/>
    </w:rPr>
  </w:style>
  <w:style w:type="paragraph" w:styleId="DocumentMap">
    <w:name w:val="Document Map"/>
    <w:basedOn w:val="Normal"/>
    <w:semiHidden/>
    <w:rsid w:val="00DE3B17"/>
    <w:pPr>
      <w:shd w:val="clear" w:color="auto" w:fill="000080"/>
    </w:pPr>
    <w:rPr>
      <w:rFonts w:ascii="Tahoma" w:hAnsi="Tahoma" w:cs="Tahoma"/>
      <w:sz w:val="20"/>
      <w:szCs w:val="20"/>
    </w:rPr>
  </w:style>
  <w:style w:type="paragraph" w:styleId="Footer">
    <w:name w:val="footer"/>
    <w:basedOn w:val="Normal"/>
    <w:link w:val="FooterChar"/>
    <w:rsid w:val="00480D26"/>
    <w:pPr>
      <w:tabs>
        <w:tab w:val="center" w:pos="4153"/>
        <w:tab w:val="right" w:pos="8306"/>
      </w:tabs>
    </w:pPr>
  </w:style>
  <w:style w:type="character" w:styleId="PageNumber">
    <w:name w:val="page number"/>
    <w:basedOn w:val="DefaultParagraphFont"/>
    <w:rsid w:val="00480D26"/>
  </w:style>
  <w:style w:type="paragraph" w:styleId="Header">
    <w:name w:val="header"/>
    <w:basedOn w:val="Normal"/>
    <w:link w:val="HeaderChar"/>
    <w:rsid w:val="00FC2C5D"/>
    <w:pPr>
      <w:tabs>
        <w:tab w:val="center" w:pos="4153"/>
        <w:tab w:val="right" w:pos="8306"/>
      </w:tabs>
    </w:pPr>
  </w:style>
  <w:style w:type="paragraph" w:styleId="ListParagraph">
    <w:name w:val="List Paragraph"/>
    <w:aliases w:val="2"/>
    <w:basedOn w:val="Normal"/>
    <w:link w:val="ListParagraphChar"/>
    <w:uiPriority w:val="34"/>
    <w:qFormat/>
    <w:rsid w:val="006F5223"/>
    <w:pPr>
      <w:ind w:left="720"/>
      <w:contextualSpacing/>
    </w:pPr>
  </w:style>
  <w:style w:type="character" w:customStyle="1" w:styleId="BodyText3Char">
    <w:name w:val="Body Text 3 Char"/>
    <w:link w:val="BodyText3"/>
    <w:rsid w:val="006F5223"/>
    <w:rPr>
      <w:rFonts w:ascii="Arial" w:hAnsi="Arial" w:cs="Arial"/>
      <w:b/>
      <w:bCs/>
      <w:sz w:val="24"/>
      <w:lang w:eastAsia="en-US"/>
    </w:rPr>
  </w:style>
  <w:style w:type="paragraph" w:styleId="BalloonText">
    <w:name w:val="Balloon Text"/>
    <w:basedOn w:val="Normal"/>
    <w:link w:val="BalloonTextChar"/>
    <w:rsid w:val="00130B26"/>
    <w:rPr>
      <w:rFonts w:ascii="Tahoma" w:hAnsi="Tahoma"/>
      <w:sz w:val="16"/>
      <w:szCs w:val="16"/>
    </w:rPr>
  </w:style>
  <w:style w:type="character" w:customStyle="1" w:styleId="BalloonTextChar">
    <w:name w:val="Balloon Text Char"/>
    <w:link w:val="BalloonText"/>
    <w:rsid w:val="00130B26"/>
    <w:rPr>
      <w:rFonts w:ascii="Tahoma" w:hAnsi="Tahoma" w:cs="Tahoma"/>
      <w:sz w:val="16"/>
      <w:szCs w:val="16"/>
      <w:lang w:eastAsia="en-US"/>
    </w:rPr>
  </w:style>
  <w:style w:type="character" w:customStyle="1" w:styleId="HeaderChar">
    <w:name w:val="Header Char"/>
    <w:link w:val="Header"/>
    <w:rsid w:val="00130B26"/>
    <w:rPr>
      <w:sz w:val="24"/>
      <w:szCs w:val="24"/>
      <w:lang w:eastAsia="en-US"/>
    </w:rPr>
  </w:style>
  <w:style w:type="character" w:styleId="CommentReference">
    <w:name w:val="annotation reference"/>
    <w:uiPriority w:val="99"/>
    <w:rsid w:val="00130B26"/>
    <w:rPr>
      <w:sz w:val="16"/>
      <w:szCs w:val="16"/>
    </w:rPr>
  </w:style>
  <w:style w:type="paragraph" w:styleId="CommentText">
    <w:name w:val="annotation text"/>
    <w:basedOn w:val="Normal"/>
    <w:link w:val="CommentTextChar"/>
    <w:rsid w:val="00130B26"/>
    <w:rPr>
      <w:sz w:val="20"/>
      <w:szCs w:val="20"/>
    </w:rPr>
  </w:style>
  <w:style w:type="character" w:customStyle="1" w:styleId="CommentTextChar">
    <w:name w:val="Comment Text Char"/>
    <w:link w:val="CommentText"/>
    <w:rsid w:val="00130B26"/>
    <w:rPr>
      <w:lang w:eastAsia="en-US"/>
    </w:rPr>
  </w:style>
  <w:style w:type="paragraph" w:styleId="CommentSubject">
    <w:name w:val="annotation subject"/>
    <w:basedOn w:val="CommentText"/>
    <w:next w:val="CommentText"/>
    <w:link w:val="CommentSubjectChar"/>
    <w:rsid w:val="00130B26"/>
    <w:rPr>
      <w:b/>
      <w:bCs/>
    </w:rPr>
  </w:style>
  <w:style w:type="character" w:customStyle="1" w:styleId="CommentSubjectChar">
    <w:name w:val="Comment Subject Char"/>
    <w:link w:val="CommentSubject"/>
    <w:rsid w:val="00130B26"/>
    <w:rPr>
      <w:b/>
      <w:bCs/>
      <w:lang w:eastAsia="en-US"/>
    </w:rPr>
  </w:style>
  <w:style w:type="character" w:customStyle="1" w:styleId="BodyTextIndent2Char">
    <w:name w:val="Body Text Indent 2 Char"/>
    <w:link w:val="BodyTextIndent2"/>
    <w:rsid w:val="0080034D"/>
    <w:rPr>
      <w:sz w:val="24"/>
      <w:szCs w:val="24"/>
      <w:lang w:eastAsia="en-US"/>
    </w:rPr>
  </w:style>
  <w:style w:type="character" w:customStyle="1" w:styleId="BodyTextIndent3Char">
    <w:name w:val="Body Text Indent 3 Char"/>
    <w:link w:val="BodyTextIndent3"/>
    <w:rsid w:val="0080034D"/>
    <w:rPr>
      <w:b/>
      <w:bCs/>
      <w:sz w:val="28"/>
      <w:szCs w:val="24"/>
      <w:lang w:eastAsia="en-US"/>
    </w:rPr>
  </w:style>
  <w:style w:type="character" w:styleId="Emphasis">
    <w:name w:val="Emphasis"/>
    <w:qFormat/>
    <w:rsid w:val="00E807A3"/>
    <w:rPr>
      <w:i/>
      <w:iCs/>
    </w:rPr>
  </w:style>
  <w:style w:type="character" w:customStyle="1" w:styleId="FooterChar">
    <w:name w:val="Footer Char"/>
    <w:link w:val="Footer"/>
    <w:rsid w:val="00C80C66"/>
    <w:rPr>
      <w:sz w:val="24"/>
      <w:szCs w:val="24"/>
      <w:lang w:eastAsia="en-US"/>
    </w:rPr>
  </w:style>
  <w:style w:type="paragraph" w:customStyle="1" w:styleId="txt1">
    <w:name w:val="txt1"/>
    <w:rsid w:val="00C80C66"/>
    <w:pPr>
      <w:widowControl w:val="0"/>
      <w:tabs>
        <w:tab w:val="left" w:pos="397"/>
        <w:tab w:val="left" w:pos="794"/>
        <w:tab w:val="left" w:pos="1191"/>
        <w:tab w:val="left" w:pos="1588"/>
        <w:tab w:val="left" w:pos="1985"/>
        <w:tab w:val="left" w:pos="2382"/>
        <w:tab w:val="left" w:pos="2779"/>
        <w:tab w:val="left" w:pos="3176"/>
        <w:tab w:val="left" w:pos="3573"/>
        <w:tab w:val="left" w:pos="3970"/>
        <w:tab w:val="left" w:pos="4367"/>
        <w:tab w:val="left" w:pos="4764"/>
      </w:tabs>
      <w:jc w:val="both"/>
    </w:pPr>
    <w:rPr>
      <w:rFonts w:ascii="!Neo'w Arial" w:hAnsi="!Neo'w Arial"/>
      <w:snapToGrid w:val="0"/>
      <w:color w:val="000000"/>
      <w:lang w:val="en-US" w:eastAsia="en-US"/>
    </w:rPr>
  </w:style>
  <w:style w:type="paragraph" w:customStyle="1" w:styleId="txt2">
    <w:name w:val="txt2"/>
    <w:next w:val="txt1"/>
    <w:rsid w:val="00C80C66"/>
    <w:pPr>
      <w:widowControl w:val="0"/>
      <w:jc w:val="center"/>
    </w:pPr>
    <w:rPr>
      <w:rFonts w:ascii="!Neo'w Arial" w:hAnsi="!Neo'w Arial"/>
      <w:b/>
      <w:caps/>
      <w:snapToGrid w:val="0"/>
      <w:lang w:val="en-US" w:eastAsia="en-US"/>
    </w:rPr>
  </w:style>
  <w:style w:type="character" w:customStyle="1" w:styleId="ListParagraphChar">
    <w:name w:val="List Paragraph Char"/>
    <w:aliases w:val="2 Char"/>
    <w:link w:val="ListParagraph"/>
    <w:uiPriority w:val="34"/>
    <w:locked/>
    <w:rsid w:val="005A002B"/>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302563">
      <w:bodyDiv w:val="1"/>
      <w:marLeft w:val="0"/>
      <w:marRight w:val="0"/>
      <w:marTop w:val="0"/>
      <w:marBottom w:val="0"/>
      <w:divBdr>
        <w:top w:val="none" w:sz="0" w:space="0" w:color="auto"/>
        <w:left w:val="none" w:sz="0" w:space="0" w:color="auto"/>
        <w:bottom w:val="none" w:sz="0" w:space="0" w:color="auto"/>
        <w:right w:val="none" w:sz="0" w:space="0" w:color="auto"/>
      </w:divBdr>
    </w:div>
    <w:div w:id="97675891">
      <w:bodyDiv w:val="1"/>
      <w:marLeft w:val="0"/>
      <w:marRight w:val="0"/>
      <w:marTop w:val="0"/>
      <w:marBottom w:val="0"/>
      <w:divBdr>
        <w:top w:val="none" w:sz="0" w:space="0" w:color="auto"/>
        <w:left w:val="none" w:sz="0" w:space="0" w:color="auto"/>
        <w:bottom w:val="none" w:sz="0" w:space="0" w:color="auto"/>
        <w:right w:val="none" w:sz="0" w:space="0" w:color="auto"/>
      </w:divBdr>
    </w:div>
    <w:div w:id="142818623">
      <w:bodyDiv w:val="1"/>
      <w:marLeft w:val="0"/>
      <w:marRight w:val="0"/>
      <w:marTop w:val="0"/>
      <w:marBottom w:val="0"/>
      <w:divBdr>
        <w:top w:val="none" w:sz="0" w:space="0" w:color="auto"/>
        <w:left w:val="none" w:sz="0" w:space="0" w:color="auto"/>
        <w:bottom w:val="none" w:sz="0" w:space="0" w:color="auto"/>
        <w:right w:val="none" w:sz="0" w:space="0" w:color="auto"/>
      </w:divBdr>
    </w:div>
    <w:div w:id="303316125">
      <w:bodyDiv w:val="1"/>
      <w:marLeft w:val="0"/>
      <w:marRight w:val="0"/>
      <w:marTop w:val="0"/>
      <w:marBottom w:val="0"/>
      <w:divBdr>
        <w:top w:val="none" w:sz="0" w:space="0" w:color="auto"/>
        <w:left w:val="none" w:sz="0" w:space="0" w:color="auto"/>
        <w:bottom w:val="none" w:sz="0" w:space="0" w:color="auto"/>
        <w:right w:val="none" w:sz="0" w:space="0" w:color="auto"/>
      </w:divBdr>
      <w:divsChild>
        <w:div w:id="1072895471">
          <w:marLeft w:val="0"/>
          <w:marRight w:val="0"/>
          <w:marTop w:val="0"/>
          <w:marBottom w:val="0"/>
          <w:divBdr>
            <w:top w:val="none" w:sz="0" w:space="0" w:color="auto"/>
            <w:left w:val="none" w:sz="0" w:space="0" w:color="auto"/>
            <w:bottom w:val="none" w:sz="0" w:space="0" w:color="auto"/>
            <w:right w:val="none" w:sz="0" w:space="0" w:color="auto"/>
          </w:divBdr>
        </w:div>
      </w:divsChild>
    </w:div>
    <w:div w:id="741411709">
      <w:bodyDiv w:val="1"/>
      <w:marLeft w:val="0"/>
      <w:marRight w:val="0"/>
      <w:marTop w:val="0"/>
      <w:marBottom w:val="0"/>
      <w:divBdr>
        <w:top w:val="none" w:sz="0" w:space="0" w:color="auto"/>
        <w:left w:val="none" w:sz="0" w:space="0" w:color="auto"/>
        <w:bottom w:val="none" w:sz="0" w:space="0" w:color="auto"/>
        <w:right w:val="none" w:sz="0" w:space="0" w:color="auto"/>
      </w:divBdr>
    </w:div>
    <w:div w:id="839932094">
      <w:bodyDiv w:val="1"/>
      <w:marLeft w:val="0"/>
      <w:marRight w:val="0"/>
      <w:marTop w:val="0"/>
      <w:marBottom w:val="0"/>
      <w:divBdr>
        <w:top w:val="none" w:sz="0" w:space="0" w:color="auto"/>
        <w:left w:val="none" w:sz="0" w:space="0" w:color="auto"/>
        <w:bottom w:val="none" w:sz="0" w:space="0" w:color="auto"/>
        <w:right w:val="none" w:sz="0" w:space="0" w:color="auto"/>
      </w:divBdr>
    </w:div>
    <w:div w:id="1107971711">
      <w:bodyDiv w:val="1"/>
      <w:marLeft w:val="0"/>
      <w:marRight w:val="0"/>
      <w:marTop w:val="0"/>
      <w:marBottom w:val="0"/>
      <w:divBdr>
        <w:top w:val="none" w:sz="0" w:space="0" w:color="auto"/>
        <w:left w:val="none" w:sz="0" w:space="0" w:color="auto"/>
        <w:bottom w:val="none" w:sz="0" w:space="0" w:color="auto"/>
        <w:right w:val="none" w:sz="0" w:space="0" w:color="auto"/>
      </w:divBdr>
    </w:div>
    <w:div w:id="1136677691">
      <w:bodyDiv w:val="1"/>
      <w:marLeft w:val="0"/>
      <w:marRight w:val="0"/>
      <w:marTop w:val="0"/>
      <w:marBottom w:val="0"/>
      <w:divBdr>
        <w:top w:val="none" w:sz="0" w:space="0" w:color="auto"/>
        <w:left w:val="none" w:sz="0" w:space="0" w:color="auto"/>
        <w:bottom w:val="none" w:sz="0" w:space="0" w:color="auto"/>
        <w:right w:val="none" w:sz="0" w:space="0" w:color="auto"/>
      </w:divBdr>
    </w:div>
    <w:div w:id="1156923240">
      <w:bodyDiv w:val="1"/>
      <w:marLeft w:val="0"/>
      <w:marRight w:val="0"/>
      <w:marTop w:val="0"/>
      <w:marBottom w:val="0"/>
      <w:divBdr>
        <w:top w:val="none" w:sz="0" w:space="0" w:color="auto"/>
        <w:left w:val="none" w:sz="0" w:space="0" w:color="auto"/>
        <w:bottom w:val="none" w:sz="0" w:space="0" w:color="auto"/>
        <w:right w:val="none" w:sz="0" w:space="0" w:color="auto"/>
      </w:divBdr>
    </w:div>
    <w:div w:id="1165970366">
      <w:bodyDiv w:val="1"/>
      <w:marLeft w:val="0"/>
      <w:marRight w:val="0"/>
      <w:marTop w:val="0"/>
      <w:marBottom w:val="0"/>
      <w:divBdr>
        <w:top w:val="none" w:sz="0" w:space="0" w:color="auto"/>
        <w:left w:val="none" w:sz="0" w:space="0" w:color="auto"/>
        <w:bottom w:val="none" w:sz="0" w:space="0" w:color="auto"/>
        <w:right w:val="none" w:sz="0" w:space="0" w:color="auto"/>
      </w:divBdr>
    </w:div>
    <w:div w:id="1534807087">
      <w:bodyDiv w:val="1"/>
      <w:marLeft w:val="0"/>
      <w:marRight w:val="0"/>
      <w:marTop w:val="0"/>
      <w:marBottom w:val="0"/>
      <w:divBdr>
        <w:top w:val="none" w:sz="0" w:space="0" w:color="auto"/>
        <w:left w:val="none" w:sz="0" w:space="0" w:color="auto"/>
        <w:bottom w:val="none" w:sz="0" w:space="0" w:color="auto"/>
        <w:right w:val="none" w:sz="0" w:space="0" w:color="auto"/>
      </w:divBdr>
      <w:divsChild>
        <w:div w:id="1146051529">
          <w:marLeft w:val="0"/>
          <w:marRight w:val="0"/>
          <w:marTop w:val="0"/>
          <w:marBottom w:val="0"/>
          <w:divBdr>
            <w:top w:val="none" w:sz="0" w:space="0" w:color="auto"/>
            <w:left w:val="none" w:sz="0" w:space="0" w:color="auto"/>
            <w:bottom w:val="none" w:sz="0" w:space="0" w:color="auto"/>
            <w:right w:val="none" w:sz="0" w:space="0" w:color="auto"/>
          </w:divBdr>
        </w:div>
      </w:divsChild>
    </w:div>
    <w:div w:id="1897813023">
      <w:bodyDiv w:val="1"/>
      <w:marLeft w:val="0"/>
      <w:marRight w:val="0"/>
      <w:marTop w:val="0"/>
      <w:marBottom w:val="0"/>
      <w:divBdr>
        <w:top w:val="none" w:sz="0" w:space="0" w:color="auto"/>
        <w:left w:val="none" w:sz="0" w:space="0" w:color="auto"/>
        <w:bottom w:val="none" w:sz="0" w:space="0" w:color="auto"/>
        <w:right w:val="none" w:sz="0" w:space="0" w:color="auto"/>
      </w:divBdr>
    </w:div>
    <w:div w:id="2126919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iub.gov.lv/lv/iubcpv/parent/8079"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mailto:maksims.laskovs@ievp.gov.lv" TargetMode="External"/><Relationship Id="rId4" Type="http://schemas.openxmlformats.org/officeDocument/2006/relationships/settings" Target="settings.xml"/><Relationship Id="rId9" Type="http://schemas.openxmlformats.org/officeDocument/2006/relationships/hyperlink" Target="mailto:ievp@ievp.gov.lv" TargetMode="Externa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85176DB-BC59-49AE-9A86-43C291084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1</Pages>
  <Words>2360</Words>
  <Characters>13457</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Saskaņots:</vt:lpstr>
    </vt:vector>
  </TitlesOfParts>
  <Company/>
  <LinksUpToDate>false</LinksUpToDate>
  <CharactersWithSpaces>15786</CharactersWithSpaces>
  <SharedDoc>false</SharedDoc>
  <HLinks>
    <vt:vector size="18" baseType="variant">
      <vt:variant>
        <vt:i4>5242987</vt:i4>
      </vt:variant>
      <vt:variant>
        <vt:i4>6</vt:i4>
      </vt:variant>
      <vt:variant>
        <vt:i4>0</vt:i4>
      </vt:variant>
      <vt:variant>
        <vt:i4>5</vt:i4>
      </vt:variant>
      <vt:variant>
        <vt:lpwstr>mailto:viktors.karklins@ievp.gov.lv</vt:lpwstr>
      </vt:variant>
      <vt:variant>
        <vt:lpwstr/>
      </vt:variant>
      <vt:variant>
        <vt:i4>5242987</vt:i4>
      </vt:variant>
      <vt:variant>
        <vt:i4>3</vt:i4>
      </vt:variant>
      <vt:variant>
        <vt:i4>0</vt:i4>
      </vt:variant>
      <vt:variant>
        <vt:i4>5</vt:i4>
      </vt:variant>
      <vt:variant>
        <vt:lpwstr>mailto:viktors.karklins@ievp.gov.lv</vt:lpwstr>
      </vt:variant>
      <vt:variant>
        <vt:lpwstr/>
      </vt:variant>
      <vt:variant>
        <vt:i4>5570607</vt:i4>
      </vt:variant>
      <vt:variant>
        <vt:i4>0</vt:i4>
      </vt:variant>
      <vt:variant>
        <vt:i4>0</vt:i4>
      </vt:variant>
      <vt:variant>
        <vt:i4>5</vt:i4>
      </vt:variant>
      <vt:variant>
        <vt:lpwstr>mailto:ievp@ievp.gov.lv</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Saskaņots:</dc:title>
  <dc:creator>indra.roga</dc:creator>
  <cp:lastModifiedBy>Maksims Laskovs</cp:lastModifiedBy>
  <cp:revision>13</cp:revision>
  <cp:lastPrinted>2018-03-16T12:20:00Z</cp:lastPrinted>
  <dcterms:created xsi:type="dcterms:W3CDTF">2018-03-15T12:38:00Z</dcterms:created>
  <dcterms:modified xsi:type="dcterms:W3CDTF">2018-03-16T12:23:00Z</dcterms:modified>
</cp:coreProperties>
</file>