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7C54" w:rsidRPr="002D1293" w:rsidRDefault="00B67C54" w:rsidP="002F6AAB">
      <w:pPr>
        <w:ind w:right="-1"/>
        <w:jc w:val="center"/>
        <w:rPr>
          <w:lang w:val="lv-LV"/>
        </w:rPr>
      </w:pPr>
      <w:r w:rsidRPr="002D1293">
        <w:rPr>
          <w:lang w:val="lv-LV"/>
        </w:rPr>
        <w:t>Ieslodzījuma vietu pārvaldes</w:t>
      </w:r>
    </w:p>
    <w:p w:rsidR="00B67C54" w:rsidRPr="002D1293" w:rsidRDefault="00FB233F" w:rsidP="002F6AAB">
      <w:pPr>
        <w:ind w:right="-1"/>
        <w:jc w:val="center"/>
        <w:rPr>
          <w:bCs/>
          <w:lang w:val="lv-LV"/>
        </w:rPr>
      </w:pPr>
      <w:r w:rsidRPr="002D1293">
        <w:rPr>
          <w:bCs/>
          <w:lang w:val="lv-LV"/>
        </w:rPr>
        <w:t>atklāta konkursa</w:t>
      </w:r>
    </w:p>
    <w:p w:rsidR="00FB7FC3" w:rsidRPr="002D1293" w:rsidRDefault="00FB7FC3" w:rsidP="002F6AAB">
      <w:pPr>
        <w:ind w:right="-1"/>
        <w:jc w:val="center"/>
        <w:rPr>
          <w:b/>
          <w:lang w:val="lv-LV"/>
        </w:rPr>
      </w:pPr>
      <w:r w:rsidRPr="002D1293">
        <w:rPr>
          <w:b/>
          <w:lang w:val="lv-LV"/>
        </w:rPr>
        <w:t>"E-lietas projekta "Ieslodzīto informācijas sistēmas pilnveide" vadības nodrošināšana"</w:t>
      </w:r>
    </w:p>
    <w:p w:rsidR="00FB7FC3" w:rsidRPr="002D1293" w:rsidRDefault="00FB7FC3" w:rsidP="002F6AAB">
      <w:pPr>
        <w:ind w:right="-1"/>
        <w:jc w:val="center"/>
        <w:rPr>
          <w:b/>
          <w:lang w:val="lv-LV"/>
        </w:rPr>
      </w:pPr>
      <w:r w:rsidRPr="002D1293">
        <w:rPr>
          <w:b/>
          <w:lang w:val="lv-LV"/>
        </w:rPr>
        <w:t>(iepirkuma identifikācijas numurs IeVP 2018/60)</w:t>
      </w:r>
    </w:p>
    <w:p w:rsidR="00B67C54" w:rsidRPr="002D1293" w:rsidRDefault="00B67C54" w:rsidP="002F6AAB">
      <w:pPr>
        <w:ind w:right="-1"/>
        <w:jc w:val="center"/>
        <w:rPr>
          <w:lang w:val="lv-LV"/>
        </w:rPr>
      </w:pPr>
    </w:p>
    <w:p w:rsidR="00B67C54" w:rsidRPr="002D1293" w:rsidRDefault="00B67C54" w:rsidP="002F6AAB">
      <w:pPr>
        <w:ind w:right="-1"/>
        <w:jc w:val="center"/>
        <w:rPr>
          <w:lang w:val="lv-LV"/>
        </w:rPr>
      </w:pPr>
      <w:r w:rsidRPr="002D1293">
        <w:rPr>
          <w:lang w:val="lv-LV"/>
        </w:rPr>
        <w:t>Iepirkuma procedūras ziņojums</w:t>
      </w:r>
    </w:p>
    <w:p w:rsidR="00B67C54" w:rsidRPr="002D1293" w:rsidRDefault="00B67C54" w:rsidP="002F6AAB">
      <w:pPr>
        <w:ind w:right="-1"/>
        <w:jc w:val="center"/>
        <w:rPr>
          <w:lang w:val="lv-LV"/>
        </w:rPr>
      </w:pPr>
    </w:p>
    <w:p w:rsidR="00B67C54" w:rsidRPr="002D1293" w:rsidRDefault="00B67C54" w:rsidP="002F6AAB">
      <w:pPr>
        <w:ind w:right="-1"/>
        <w:rPr>
          <w:lang w:val="lv-LV"/>
        </w:rPr>
      </w:pPr>
    </w:p>
    <w:p w:rsidR="00B67C54" w:rsidRPr="002D1293" w:rsidRDefault="00B67C54" w:rsidP="002F6AAB">
      <w:pPr>
        <w:ind w:right="-1"/>
        <w:rPr>
          <w:lang w:val="lv-LV"/>
        </w:rPr>
      </w:pPr>
      <w:r w:rsidRPr="002D1293">
        <w:rPr>
          <w:lang w:val="lv-LV"/>
        </w:rPr>
        <w:t>Rīgā</w:t>
      </w:r>
      <w:r w:rsidR="00E62F9B" w:rsidRPr="002D1293">
        <w:rPr>
          <w:lang w:val="lv-LV"/>
        </w:rPr>
        <w:t>,</w:t>
      </w:r>
      <w:r w:rsidRPr="002D1293">
        <w:rPr>
          <w:lang w:val="lv-LV"/>
        </w:rPr>
        <w:t xml:space="preserve">                                                                                  </w:t>
      </w:r>
      <w:r w:rsidR="00565544" w:rsidRPr="002D1293">
        <w:rPr>
          <w:lang w:val="lv-LV"/>
        </w:rPr>
        <w:t xml:space="preserve">              </w:t>
      </w:r>
      <w:r w:rsidR="00E322B7" w:rsidRPr="002D1293">
        <w:rPr>
          <w:lang w:val="lv-LV"/>
        </w:rPr>
        <w:t xml:space="preserve">    </w:t>
      </w:r>
      <w:r w:rsidR="00176C4A" w:rsidRPr="002D1293">
        <w:rPr>
          <w:lang w:val="lv-LV"/>
        </w:rPr>
        <w:t xml:space="preserve">  </w:t>
      </w:r>
      <w:r w:rsidR="002F6AAB" w:rsidRPr="002D1293">
        <w:rPr>
          <w:lang w:val="lv-LV"/>
        </w:rPr>
        <w:t xml:space="preserve">  </w:t>
      </w:r>
      <w:r w:rsidR="00176C4A" w:rsidRPr="002D1293">
        <w:rPr>
          <w:lang w:val="lv-LV"/>
        </w:rPr>
        <w:t xml:space="preserve"> </w:t>
      </w:r>
      <w:r w:rsidRPr="002D1293">
        <w:rPr>
          <w:lang w:val="lv-LV"/>
        </w:rPr>
        <w:t>201</w:t>
      </w:r>
      <w:r w:rsidR="009403E1" w:rsidRPr="002D1293">
        <w:rPr>
          <w:lang w:val="lv-LV"/>
        </w:rPr>
        <w:t>8</w:t>
      </w:r>
      <w:r w:rsidR="00533037" w:rsidRPr="002D1293">
        <w:rPr>
          <w:lang w:val="lv-LV"/>
        </w:rPr>
        <w:t>.</w:t>
      </w:r>
      <w:r w:rsidR="00565544" w:rsidRPr="002D1293">
        <w:rPr>
          <w:lang w:val="lv-LV"/>
        </w:rPr>
        <w:t xml:space="preserve"> </w:t>
      </w:r>
      <w:r w:rsidR="00533037" w:rsidRPr="002D1293">
        <w:rPr>
          <w:lang w:val="lv-LV"/>
        </w:rPr>
        <w:t xml:space="preserve">gada </w:t>
      </w:r>
      <w:r w:rsidR="002F6AAB" w:rsidRPr="002D1293">
        <w:rPr>
          <w:lang w:val="lv-LV"/>
        </w:rPr>
        <w:t>17. augustā</w:t>
      </w:r>
    </w:p>
    <w:p w:rsidR="00B67C54" w:rsidRPr="002D1293" w:rsidRDefault="00B67C54" w:rsidP="002F6AAB">
      <w:pPr>
        <w:ind w:right="-1"/>
        <w:jc w:val="both"/>
        <w:rPr>
          <w:lang w:val="lv-LV"/>
        </w:rPr>
      </w:pPr>
    </w:p>
    <w:p w:rsidR="00B67C54" w:rsidRPr="002D1293" w:rsidRDefault="00B67C54" w:rsidP="002F6AAB">
      <w:pPr>
        <w:ind w:right="-1"/>
        <w:jc w:val="both"/>
        <w:rPr>
          <w:lang w:val="lv-LV"/>
        </w:rPr>
      </w:pPr>
      <w:r w:rsidRPr="002D1293">
        <w:rPr>
          <w:b/>
          <w:lang w:val="lv-LV"/>
        </w:rPr>
        <w:t>1. Pasūtītājs:</w:t>
      </w:r>
      <w:r w:rsidRPr="002D1293">
        <w:rPr>
          <w:lang w:val="lv-LV"/>
        </w:rPr>
        <w:t xml:space="preserve"> Ieslodzījuma vietu pārvalde</w:t>
      </w:r>
      <w:r w:rsidR="00E056F3" w:rsidRPr="002D1293">
        <w:rPr>
          <w:lang w:val="lv-LV"/>
        </w:rPr>
        <w:t xml:space="preserve"> (turpmāk – Pārvalde)</w:t>
      </w:r>
      <w:r w:rsidRPr="002D1293">
        <w:rPr>
          <w:lang w:val="lv-LV"/>
        </w:rPr>
        <w:t>, Stabu ielā 89, Rīgā, LV-1009</w:t>
      </w:r>
    </w:p>
    <w:p w:rsidR="00B67C54" w:rsidRPr="002D1293" w:rsidRDefault="00B67C54" w:rsidP="002F6AAB">
      <w:pPr>
        <w:ind w:right="-1"/>
        <w:rPr>
          <w:lang w:val="lv-LV"/>
        </w:rPr>
      </w:pPr>
      <w:r w:rsidRPr="002D1293">
        <w:rPr>
          <w:b/>
          <w:lang w:val="lv-LV"/>
        </w:rPr>
        <w:t>Iepirkuma identifikācijas numurs:</w:t>
      </w:r>
      <w:r w:rsidR="00BE43ED" w:rsidRPr="002D1293">
        <w:rPr>
          <w:lang w:val="lv-LV"/>
        </w:rPr>
        <w:t xml:space="preserve"> </w:t>
      </w:r>
      <w:r w:rsidRPr="002D1293">
        <w:rPr>
          <w:lang w:val="lv-LV"/>
        </w:rPr>
        <w:t>IeVP 201</w:t>
      </w:r>
      <w:r w:rsidR="009403E1" w:rsidRPr="002D1293">
        <w:rPr>
          <w:lang w:val="lv-LV"/>
        </w:rPr>
        <w:t>8</w:t>
      </w:r>
      <w:r w:rsidRPr="002D1293">
        <w:rPr>
          <w:lang w:val="lv-LV"/>
        </w:rPr>
        <w:t>/</w:t>
      </w:r>
      <w:r w:rsidR="00FB7FC3" w:rsidRPr="002D1293">
        <w:rPr>
          <w:bCs/>
          <w:lang w:val="lv-LV"/>
        </w:rPr>
        <w:t>60</w:t>
      </w:r>
    </w:p>
    <w:p w:rsidR="00565544" w:rsidRPr="002D1293" w:rsidRDefault="00B67C54" w:rsidP="002F6AAB">
      <w:pPr>
        <w:ind w:right="-1"/>
        <w:jc w:val="both"/>
        <w:rPr>
          <w:lang w:val="lv-LV"/>
        </w:rPr>
      </w:pPr>
      <w:r w:rsidRPr="002D1293">
        <w:rPr>
          <w:b/>
          <w:lang w:val="lv-LV"/>
        </w:rPr>
        <w:t>Iepirkuma procedūras veids</w:t>
      </w:r>
      <w:r w:rsidRPr="002D1293">
        <w:rPr>
          <w:lang w:val="lv-LV"/>
        </w:rPr>
        <w:t xml:space="preserve">: </w:t>
      </w:r>
      <w:r w:rsidR="00565544" w:rsidRPr="002D1293">
        <w:rPr>
          <w:lang w:val="lv-LV"/>
        </w:rPr>
        <w:t xml:space="preserve">atklātais konkurss Publisko iepirkumu likuma </w:t>
      </w:r>
      <w:r w:rsidR="00565544" w:rsidRPr="002D1293">
        <w:rPr>
          <w:rFonts w:eastAsiaTheme="minorHAnsi"/>
          <w:noProof/>
          <w:lang w:val="lv-LV"/>
        </w:rPr>
        <w:t>(turpmāk – Likums)</w:t>
      </w:r>
      <w:r w:rsidR="00565544" w:rsidRPr="002D1293">
        <w:rPr>
          <w:lang w:val="lv-LV"/>
        </w:rPr>
        <w:t xml:space="preserve"> noteiktajā kārtībā.</w:t>
      </w:r>
    </w:p>
    <w:p w:rsidR="00FB233F" w:rsidRPr="002D1293" w:rsidRDefault="00B67C54" w:rsidP="002F6AAB">
      <w:pPr>
        <w:pStyle w:val="NoSpacing"/>
        <w:ind w:right="-1"/>
        <w:jc w:val="both"/>
        <w:rPr>
          <w:rFonts w:ascii="Times New Roman" w:hAnsi="Times New Roman" w:cs="Times New Roman"/>
          <w:sz w:val="24"/>
          <w:szCs w:val="24"/>
        </w:rPr>
      </w:pPr>
      <w:r w:rsidRPr="002D1293">
        <w:rPr>
          <w:rFonts w:ascii="Times New Roman" w:hAnsi="Times New Roman" w:cs="Times New Roman"/>
          <w:b/>
          <w:sz w:val="24"/>
          <w:szCs w:val="24"/>
        </w:rPr>
        <w:t>Iepirkuma priekšmets un īss tā apraksts:</w:t>
      </w:r>
      <w:r w:rsidRPr="002D1293">
        <w:rPr>
          <w:rFonts w:ascii="Times New Roman" w:hAnsi="Times New Roman" w:cs="Times New Roman"/>
          <w:sz w:val="24"/>
          <w:szCs w:val="24"/>
        </w:rPr>
        <w:t xml:space="preserve"> </w:t>
      </w:r>
      <w:r w:rsidR="00FB7FC3" w:rsidRPr="002D1293">
        <w:rPr>
          <w:rFonts w:ascii="Times New Roman" w:hAnsi="Times New Roman" w:cs="Times New Roman"/>
          <w:sz w:val="24"/>
          <w:szCs w:val="24"/>
        </w:rPr>
        <w:t>E-lietas projekta "Ieslodzīto informācijas sistēmas pilnveide" vadības nodrošināšana</w:t>
      </w:r>
      <w:r w:rsidR="007E7B76">
        <w:rPr>
          <w:rFonts w:ascii="Times New Roman" w:hAnsi="Times New Roman" w:cs="Times New Roman"/>
          <w:sz w:val="24"/>
          <w:szCs w:val="24"/>
        </w:rPr>
        <w:t>.</w:t>
      </w:r>
    </w:p>
    <w:p w:rsidR="00B67C54" w:rsidRPr="002D1293" w:rsidRDefault="00B67C54" w:rsidP="002F6AAB">
      <w:pPr>
        <w:ind w:right="-1"/>
        <w:jc w:val="both"/>
        <w:rPr>
          <w:lang w:val="lv-LV"/>
        </w:rPr>
      </w:pPr>
      <w:r w:rsidRPr="002D1293">
        <w:rPr>
          <w:b/>
          <w:lang w:val="lv-LV"/>
        </w:rPr>
        <w:t xml:space="preserve">2. Datums, kad informatīvais paziņojums publicēts Iepirkumu uzraudzības biroja mājas lapā: </w:t>
      </w:r>
      <w:r w:rsidR="00FB7FC3" w:rsidRPr="002D1293">
        <w:rPr>
          <w:lang w:val="lv-LV"/>
        </w:rPr>
        <w:t>2018. gada 28. jūnijā</w:t>
      </w:r>
      <w:r w:rsidR="007E7B76">
        <w:rPr>
          <w:lang w:val="lv-LV"/>
        </w:rPr>
        <w:t>.</w:t>
      </w:r>
    </w:p>
    <w:p w:rsidR="00096F94" w:rsidRPr="002D1293" w:rsidRDefault="00096F94" w:rsidP="002F6AAB">
      <w:pPr>
        <w:ind w:right="-1"/>
        <w:jc w:val="both"/>
        <w:rPr>
          <w:b/>
          <w:lang w:val="lv-LV"/>
        </w:rPr>
      </w:pPr>
    </w:p>
    <w:p w:rsidR="00565544" w:rsidRPr="002D1293" w:rsidRDefault="00565544" w:rsidP="002F6AAB">
      <w:pPr>
        <w:ind w:right="-1"/>
        <w:jc w:val="both"/>
        <w:rPr>
          <w:b/>
          <w:lang w:val="lv-LV"/>
        </w:rPr>
      </w:pPr>
      <w:r w:rsidRPr="002D1293">
        <w:rPr>
          <w:b/>
          <w:lang w:val="lv-LV"/>
        </w:rPr>
        <w:t>3. Iepirkumu komisija:</w:t>
      </w:r>
    </w:p>
    <w:p w:rsidR="00993913" w:rsidRPr="002D1293" w:rsidRDefault="00993913" w:rsidP="002F6AAB">
      <w:pPr>
        <w:ind w:right="-1"/>
        <w:jc w:val="both"/>
        <w:rPr>
          <w:rFonts w:eastAsiaTheme="minorHAnsi"/>
          <w:b/>
          <w:noProof/>
          <w:lang w:val="lv-LV"/>
        </w:rPr>
      </w:pPr>
      <w:r w:rsidRPr="002D1293">
        <w:rPr>
          <w:rFonts w:eastAsiaTheme="minorHAnsi"/>
          <w:b/>
          <w:noProof/>
          <w:lang w:val="lv-LV"/>
        </w:rPr>
        <w:t xml:space="preserve">Iepirkumu komisijas priekšsēdētāja: </w:t>
      </w:r>
      <w:r w:rsidRPr="002D1293">
        <w:rPr>
          <w:rFonts w:eastAsiaTheme="minorHAnsi"/>
          <w:noProof/>
          <w:lang w:val="lv-LV"/>
        </w:rPr>
        <w:t>Pārvaldes priekšnieka vietniece pulkvežleitnante Tatjana Trocka</w:t>
      </w:r>
    </w:p>
    <w:p w:rsidR="009403E1" w:rsidRPr="002D1293" w:rsidRDefault="009403E1" w:rsidP="002F6AAB">
      <w:pPr>
        <w:ind w:right="-1"/>
        <w:jc w:val="both"/>
        <w:rPr>
          <w:rFonts w:eastAsiaTheme="minorHAnsi"/>
          <w:b/>
          <w:noProof/>
          <w:lang w:val="lv-LV"/>
        </w:rPr>
      </w:pPr>
      <w:r w:rsidRPr="002D1293">
        <w:rPr>
          <w:rFonts w:eastAsiaTheme="minorHAnsi"/>
          <w:b/>
          <w:noProof/>
          <w:lang w:val="lv-LV"/>
        </w:rPr>
        <w:t>Iepirkumu komisijas locekļi:</w:t>
      </w:r>
    </w:p>
    <w:p w:rsidR="00FB7FC3" w:rsidRPr="002D1293" w:rsidRDefault="00FB7FC3" w:rsidP="002F6AAB">
      <w:pPr>
        <w:ind w:right="-1"/>
        <w:jc w:val="both"/>
        <w:rPr>
          <w:lang w:val="lv-LV"/>
        </w:rPr>
      </w:pPr>
      <w:r w:rsidRPr="002D1293">
        <w:rPr>
          <w:lang w:val="lv-LV"/>
        </w:rPr>
        <w:t>Pārvaldes centrālā aparāta Tiesvedības daļas galvenā juriste kapteine Olga Sparāne;</w:t>
      </w:r>
    </w:p>
    <w:p w:rsidR="00FB7FC3" w:rsidRPr="002D1293" w:rsidRDefault="00FB7FC3" w:rsidP="002F6AAB">
      <w:pPr>
        <w:ind w:right="-1"/>
        <w:jc w:val="both"/>
        <w:rPr>
          <w:rFonts w:eastAsia="Calibri"/>
          <w:lang w:val="lv-LV"/>
        </w:rPr>
      </w:pPr>
      <w:r w:rsidRPr="002D1293">
        <w:rPr>
          <w:rFonts w:eastAsia="Calibri"/>
          <w:lang w:val="lv-LV"/>
        </w:rPr>
        <w:t>Pārvaldes centrālā aparāta Apsardzes daļas galvenais inspektors majors Vadims Petruhins;</w:t>
      </w:r>
    </w:p>
    <w:p w:rsidR="00FB7FC3" w:rsidRPr="002D1293" w:rsidRDefault="00FB7FC3" w:rsidP="002F6AAB">
      <w:pPr>
        <w:ind w:right="-1"/>
        <w:jc w:val="both"/>
        <w:rPr>
          <w:rFonts w:eastAsia="Calibri"/>
          <w:lang w:val="lv-LV"/>
        </w:rPr>
      </w:pPr>
      <w:r w:rsidRPr="002D1293">
        <w:rPr>
          <w:rFonts w:eastAsia="Calibri"/>
          <w:lang w:val="lv-LV"/>
        </w:rPr>
        <w:t>Pārvaldes centrālā aparāta Projektu izstrādes daļas vecākā referente kapteine Una Zvaigzne.</w:t>
      </w:r>
    </w:p>
    <w:p w:rsidR="00B67C54" w:rsidRPr="002D1293" w:rsidRDefault="00565544" w:rsidP="002F6AAB">
      <w:pPr>
        <w:ind w:right="-1"/>
        <w:jc w:val="both"/>
        <w:rPr>
          <w:lang w:val="lv-LV"/>
        </w:rPr>
      </w:pPr>
      <w:r w:rsidRPr="002D1293">
        <w:rPr>
          <w:b/>
          <w:lang w:val="lv-LV"/>
        </w:rPr>
        <w:t>Iepirkumu</w:t>
      </w:r>
      <w:r w:rsidR="00B67C54" w:rsidRPr="002D1293">
        <w:rPr>
          <w:b/>
          <w:lang w:val="lv-LV"/>
        </w:rPr>
        <w:t xml:space="preserve"> komisijas izveidošanas pamatojums</w:t>
      </w:r>
      <w:r w:rsidR="00B67C54" w:rsidRPr="002D1293">
        <w:rPr>
          <w:lang w:val="lv-LV"/>
        </w:rPr>
        <w:t xml:space="preserve">: </w:t>
      </w:r>
      <w:r w:rsidRPr="002D1293">
        <w:rPr>
          <w:lang w:val="lv-LV"/>
        </w:rPr>
        <w:t xml:space="preserve">Pārvaldes priekšnieka </w:t>
      </w:r>
      <w:r w:rsidR="009403E1" w:rsidRPr="002D1293">
        <w:rPr>
          <w:lang w:val="lv-LV"/>
        </w:rPr>
        <w:t>2018. gada 2. janvāra rīkojumu Nr.1 "Par iepirkumu komisijas izveidošanu"</w:t>
      </w:r>
      <w:r w:rsidR="00B67C54" w:rsidRPr="002D1293">
        <w:rPr>
          <w:lang w:val="lv-LV"/>
        </w:rPr>
        <w:t>.</w:t>
      </w:r>
    </w:p>
    <w:p w:rsidR="00F51744" w:rsidRPr="002D1293" w:rsidRDefault="00F51744" w:rsidP="002F6AAB">
      <w:pPr>
        <w:ind w:right="-1"/>
        <w:jc w:val="both"/>
        <w:rPr>
          <w:b/>
          <w:u w:val="single"/>
          <w:lang w:val="lv-LV"/>
        </w:rPr>
      </w:pPr>
      <w:r w:rsidRPr="002D1293">
        <w:rPr>
          <w:b/>
          <w:u w:val="single"/>
          <w:lang w:val="lv-LV"/>
        </w:rPr>
        <w:t>Sagatavoja:</w:t>
      </w:r>
    </w:p>
    <w:p w:rsidR="007D10A5" w:rsidRPr="002D1293" w:rsidRDefault="00FB7FC3" w:rsidP="002F6AAB">
      <w:pPr>
        <w:ind w:right="-1"/>
        <w:jc w:val="both"/>
        <w:rPr>
          <w:b/>
          <w:lang w:val="lv-LV"/>
        </w:rPr>
      </w:pPr>
      <w:r w:rsidRPr="002D1293">
        <w:rPr>
          <w:rFonts w:eastAsiaTheme="minorHAnsi"/>
          <w:lang w:val="lv-LV"/>
        </w:rPr>
        <w:t>Pārvaldes centrālā aparāta Iepirkumu un līgumu daļas jurists Nauris Ozoliņš</w:t>
      </w:r>
    </w:p>
    <w:p w:rsidR="007D10A5" w:rsidRPr="002D1293" w:rsidRDefault="007D10A5" w:rsidP="002F6AAB">
      <w:pPr>
        <w:ind w:right="-1"/>
        <w:jc w:val="both"/>
        <w:rPr>
          <w:lang w:val="lv-LV"/>
        </w:rPr>
      </w:pPr>
      <w:r w:rsidRPr="002D1293">
        <w:rPr>
          <w:b/>
          <w:lang w:val="lv-LV"/>
        </w:rPr>
        <w:t xml:space="preserve">4. Piedāvājumu iesniegšanas termiņš: </w:t>
      </w:r>
      <w:r w:rsidR="00FB7FC3" w:rsidRPr="002D1293">
        <w:rPr>
          <w:lang w:val="lv-LV"/>
        </w:rPr>
        <w:t>2018. gada 17</w:t>
      </w:r>
      <w:r w:rsidR="007A721F" w:rsidRPr="002D1293">
        <w:rPr>
          <w:lang w:val="lv-LV"/>
        </w:rPr>
        <w:t>. jūlij</w:t>
      </w:r>
      <w:r w:rsidRPr="002D1293">
        <w:rPr>
          <w:lang w:val="lv-LV"/>
        </w:rPr>
        <w:t>s, plkst.11.00.</w:t>
      </w:r>
    </w:p>
    <w:p w:rsidR="002E5C1C" w:rsidRPr="002D1293" w:rsidRDefault="002E5C1C" w:rsidP="002F6AAB">
      <w:pPr>
        <w:ind w:right="-1"/>
        <w:rPr>
          <w:b/>
          <w:lang w:val="lv-LV"/>
        </w:rPr>
      </w:pPr>
    </w:p>
    <w:p w:rsidR="007D10A5" w:rsidRPr="002D1293" w:rsidRDefault="007D10A5" w:rsidP="002F6AAB">
      <w:pPr>
        <w:pStyle w:val="BodyTextIndent3"/>
        <w:ind w:right="-1" w:firstLine="0"/>
        <w:rPr>
          <w:b/>
          <w:sz w:val="24"/>
          <w:szCs w:val="24"/>
        </w:rPr>
      </w:pPr>
      <w:r w:rsidRPr="002D1293">
        <w:rPr>
          <w:b/>
          <w:sz w:val="24"/>
          <w:szCs w:val="24"/>
        </w:rPr>
        <w:t>5</w:t>
      </w:r>
      <w:r w:rsidR="00FB7FC3" w:rsidRPr="002D1293">
        <w:rPr>
          <w:b/>
          <w:sz w:val="24"/>
          <w:szCs w:val="24"/>
        </w:rPr>
        <w:t>. Piedāvājumu iesniegušais pretendents</w:t>
      </w:r>
      <w:r w:rsidRPr="002D1293">
        <w:rPr>
          <w:b/>
          <w:sz w:val="24"/>
          <w:szCs w:val="24"/>
        </w:rPr>
        <w:t>:</w:t>
      </w:r>
    </w:p>
    <w:p w:rsidR="007D10A5" w:rsidRPr="002D1293" w:rsidRDefault="007D10A5" w:rsidP="002F6AAB">
      <w:pPr>
        <w:ind w:right="-1"/>
        <w:rPr>
          <w:b/>
          <w:lang w:val="lv-LV"/>
        </w:rPr>
      </w:pPr>
    </w:p>
    <w:tbl>
      <w:tblPr>
        <w:tblStyle w:val="TableGrid2"/>
        <w:tblW w:w="5000" w:type="pct"/>
        <w:tblLook w:val="04A0" w:firstRow="1" w:lastRow="0" w:firstColumn="1" w:lastColumn="0" w:noHBand="0" w:noVBand="1"/>
      </w:tblPr>
      <w:tblGrid>
        <w:gridCol w:w="3964"/>
        <w:gridCol w:w="2410"/>
        <w:gridCol w:w="2687"/>
      </w:tblGrid>
      <w:tr w:rsidR="00FB7FC3" w:rsidRPr="002D1293" w:rsidTr="00BC2A54">
        <w:tc>
          <w:tcPr>
            <w:tcW w:w="2187" w:type="pct"/>
            <w:shd w:val="pct5" w:color="auto" w:fill="FFFFFF" w:themeFill="background1"/>
            <w:vAlign w:val="center"/>
          </w:tcPr>
          <w:p w:rsidR="00FB7FC3" w:rsidRPr="002D1293" w:rsidRDefault="00FB7FC3" w:rsidP="002F6AAB">
            <w:pPr>
              <w:ind w:right="-1"/>
              <w:jc w:val="center"/>
              <w:rPr>
                <w:b/>
                <w:bCs/>
                <w:lang w:val="lv-LV"/>
              </w:rPr>
            </w:pPr>
            <w:r w:rsidRPr="002D1293">
              <w:rPr>
                <w:b/>
                <w:bCs/>
                <w:lang w:val="lv-LV"/>
              </w:rPr>
              <w:t>Pretendents</w:t>
            </w:r>
          </w:p>
        </w:tc>
        <w:tc>
          <w:tcPr>
            <w:tcW w:w="1330" w:type="pct"/>
            <w:shd w:val="pct5" w:color="auto" w:fill="FFFFFF" w:themeFill="background1"/>
            <w:vAlign w:val="center"/>
          </w:tcPr>
          <w:p w:rsidR="00FB7FC3" w:rsidRPr="002D1293" w:rsidRDefault="00FB7FC3" w:rsidP="002F6AAB">
            <w:pPr>
              <w:ind w:right="-1"/>
              <w:jc w:val="center"/>
              <w:rPr>
                <w:b/>
                <w:bCs/>
                <w:lang w:val="lv-LV"/>
              </w:rPr>
            </w:pPr>
            <w:r w:rsidRPr="002D1293">
              <w:rPr>
                <w:b/>
                <w:bCs/>
                <w:lang w:val="lv-LV"/>
              </w:rPr>
              <w:t>Piedāvājuma iesniegšanas veids</w:t>
            </w:r>
          </w:p>
        </w:tc>
        <w:tc>
          <w:tcPr>
            <w:tcW w:w="1483" w:type="pct"/>
            <w:shd w:val="pct5" w:color="auto" w:fill="FFFFFF" w:themeFill="background1"/>
            <w:vAlign w:val="center"/>
          </w:tcPr>
          <w:p w:rsidR="00FB7FC3" w:rsidRPr="002D1293" w:rsidRDefault="00FB7FC3" w:rsidP="002F6AAB">
            <w:pPr>
              <w:ind w:right="-1"/>
              <w:jc w:val="center"/>
              <w:rPr>
                <w:b/>
                <w:bCs/>
                <w:lang w:val="lv-LV"/>
              </w:rPr>
            </w:pPr>
            <w:r w:rsidRPr="002D1293">
              <w:rPr>
                <w:b/>
                <w:bCs/>
                <w:lang w:val="lv-LV"/>
              </w:rPr>
              <w:t>Piedāvājuma iesniegšanas datums un laiks</w:t>
            </w:r>
          </w:p>
        </w:tc>
      </w:tr>
      <w:tr w:rsidR="00FB7FC3" w:rsidRPr="002D1293" w:rsidTr="00BC2A54">
        <w:tc>
          <w:tcPr>
            <w:tcW w:w="2187" w:type="pct"/>
            <w:vAlign w:val="center"/>
          </w:tcPr>
          <w:p w:rsidR="00FB7FC3" w:rsidRPr="002D1293" w:rsidRDefault="00FB7FC3" w:rsidP="002F6AAB">
            <w:pPr>
              <w:ind w:right="-1"/>
              <w:jc w:val="center"/>
              <w:rPr>
                <w:bCs/>
                <w:lang w:val="lv-LV"/>
              </w:rPr>
            </w:pPr>
            <w:r w:rsidRPr="002D1293">
              <w:rPr>
                <w:bCs/>
                <w:lang w:val="lv-LV"/>
              </w:rPr>
              <w:t>SIA "PricewaterhouseCoopers",</w:t>
            </w:r>
          </w:p>
          <w:p w:rsidR="00FB7FC3" w:rsidRPr="002D1293" w:rsidRDefault="00FB7FC3" w:rsidP="002F6AAB">
            <w:pPr>
              <w:ind w:right="-1"/>
              <w:jc w:val="center"/>
              <w:rPr>
                <w:bCs/>
                <w:lang w:val="lv-LV"/>
              </w:rPr>
            </w:pPr>
            <w:r w:rsidRPr="002D1293">
              <w:rPr>
                <w:bCs/>
                <w:lang w:val="lv-LV"/>
              </w:rPr>
              <w:t>reģ. Nr: 40003142793</w:t>
            </w:r>
          </w:p>
        </w:tc>
        <w:tc>
          <w:tcPr>
            <w:tcW w:w="1330" w:type="pct"/>
            <w:vAlign w:val="center"/>
          </w:tcPr>
          <w:p w:rsidR="00FB7FC3" w:rsidRPr="002D1293" w:rsidRDefault="00FB7FC3" w:rsidP="002F6AAB">
            <w:pPr>
              <w:ind w:right="-1"/>
              <w:jc w:val="center"/>
              <w:rPr>
                <w:bCs/>
                <w:lang w:val="lv-LV"/>
              </w:rPr>
            </w:pPr>
            <w:r w:rsidRPr="002D1293">
              <w:rPr>
                <w:bCs/>
                <w:lang w:val="lv-LV"/>
              </w:rPr>
              <w:t>Sistēmā</w:t>
            </w:r>
          </w:p>
        </w:tc>
        <w:tc>
          <w:tcPr>
            <w:tcW w:w="1483" w:type="pct"/>
            <w:vAlign w:val="center"/>
          </w:tcPr>
          <w:p w:rsidR="00FB7FC3" w:rsidRPr="002D1293" w:rsidRDefault="00FB7FC3" w:rsidP="002F6AAB">
            <w:pPr>
              <w:ind w:right="-1"/>
              <w:jc w:val="center"/>
              <w:rPr>
                <w:bCs/>
                <w:lang w:val="lv-LV"/>
              </w:rPr>
            </w:pPr>
            <w:r w:rsidRPr="002D1293">
              <w:rPr>
                <w:bCs/>
                <w:lang w:val="lv-LV"/>
              </w:rPr>
              <w:t>17.07.2018 plkst. 10:42</w:t>
            </w:r>
          </w:p>
        </w:tc>
      </w:tr>
    </w:tbl>
    <w:p w:rsidR="007A721F" w:rsidRPr="002D1293" w:rsidRDefault="007A721F" w:rsidP="002F6AAB">
      <w:pPr>
        <w:spacing w:after="120"/>
        <w:ind w:right="-1" w:firstLine="567"/>
        <w:jc w:val="both"/>
        <w:rPr>
          <w:lang w:val="lv-LV"/>
        </w:rPr>
      </w:pPr>
    </w:p>
    <w:p w:rsidR="007D10A5" w:rsidRPr="002D1293" w:rsidRDefault="007D10A5" w:rsidP="002F6AAB">
      <w:pPr>
        <w:spacing w:after="120"/>
        <w:ind w:right="-1" w:firstLine="567"/>
        <w:jc w:val="both"/>
        <w:rPr>
          <w:lang w:val="lv-LV"/>
        </w:rPr>
      </w:pPr>
      <w:r w:rsidRPr="002D1293">
        <w:rPr>
          <w:lang w:val="lv-LV"/>
        </w:rPr>
        <w:t>P</w:t>
      </w:r>
      <w:r w:rsidR="00FB7FC3" w:rsidRPr="002D1293">
        <w:rPr>
          <w:lang w:val="lv-LV"/>
        </w:rPr>
        <w:t>retendenta</w:t>
      </w:r>
      <w:r w:rsidRPr="002D1293">
        <w:rPr>
          <w:lang w:val="lv-LV"/>
        </w:rPr>
        <w:t xml:space="preserve"> finanšu piedāvājumi:</w:t>
      </w:r>
    </w:p>
    <w:tbl>
      <w:tblPr>
        <w:tblStyle w:val="TableGrid3"/>
        <w:tblW w:w="5000" w:type="pct"/>
        <w:tblLook w:val="04A0" w:firstRow="1" w:lastRow="0" w:firstColumn="1" w:lastColumn="0" w:noHBand="0" w:noVBand="1"/>
      </w:tblPr>
      <w:tblGrid>
        <w:gridCol w:w="5400"/>
        <w:gridCol w:w="3661"/>
      </w:tblGrid>
      <w:tr w:rsidR="002D1293" w:rsidRPr="002D1293" w:rsidTr="00BC2A54">
        <w:tc>
          <w:tcPr>
            <w:tcW w:w="2980" w:type="pct"/>
            <w:shd w:val="pct5" w:color="auto" w:fill="FFFFFF" w:themeFill="background1"/>
            <w:vAlign w:val="center"/>
          </w:tcPr>
          <w:p w:rsidR="002D1293" w:rsidRPr="002D1293" w:rsidRDefault="002D1293" w:rsidP="00BC2A54">
            <w:pPr>
              <w:ind w:right="-1"/>
              <w:jc w:val="center"/>
              <w:rPr>
                <w:b/>
                <w:bCs/>
                <w:lang w:val="lv-LV"/>
              </w:rPr>
            </w:pPr>
            <w:r w:rsidRPr="002D1293">
              <w:rPr>
                <w:b/>
                <w:bCs/>
                <w:lang w:val="lv-LV"/>
              </w:rPr>
              <w:t>Pretendents</w:t>
            </w:r>
          </w:p>
        </w:tc>
        <w:tc>
          <w:tcPr>
            <w:tcW w:w="2020" w:type="pct"/>
            <w:shd w:val="pct5" w:color="auto" w:fill="FFFFFF" w:themeFill="background1"/>
            <w:vAlign w:val="center"/>
          </w:tcPr>
          <w:p w:rsidR="002D1293" w:rsidRPr="002D1293" w:rsidRDefault="002D1293" w:rsidP="00BC2A54">
            <w:pPr>
              <w:ind w:left="34" w:right="-1"/>
              <w:jc w:val="center"/>
              <w:rPr>
                <w:lang w:val="lv-LV"/>
              </w:rPr>
            </w:pPr>
            <w:r w:rsidRPr="002D1293">
              <w:rPr>
                <w:b/>
                <w:lang w:val="lv-LV"/>
              </w:rPr>
              <w:t>Līgumcena</w:t>
            </w:r>
            <w:r w:rsidRPr="002D1293">
              <w:rPr>
                <w:lang w:val="lv-LV"/>
              </w:rPr>
              <w:t xml:space="preserve"> EUR, bez PVN</w:t>
            </w:r>
          </w:p>
        </w:tc>
      </w:tr>
      <w:tr w:rsidR="002D1293" w:rsidRPr="002D1293" w:rsidTr="00BC2A54">
        <w:tc>
          <w:tcPr>
            <w:tcW w:w="2980" w:type="pct"/>
            <w:vAlign w:val="center"/>
          </w:tcPr>
          <w:p w:rsidR="002D1293" w:rsidRPr="002D1293" w:rsidRDefault="002D1293" w:rsidP="00BC2A54">
            <w:pPr>
              <w:ind w:right="-1"/>
              <w:jc w:val="center"/>
              <w:rPr>
                <w:bCs/>
                <w:lang w:val="lv-LV"/>
              </w:rPr>
            </w:pPr>
            <w:r w:rsidRPr="002D1293">
              <w:rPr>
                <w:lang w:val="lv-LV"/>
              </w:rPr>
              <w:t xml:space="preserve">SIA "PricewaterhouseCoopers" </w:t>
            </w:r>
          </w:p>
        </w:tc>
        <w:tc>
          <w:tcPr>
            <w:tcW w:w="2020" w:type="pct"/>
            <w:vAlign w:val="center"/>
          </w:tcPr>
          <w:p w:rsidR="002D1293" w:rsidRPr="002D1293" w:rsidRDefault="002D1293" w:rsidP="00BC2A54">
            <w:pPr>
              <w:ind w:right="-1"/>
              <w:jc w:val="center"/>
              <w:rPr>
                <w:lang w:val="lv-LV"/>
              </w:rPr>
            </w:pPr>
            <w:r w:rsidRPr="002D1293">
              <w:rPr>
                <w:lang w:val="lv-LV"/>
              </w:rPr>
              <w:t>38780,00 EUR</w:t>
            </w:r>
          </w:p>
        </w:tc>
      </w:tr>
    </w:tbl>
    <w:p w:rsidR="00E82E97" w:rsidRPr="002D1293" w:rsidRDefault="00E82E97" w:rsidP="002F6AAB">
      <w:pPr>
        <w:pStyle w:val="BodyTextIndent2"/>
        <w:ind w:right="-1" w:firstLine="0"/>
        <w:rPr>
          <w:b/>
          <w:sz w:val="24"/>
        </w:rPr>
      </w:pPr>
    </w:p>
    <w:p w:rsidR="002D1293" w:rsidRPr="002D1293" w:rsidRDefault="00E82E97" w:rsidP="002D1293">
      <w:pPr>
        <w:ind w:right="-1"/>
        <w:rPr>
          <w:lang w:val="lv-LV"/>
        </w:rPr>
      </w:pPr>
      <w:r w:rsidRPr="002D1293">
        <w:rPr>
          <w:b/>
          <w:lang w:val="lv-LV"/>
        </w:rPr>
        <w:t>6. Piedāvājumu atvēršanas vieta, datums un laiks:</w:t>
      </w:r>
      <w:r w:rsidRPr="002D1293">
        <w:rPr>
          <w:lang w:val="lv-LV"/>
        </w:rPr>
        <w:t xml:space="preserve"> </w:t>
      </w:r>
      <w:r w:rsidR="002D1293" w:rsidRPr="002D1293">
        <w:rPr>
          <w:b/>
          <w:lang w:val="lv-LV"/>
        </w:rPr>
        <w:t xml:space="preserve">: </w:t>
      </w:r>
      <w:r w:rsidR="002D1293" w:rsidRPr="002D1293">
        <w:rPr>
          <w:lang w:val="lv-LV"/>
        </w:rPr>
        <w:t>ELEKTRONISKI, izmantojot Valsts reģionālās attīstības aģentūras mājaslapā pieejamo Elektronisko iepirkumu sistēmas (turpmāk – Elektronisko iepirkumu sistēma) e-konkursu apakšsistēmu, 2018.gada 17. jūlijs, plkst.11.00.</w:t>
      </w:r>
    </w:p>
    <w:p w:rsidR="00E82E97" w:rsidRPr="002D1293" w:rsidRDefault="00E82E97" w:rsidP="002F6AAB">
      <w:pPr>
        <w:pStyle w:val="BodyTextIndent2"/>
        <w:ind w:right="-1" w:firstLine="0"/>
        <w:rPr>
          <w:sz w:val="24"/>
        </w:rPr>
      </w:pPr>
    </w:p>
    <w:p w:rsidR="00FB7FC3" w:rsidRPr="002D1293" w:rsidRDefault="00FB7FC3" w:rsidP="002F6AAB">
      <w:pPr>
        <w:pStyle w:val="BodyTextIndent2"/>
        <w:ind w:right="-1" w:firstLine="0"/>
        <w:rPr>
          <w:sz w:val="24"/>
        </w:rPr>
      </w:pPr>
    </w:p>
    <w:p w:rsidR="007D10A5" w:rsidRPr="002D1293" w:rsidRDefault="007D10A5" w:rsidP="002F6AAB">
      <w:pPr>
        <w:ind w:right="-1"/>
        <w:rPr>
          <w:b/>
          <w:lang w:val="lv-LV"/>
        </w:rPr>
      </w:pPr>
    </w:p>
    <w:p w:rsidR="00B67C54" w:rsidRPr="002D1293" w:rsidRDefault="00E82E97" w:rsidP="002F6AAB">
      <w:pPr>
        <w:ind w:right="-1"/>
        <w:jc w:val="both"/>
        <w:rPr>
          <w:b/>
          <w:lang w:val="lv-LV"/>
        </w:rPr>
      </w:pPr>
      <w:r w:rsidRPr="002D1293">
        <w:rPr>
          <w:b/>
          <w:lang w:val="lv-LV"/>
        </w:rPr>
        <w:t>7</w:t>
      </w:r>
      <w:r w:rsidR="00B67C54" w:rsidRPr="002D1293">
        <w:rPr>
          <w:b/>
          <w:lang w:val="lv-LV"/>
        </w:rPr>
        <w:t>. Pretendentiem noteiktās kvalifikācijas prasība</w:t>
      </w:r>
      <w:r w:rsidR="00BE43ED" w:rsidRPr="002D1293">
        <w:rPr>
          <w:b/>
          <w:lang w:val="lv-LV"/>
        </w:rPr>
        <w:t xml:space="preserve">s, saskaņā ar iepirkuma </w:t>
      </w:r>
      <w:r w:rsidR="00620D36" w:rsidRPr="002D1293">
        <w:rPr>
          <w:b/>
          <w:lang w:val="lv-LV"/>
        </w:rPr>
        <w:t xml:space="preserve">IeVP </w:t>
      </w:r>
      <w:r w:rsidR="00B67C54" w:rsidRPr="002D1293">
        <w:rPr>
          <w:b/>
          <w:lang w:val="lv-LV"/>
        </w:rPr>
        <w:t>201</w:t>
      </w:r>
      <w:r w:rsidR="009403E1" w:rsidRPr="002D1293">
        <w:rPr>
          <w:b/>
          <w:lang w:val="lv-LV"/>
        </w:rPr>
        <w:t>8</w:t>
      </w:r>
      <w:r w:rsidR="00B67C54" w:rsidRPr="002D1293">
        <w:rPr>
          <w:b/>
          <w:lang w:val="lv-LV"/>
        </w:rPr>
        <w:t>/</w:t>
      </w:r>
      <w:r w:rsidR="00FB7FC3" w:rsidRPr="002D1293">
        <w:rPr>
          <w:b/>
          <w:lang w:val="lv-LV"/>
        </w:rPr>
        <w:t>60</w:t>
      </w:r>
      <w:r w:rsidR="00B67C54" w:rsidRPr="002D1293">
        <w:rPr>
          <w:b/>
          <w:lang w:val="lv-LV"/>
        </w:rPr>
        <w:t xml:space="preserve"> nolikumā </w:t>
      </w:r>
      <w:r w:rsidR="00E056F3" w:rsidRPr="002D1293">
        <w:rPr>
          <w:b/>
          <w:lang w:val="lv-LV"/>
        </w:rPr>
        <w:t xml:space="preserve">(turpmāk – Nolikums) </w:t>
      </w:r>
      <w:r w:rsidR="00B67C54" w:rsidRPr="002D1293">
        <w:rPr>
          <w:b/>
          <w:lang w:val="lv-LV"/>
        </w:rPr>
        <w:t>noteiktām prasībām</w:t>
      </w:r>
      <w:r w:rsidR="00E232B3" w:rsidRPr="002D1293">
        <w:rPr>
          <w:b/>
          <w:lang w:val="lv-LV"/>
        </w:rPr>
        <w:t>, pārbaudes rezultāti attiecībā uz pretendentiem</w:t>
      </w:r>
      <w:r w:rsidR="00B67C54" w:rsidRPr="002D1293">
        <w:rPr>
          <w:b/>
          <w:lang w:val="lv-LV"/>
        </w:rPr>
        <w:t xml:space="preserve">: </w:t>
      </w:r>
    </w:p>
    <w:p w:rsidR="00176C4A" w:rsidRPr="002D1293" w:rsidRDefault="00176C4A" w:rsidP="002F6AAB">
      <w:pPr>
        <w:ind w:right="-1"/>
        <w:jc w:val="both"/>
        <w:rPr>
          <w:b/>
          <w:lang w:val="lv-LV"/>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1"/>
        <w:gridCol w:w="3614"/>
        <w:gridCol w:w="1836"/>
      </w:tblGrid>
      <w:tr w:rsidR="00FB7FC3" w:rsidRPr="00172B60" w:rsidTr="00BC2A54">
        <w:trPr>
          <w:trHeight w:val="535"/>
        </w:trPr>
        <w:tc>
          <w:tcPr>
            <w:tcW w:w="1993" w:type="pct"/>
            <w:shd w:val="pct5" w:color="auto" w:fill="FFFFFF" w:themeFill="background1"/>
            <w:vAlign w:val="center"/>
          </w:tcPr>
          <w:p w:rsidR="00FB7FC3" w:rsidRPr="00172B60" w:rsidRDefault="00FB7FC3" w:rsidP="002F6AAB">
            <w:pPr>
              <w:ind w:right="-1"/>
              <w:jc w:val="center"/>
              <w:rPr>
                <w:b/>
                <w:sz w:val="20"/>
                <w:szCs w:val="20"/>
                <w:lang w:val="lv-LV"/>
              </w:rPr>
            </w:pPr>
            <w:r w:rsidRPr="00172B60">
              <w:rPr>
                <w:b/>
                <w:sz w:val="20"/>
                <w:szCs w:val="20"/>
                <w:lang w:val="lv-LV"/>
              </w:rPr>
              <w:t>Prasības pretendentam (kā arī pretendenta norādītajai personai, uz kuras iespējām pretendents balstās), kas nepieciešamas, lai novērtētu pretendentu:</w:t>
            </w:r>
          </w:p>
        </w:tc>
        <w:tc>
          <w:tcPr>
            <w:tcW w:w="1994" w:type="pct"/>
            <w:shd w:val="pct5" w:color="auto" w:fill="FFFFFF" w:themeFill="background1"/>
            <w:vAlign w:val="center"/>
          </w:tcPr>
          <w:p w:rsidR="00FB7FC3" w:rsidRPr="00172B60" w:rsidRDefault="00FB7FC3" w:rsidP="002F6AAB">
            <w:pPr>
              <w:ind w:right="-1"/>
              <w:jc w:val="center"/>
              <w:rPr>
                <w:b/>
                <w:sz w:val="20"/>
                <w:szCs w:val="20"/>
                <w:lang w:val="lv-LV"/>
              </w:rPr>
            </w:pPr>
            <w:r w:rsidRPr="00172B60">
              <w:rPr>
                <w:b/>
                <w:sz w:val="20"/>
                <w:szCs w:val="20"/>
                <w:lang w:val="lv-LV"/>
              </w:rPr>
              <w:t>Pretendenta iesniedzamie atlases dokumenti</w:t>
            </w:r>
          </w:p>
        </w:tc>
        <w:tc>
          <w:tcPr>
            <w:tcW w:w="1013" w:type="pct"/>
            <w:shd w:val="pct5" w:color="auto" w:fill="FFFFFF" w:themeFill="background1"/>
            <w:vAlign w:val="center"/>
          </w:tcPr>
          <w:p w:rsidR="00FB7FC3" w:rsidRPr="00172B60" w:rsidRDefault="00FB7FC3" w:rsidP="002F6AAB">
            <w:pPr>
              <w:ind w:right="-1"/>
              <w:jc w:val="center"/>
              <w:rPr>
                <w:b/>
                <w:sz w:val="20"/>
                <w:szCs w:val="20"/>
                <w:lang w:val="lv-LV"/>
              </w:rPr>
            </w:pPr>
            <w:r w:rsidRPr="00172B60">
              <w:rPr>
                <w:b/>
                <w:sz w:val="20"/>
                <w:szCs w:val="20"/>
                <w:lang w:val="lv-LV"/>
              </w:rPr>
              <w:t>Ir iesniegts vai nav iesniegts/ atbilst vai neatbilst</w:t>
            </w:r>
          </w:p>
        </w:tc>
      </w:tr>
      <w:tr w:rsidR="00FB7FC3" w:rsidRPr="00172B60" w:rsidTr="00BC2A54">
        <w:trPr>
          <w:trHeight w:val="611"/>
        </w:trPr>
        <w:tc>
          <w:tcPr>
            <w:tcW w:w="1993" w:type="pct"/>
            <w:vAlign w:val="center"/>
          </w:tcPr>
          <w:p w:rsidR="00FB7FC3" w:rsidRPr="00172B60" w:rsidRDefault="00FB7FC3" w:rsidP="002F6AAB">
            <w:pPr>
              <w:ind w:right="-1"/>
              <w:rPr>
                <w:sz w:val="20"/>
                <w:szCs w:val="20"/>
                <w:lang w:val="lv-LV"/>
              </w:rPr>
            </w:pPr>
            <w:r w:rsidRPr="00172B60">
              <w:rPr>
                <w:sz w:val="20"/>
                <w:szCs w:val="20"/>
                <w:lang w:val="lv-LV"/>
              </w:rPr>
              <w:t>4.1.1. Pretendentam jābūt reģistrētam atbilstoši attiecīgās valsts normatīvo aktu prasībām</w:t>
            </w:r>
          </w:p>
        </w:tc>
        <w:tc>
          <w:tcPr>
            <w:tcW w:w="1994" w:type="pct"/>
            <w:vAlign w:val="center"/>
          </w:tcPr>
          <w:p w:rsidR="00FB7FC3" w:rsidRPr="00172B60" w:rsidRDefault="00FB7FC3" w:rsidP="002F6AAB">
            <w:pPr>
              <w:ind w:right="-1"/>
              <w:rPr>
                <w:sz w:val="20"/>
                <w:szCs w:val="20"/>
                <w:lang w:val="lv-LV"/>
              </w:rPr>
            </w:pPr>
            <w:r w:rsidRPr="00172B60">
              <w:rPr>
                <w:sz w:val="20"/>
                <w:szCs w:val="20"/>
                <w:lang w:val="lv-LV"/>
              </w:rPr>
              <w:t>4.2.2. Pretendentam jāiesniedz kompetentas attiecīgās valsts institūcijas izsniegtu dokumenta kopiju, kas apliecina, ka pretendents reģistrēts atbilstoši attiecīgās valsts normatīvo aktu prasībām, lai apliecinātu Nolikuma 4.1.1. apakšpunktā minēto (ja piedāvājumu iesniedz piegādātāju apvienība, jāiesniedz arī katram piegādātāju apvienības dalībniekam)</w:t>
            </w:r>
          </w:p>
        </w:tc>
        <w:tc>
          <w:tcPr>
            <w:tcW w:w="1013" w:type="pct"/>
            <w:vAlign w:val="center"/>
          </w:tcPr>
          <w:p w:rsidR="00FB7FC3" w:rsidRPr="00172B60" w:rsidRDefault="00FB7FC3" w:rsidP="002F6AAB">
            <w:pPr>
              <w:ind w:right="-1"/>
              <w:jc w:val="center"/>
              <w:rPr>
                <w:sz w:val="20"/>
                <w:szCs w:val="20"/>
                <w:lang w:val="lv-LV"/>
              </w:rPr>
            </w:pPr>
            <w:r w:rsidRPr="00172B60">
              <w:rPr>
                <w:sz w:val="20"/>
                <w:szCs w:val="20"/>
                <w:lang w:val="lv-LV"/>
              </w:rPr>
              <w:t>Iesniegts/atbilst</w:t>
            </w:r>
          </w:p>
        </w:tc>
      </w:tr>
      <w:tr w:rsidR="00FB7FC3" w:rsidRPr="00172B60" w:rsidTr="00BC2A54">
        <w:trPr>
          <w:trHeight w:val="563"/>
        </w:trPr>
        <w:tc>
          <w:tcPr>
            <w:tcW w:w="1993" w:type="pct"/>
            <w:vAlign w:val="center"/>
          </w:tcPr>
          <w:p w:rsidR="00FB7FC3" w:rsidRPr="00172B60" w:rsidRDefault="00FB7FC3" w:rsidP="002F6AAB">
            <w:pPr>
              <w:ind w:right="-1"/>
              <w:rPr>
                <w:sz w:val="20"/>
                <w:szCs w:val="20"/>
                <w:lang w:val="lv-LV"/>
              </w:rPr>
            </w:pPr>
            <w:r w:rsidRPr="00172B60">
              <w:rPr>
                <w:sz w:val="20"/>
                <w:szCs w:val="20"/>
                <w:lang w:val="lv-LV"/>
              </w:rPr>
              <w:t>4.1.2. Pretendentam iepriekšējo 3 (trīs)  (2015., 2016. un 2017.gada, kā arī 2018.gadā līdz piedāvājuma iesniegšanas brīdim) gadu laikā ir pieredze Iepirkuma priekšmetam līdzvērtīga vismaz viena līguma izpildē juridiskām personām un/vai valsts pārvaldes iestādēm, kas ir pabeigts uz piedāvājuma iesniegšanas brīdi. Pretendents iesniedz apliecinājumu, kurā ietverta informācija par pakalpojuma saņēmēju, pakalpojuma apraksts un pakalpojuma saņēmēja kontaktpersonas kontaktinformāciju (3.pielikuma forma)</w:t>
            </w:r>
          </w:p>
        </w:tc>
        <w:tc>
          <w:tcPr>
            <w:tcW w:w="1994" w:type="pct"/>
            <w:vAlign w:val="center"/>
          </w:tcPr>
          <w:p w:rsidR="00FB7FC3" w:rsidRPr="00172B60" w:rsidRDefault="00FB7FC3" w:rsidP="002F6AAB">
            <w:pPr>
              <w:ind w:right="-1"/>
              <w:rPr>
                <w:sz w:val="20"/>
                <w:szCs w:val="20"/>
                <w:lang w:val="lv-LV"/>
              </w:rPr>
            </w:pPr>
            <w:r w:rsidRPr="00172B60">
              <w:rPr>
                <w:sz w:val="20"/>
                <w:szCs w:val="20"/>
                <w:lang w:val="lv-LV"/>
              </w:rPr>
              <w:t>4.2.3. Pretendenta pieredzes apliecinājums noformēts Nolikuma 3. pielikuma formā, kuram pievienota vismaz viena atsauksme no Nolikuma 3. pielikuma formā norādīto pakalpojumu saņēmējiem. Atsauksmē jābūt norādei, vai līgums tika izpildīts noteiktajā termiņā un kvalitatīvi. Attiecībā uz apliecinājumu par iepriekšējo pieredzi, kas apliecina Pretendenta atbilstību Nolikuma prasībām, Pretendentam katram no projektiem ir jānorāda pasūtītāja pārstāvja kontaktinformācija (telefona numurs un e-pasta adrese), ar kuru Pasūtītājs nepieciešamības gadījumā var sazināties, lai pārliecinātos par Pretendenta atbilstību konkursa Nolikuma prasībām. Pieredzes apliecinājums jāiesniedz arī par katru Pakalpojumā iesaistīto personu. Ja Pretendents projektā ir bijis apakšuzņēmējs, papildus jānorāda virsuzņēmēja nosaukums, kā arī Pretendenta sniegtā pakalpojuma realizācijas apjoms EUR</w:t>
            </w:r>
          </w:p>
        </w:tc>
        <w:tc>
          <w:tcPr>
            <w:tcW w:w="1013" w:type="pct"/>
            <w:vAlign w:val="center"/>
          </w:tcPr>
          <w:p w:rsidR="00FB7FC3" w:rsidRPr="00172B60" w:rsidRDefault="00FB7FC3" w:rsidP="002F6AAB">
            <w:pPr>
              <w:ind w:right="-1"/>
              <w:jc w:val="center"/>
              <w:rPr>
                <w:sz w:val="20"/>
                <w:szCs w:val="20"/>
                <w:lang w:val="lv-LV"/>
              </w:rPr>
            </w:pPr>
            <w:r w:rsidRPr="00172B60">
              <w:rPr>
                <w:sz w:val="20"/>
                <w:szCs w:val="20"/>
                <w:lang w:val="lv-LV"/>
              </w:rPr>
              <w:t>Iesniegts/atbilst</w:t>
            </w:r>
          </w:p>
        </w:tc>
      </w:tr>
      <w:tr w:rsidR="00FB7FC3" w:rsidRPr="00172B60" w:rsidTr="00BC2A54">
        <w:trPr>
          <w:trHeight w:val="611"/>
        </w:trPr>
        <w:tc>
          <w:tcPr>
            <w:tcW w:w="1993" w:type="pct"/>
            <w:vAlign w:val="center"/>
          </w:tcPr>
          <w:p w:rsidR="00FB7FC3" w:rsidRPr="00172B60" w:rsidRDefault="00FB7FC3" w:rsidP="002F6AAB">
            <w:pPr>
              <w:ind w:right="-1"/>
              <w:rPr>
                <w:sz w:val="20"/>
                <w:szCs w:val="20"/>
                <w:lang w:val="lv-LV"/>
              </w:rPr>
            </w:pPr>
          </w:p>
        </w:tc>
        <w:tc>
          <w:tcPr>
            <w:tcW w:w="1994" w:type="pct"/>
            <w:vAlign w:val="center"/>
          </w:tcPr>
          <w:p w:rsidR="00FB7FC3" w:rsidRPr="00172B60" w:rsidRDefault="00FB7FC3" w:rsidP="002F6AAB">
            <w:pPr>
              <w:ind w:right="-1"/>
              <w:rPr>
                <w:sz w:val="20"/>
                <w:szCs w:val="20"/>
                <w:lang w:val="lv-LV"/>
              </w:rPr>
            </w:pPr>
            <w:r w:rsidRPr="00172B60">
              <w:rPr>
                <w:sz w:val="20"/>
                <w:szCs w:val="20"/>
                <w:lang w:val="lv-LV"/>
              </w:rPr>
              <w:t>4.2.1.</w:t>
            </w:r>
            <w:r w:rsidRPr="00172B60">
              <w:rPr>
                <w:sz w:val="20"/>
                <w:szCs w:val="20"/>
                <w:lang w:val="lv-LV"/>
              </w:rPr>
              <w:tab/>
              <w:t>Pretendenta pieteikums dalībai Iepirkumā noformēts Nolikuma 2. pielikuma formā, kuru parakstījusi Pretendenta amatpersona ar paraksta tiesībām vai Pretendenta pilnvarotā persona. Gadījumā, ja pieteikumu paraksta Pretendenta pilnvarotā persona, nepieciešams pievienot pilnvaru vai tās apliecinātu kopiju</w:t>
            </w:r>
          </w:p>
        </w:tc>
        <w:tc>
          <w:tcPr>
            <w:tcW w:w="1013" w:type="pct"/>
            <w:vAlign w:val="center"/>
          </w:tcPr>
          <w:p w:rsidR="00FB7FC3" w:rsidRPr="00172B60" w:rsidRDefault="00FB7FC3" w:rsidP="002F6AAB">
            <w:pPr>
              <w:ind w:right="-1"/>
              <w:jc w:val="center"/>
              <w:rPr>
                <w:sz w:val="20"/>
                <w:szCs w:val="20"/>
                <w:lang w:val="lv-LV"/>
              </w:rPr>
            </w:pPr>
            <w:r w:rsidRPr="00172B60">
              <w:rPr>
                <w:sz w:val="20"/>
                <w:szCs w:val="20"/>
                <w:lang w:val="lv-LV"/>
              </w:rPr>
              <w:t>Iesniegts/atbilst</w:t>
            </w:r>
          </w:p>
        </w:tc>
      </w:tr>
      <w:tr w:rsidR="00FB7FC3" w:rsidRPr="00172B60" w:rsidTr="00BC2A54">
        <w:trPr>
          <w:trHeight w:val="459"/>
        </w:trPr>
        <w:tc>
          <w:tcPr>
            <w:tcW w:w="1993" w:type="pct"/>
            <w:vAlign w:val="center"/>
          </w:tcPr>
          <w:p w:rsidR="00FB7FC3" w:rsidRPr="00172B60" w:rsidRDefault="00FB7FC3" w:rsidP="002F6AAB">
            <w:pPr>
              <w:pStyle w:val="ListParagraph"/>
              <w:ind w:left="0" w:right="-1"/>
              <w:rPr>
                <w:sz w:val="20"/>
                <w:szCs w:val="20"/>
                <w:lang w:val="lv-LV"/>
              </w:rPr>
            </w:pPr>
          </w:p>
        </w:tc>
        <w:tc>
          <w:tcPr>
            <w:tcW w:w="1994" w:type="pct"/>
            <w:vAlign w:val="center"/>
          </w:tcPr>
          <w:p w:rsidR="00FB7FC3" w:rsidRPr="00172B60" w:rsidRDefault="00FB7FC3" w:rsidP="002F6AAB">
            <w:pPr>
              <w:pStyle w:val="ListParagraph"/>
              <w:ind w:left="0" w:right="-1"/>
              <w:rPr>
                <w:sz w:val="20"/>
                <w:szCs w:val="20"/>
                <w:lang w:val="lv-LV"/>
              </w:rPr>
            </w:pPr>
            <w:r w:rsidRPr="00172B60">
              <w:rPr>
                <w:sz w:val="20"/>
                <w:szCs w:val="20"/>
                <w:lang w:val="lv-LV"/>
              </w:rPr>
              <w:t>4.2.5. Pretendenta Tehniskais un finanšu piedāvājums noformēts atbilstoši Nolikuma 5. pielikuma formai un Nolikuma 6. pielikuma formai</w:t>
            </w:r>
          </w:p>
        </w:tc>
        <w:tc>
          <w:tcPr>
            <w:tcW w:w="1013" w:type="pct"/>
            <w:vAlign w:val="center"/>
          </w:tcPr>
          <w:p w:rsidR="00FB7FC3" w:rsidRPr="00172B60" w:rsidRDefault="00FB7FC3" w:rsidP="002F6AAB">
            <w:pPr>
              <w:pStyle w:val="ListParagraph"/>
              <w:ind w:left="0" w:right="-1"/>
              <w:jc w:val="center"/>
              <w:rPr>
                <w:sz w:val="20"/>
                <w:szCs w:val="20"/>
                <w:lang w:val="lv-LV"/>
              </w:rPr>
            </w:pPr>
            <w:r w:rsidRPr="00172B60">
              <w:rPr>
                <w:sz w:val="20"/>
                <w:szCs w:val="20"/>
                <w:lang w:val="lv-LV"/>
              </w:rPr>
              <w:t>Iesniegts/atbilst</w:t>
            </w:r>
          </w:p>
        </w:tc>
      </w:tr>
      <w:tr w:rsidR="00FB7FC3" w:rsidRPr="00172B60" w:rsidTr="00BC2A54">
        <w:trPr>
          <w:trHeight w:val="563"/>
        </w:trPr>
        <w:tc>
          <w:tcPr>
            <w:tcW w:w="5000" w:type="pct"/>
            <w:gridSpan w:val="3"/>
            <w:vAlign w:val="center"/>
          </w:tcPr>
          <w:p w:rsidR="00FB7FC3" w:rsidRPr="00172B60" w:rsidRDefault="00FB7FC3" w:rsidP="002F6AAB">
            <w:pPr>
              <w:ind w:right="-1"/>
              <w:rPr>
                <w:sz w:val="20"/>
                <w:szCs w:val="20"/>
                <w:lang w:val="lv-LV"/>
              </w:rPr>
            </w:pPr>
            <w:r w:rsidRPr="00172B60">
              <w:rPr>
                <w:sz w:val="20"/>
                <w:szCs w:val="20"/>
                <w:lang w:val="lv-LV"/>
              </w:rPr>
              <w:t>Projekta vadītājs</w:t>
            </w:r>
          </w:p>
        </w:tc>
      </w:tr>
      <w:tr w:rsidR="00FB7FC3" w:rsidRPr="00172B60" w:rsidTr="00BC2A54">
        <w:trPr>
          <w:trHeight w:val="595"/>
        </w:trPr>
        <w:tc>
          <w:tcPr>
            <w:tcW w:w="1993" w:type="pct"/>
            <w:vAlign w:val="center"/>
          </w:tcPr>
          <w:p w:rsidR="00FB7FC3" w:rsidRPr="00172B60" w:rsidRDefault="00FB7FC3" w:rsidP="002F6AAB">
            <w:pPr>
              <w:ind w:right="-1"/>
              <w:rPr>
                <w:sz w:val="20"/>
                <w:szCs w:val="20"/>
                <w:lang w:val="lv-LV" w:eastAsia="lv-LV"/>
              </w:rPr>
            </w:pPr>
            <w:r w:rsidRPr="00172B60">
              <w:rPr>
                <w:sz w:val="20"/>
                <w:szCs w:val="20"/>
                <w:lang w:val="lv-LV" w:eastAsia="lv-LV"/>
              </w:rPr>
              <w:t>4.1.5.1 ir vismaz 2. līmeņa augstākā izglītība informācijas un komunikācijas tehnoloģiju jomā vai projektu vadībā</w:t>
            </w:r>
          </w:p>
        </w:tc>
        <w:tc>
          <w:tcPr>
            <w:tcW w:w="1994" w:type="pct"/>
            <w:vAlign w:val="center"/>
          </w:tcPr>
          <w:p w:rsidR="00FB7FC3" w:rsidRPr="00172B60" w:rsidRDefault="00FB7FC3" w:rsidP="002F6AAB">
            <w:pPr>
              <w:pStyle w:val="ListParagraph"/>
              <w:ind w:left="0" w:right="-1"/>
              <w:rPr>
                <w:sz w:val="20"/>
                <w:szCs w:val="20"/>
                <w:lang w:val="lv-LV"/>
              </w:rPr>
            </w:pPr>
            <w:r w:rsidRPr="00172B60">
              <w:rPr>
                <w:sz w:val="20"/>
                <w:szCs w:val="20"/>
                <w:lang w:val="lv-LV"/>
              </w:rPr>
              <w:t>4.2.4. Pretendenta piedāvāto speciālistu dzīvesgājuma apraksts (CV) noformēts Nolikuma 4. pielikuma formā, kuram pievienotas izglītību un profesionālo kvalifikāciju apliecinošu dokumentu kopijas un kuru pašrocīgi parakstījis pakalpojuma izpildē iesaistītais speciālists</w:t>
            </w:r>
          </w:p>
        </w:tc>
        <w:tc>
          <w:tcPr>
            <w:tcW w:w="1013" w:type="pct"/>
            <w:vAlign w:val="center"/>
          </w:tcPr>
          <w:p w:rsidR="00FB7FC3" w:rsidRPr="00172B60" w:rsidRDefault="00FB7FC3" w:rsidP="002F6AAB">
            <w:pPr>
              <w:ind w:right="-1"/>
              <w:jc w:val="center"/>
              <w:rPr>
                <w:sz w:val="20"/>
                <w:szCs w:val="20"/>
                <w:lang w:val="lv-LV" w:eastAsia="lv-LV"/>
              </w:rPr>
            </w:pPr>
            <w:r w:rsidRPr="00172B60">
              <w:rPr>
                <w:sz w:val="20"/>
                <w:szCs w:val="20"/>
                <w:lang w:val="lv-LV" w:eastAsia="lv-LV"/>
              </w:rPr>
              <w:t>Iesniegts/atbilst</w:t>
            </w:r>
          </w:p>
        </w:tc>
      </w:tr>
      <w:tr w:rsidR="00FB7FC3" w:rsidRPr="00172B60" w:rsidTr="00BC2A54">
        <w:trPr>
          <w:trHeight w:val="420"/>
        </w:trPr>
        <w:tc>
          <w:tcPr>
            <w:tcW w:w="1993" w:type="pct"/>
            <w:vAlign w:val="center"/>
          </w:tcPr>
          <w:p w:rsidR="00FB7FC3" w:rsidRPr="00172B60" w:rsidRDefault="00FB7FC3" w:rsidP="002F6AAB">
            <w:pPr>
              <w:ind w:right="-1"/>
              <w:rPr>
                <w:sz w:val="20"/>
                <w:szCs w:val="20"/>
                <w:lang w:val="lv-LV"/>
              </w:rPr>
            </w:pPr>
            <w:r w:rsidRPr="00172B60">
              <w:rPr>
                <w:sz w:val="20"/>
                <w:szCs w:val="20"/>
                <w:lang w:val="lv-LV"/>
              </w:rPr>
              <w:t xml:space="preserve">4.1.5.2. pēdējo 10 (desmit) gadu laikā ir pieredze vismaz 2 (divu) informācijas un komunikācijas tehnoloģiju projektu vadībā, vēlams Eiropas Savienības struktūrfondu, vai citu publisko finansētāju līdzfinansētos projektos valsts pārvaldē, kuros veikti projektu vadības vai administrēšanas darbi, no kuriem vismaz 1 (viena) projekta budžets ir ne mazāks kā 250 000 EUR (divi simti piecdesmit tūkstoši </w:t>
            </w:r>
            <w:r w:rsidRPr="00172B60">
              <w:rPr>
                <w:i/>
                <w:sz w:val="20"/>
                <w:szCs w:val="20"/>
                <w:lang w:val="lv-LV"/>
              </w:rPr>
              <w:t>euro</w:t>
            </w:r>
            <w:r w:rsidRPr="00172B60">
              <w:rPr>
                <w:sz w:val="20"/>
                <w:szCs w:val="20"/>
                <w:lang w:val="lv-LV"/>
              </w:rPr>
              <w:t xml:space="preserve"> un 00 centi)</w:t>
            </w:r>
          </w:p>
        </w:tc>
        <w:tc>
          <w:tcPr>
            <w:tcW w:w="1994" w:type="pct"/>
            <w:vAlign w:val="center"/>
          </w:tcPr>
          <w:p w:rsidR="00FB7FC3" w:rsidRPr="00172B60" w:rsidRDefault="00FB7FC3" w:rsidP="002F6AAB">
            <w:pPr>
              <w:ind w:right="-1"/>
              <w:rPr>
                <w:sz w:val="20"/>
                <w:szCs w:val="20"/>
                <w:lang w:val="lv-LV"/>
              </w:rPr>
            </w:pPr>
            <w:r w:rsidRPr="00172B60">
              <w:rPr>
                <w:sz w:val="20"/>
                <w:szCs w:val="20"/>
                <w:lang w:val="lv-LV"/>
              </w:rPr>
              <w:t>Atbilstoši Nolikuma 4.2.3. apakšpunktam: Pieredzes apliecinājums jāiesniedz arī par katru Pakalpojumā iesaistīto personu. (Nolikuma 3. pielikums)</w:t>
            </w:r>
          </w:p>
        </w:tc>
        <w:tc>
          <w:tcPr>
            <w:tcW w:w="1013" w:type="pct"/>
            <w:vAlign w:val="center"/>
          </w:tcPr>
          <w:p w:rsidR="00FB7FC3" w:rsidRPr="00172B60" w:rsidRDefault="00FB7FC3" w:rsidP="002F6AAB">
            <w:pPr>
              <w:ind w:right="-1"/>
              <w:jc w:val="center"/>
              <w:rPr>
                <w:sz w:val="20"/>
                <w:szCs w:val="20"/>
                <w:lang w:val="lv-LV"/>
              </w:rPr>
            </w:pPr>
            <w:r w:rsidRPr="00172B60">
              <w:rPr>
                <w:sz w:val="20"/>
                <w:szCs w:val="20"/>
                <w:lang w:val="lv-LV"/>
              </w:rPr>
              <w:t>Iesniegts/atbilst</w:t>
            </w:r>
          </w:p>
        </w:tc>
      </w:tr>
      <w:tr w:rsidR="00FB7FC3" w:rsidRPr="00172B60" w:rsidTr="00BC2A54">
        <w:trPr>
          <w:trHeight w:val="420"/>
        </w:trPr>
        <w:tc>
          <w:tcPr>
            <w:tcW w:w="1993" w:type="pct"/>
            <w:vAlign w:val="center"/>
          </w:tcPr>
          <w:p w:rsidR="00FB7FC3" w:rsidRPr="00172B60" w:rsidRDefault="00FB7FC3" w:rsidP="002F6AAB">
            <w:pPr>
              <w:ind w:right="-1"/>
              <w:rPr>
                <w:color w:val="000000"/>
                <w:sz w:val="20"/>
                <w:szCs w:val="20"/>
                <w:lang w:val="lv-LV"/>
              </w:rPr>
            </w:pPr>
            <w:r w:rsidRPr="00172B60">
              <w:rPr>
                <w:color w:val="000000"/>
                <w:sz w:val="20"/>
                <w:szCs w:val="20"/>
                <w:lang w:val="lv-LV"/>
              </w:rPr>
              <w:t>4.1.5.3. Latviešu valodas zināšanas vismaz B līmenī saskaņā ar Ministru kabineta 2009. gada 7. jūlija noteikumiem Nr.733 "Noteikumi par valsts valodas zināšanu apjomu un valsts valodas prasmes pārbaudes kārtību profesionālo un amata pienākumu veikšanai, pastāvīgās uzturēšanās atļaujas saņemšanai un Eiropas Kopienas pastāvīgā iedzīvotāja statusa iegūšanai un valsts nodevu par valsts valodas prasmes pārbaudi"</w:t>
            </w:r>
          </w:p>
        </w:tc>
        <w:tc>
          <w:tcPr>
            <w:tcW w:w="1994" w:type="pct"/>
            <w:vAlign w:val="center"/>
          </w:tcPr>
          <w:p w:rsidR="00FB7FC3" w:rsidRPr="00172B60" w:rsidRDefault="00FB7FC3" w:rsidP="002F6AAB">
            <w:pPr>
              <w:ind w:right="-1"/>
              <w:rPr>
                <w:color w:val="000000"/>
                <w:sz w:val="20"/>
                <w:szCs w:val="20"/>
                <w:lang w:val="lv-LV"/>
              </w:rPr>
            </w:pPr>
            <w:r w:rsidRPr="00172B60">
              <w:rPr>
                <w:color w:val="000000"/>
                <w:sz w:val="20"/>
                <w:szCs w:val="20"/>
                <w:lang w:val="lv-LV"/>
              </w:rPr>
              <w:t>4.2.6. Iesniedz atbilstošu valodas zināšanu apliecinājumu</w:t>
            </w:r>
          </w:p>
        </w:tc>
        <w:tc>
          <w:tcPr>
            <w:tcW w:w="1013" w:type="pct"/>
            <w:vAlign w:val="center"/>
          </w:tcPr>
          <w:p w:rsidR="00FB7FC3" w:rsidRPr="00172B60" w:rsidRDefault="00FB7FC3" w:rsidP="002F6AAB">
            <w:pPr>
              <w:ind w:right="-1"/>
              <w:jc w:val="center"/>
              <w:rPr>
                <w:color w:val="000000"/>
                <w:sz w:val="20"/>
                <w:szCs w:val="20"/>
                <w:lang w:val="lv-LV"/>
              </w:rPr>
            </w:pPr>
            <w:r w:rsidRPr="00172B60">
              <w:rPr>
                <w:sz w:val="20"/>
                <w:szCs w:val="20"/>
                <w:lang w:val="lv-LV"/>
              </w:rPr>
              <w:t>Iesniegts/atbilst</w:t>
            </w:r>
          </w:p>
        </w:tc>
      </w:tr>
      <w:tr w:rsidR="00FB7FC3" w:rsidRPr="00172B60" w:rsidTr="00BC2A54">
        <w:trPr>
          <w:trHeight w:val="420"/>
        </w:trPr>
        <w:tc>
          <w:tcPr>
            <w:tcW w:w="5000" w:type="pct"/>
            <w:gridSpan w:val="3"/>
            <w:vAlign w:val="center"/>
          </w:tcPr>
          <w:p w:rsidR="00FB7FC3" w:rsidRPr="00172B60" w:rsidRDefault="00FB7FC3" w:rsidP="002F6AAB">
            <w:pPr>
              <w:ind w:right="-1"/>
              <w:rPr>
                <w:color w:val="000000"/>
                <w:sz w:val="20"/>
                <w:szCs w:val="20"/>
                <w:lang w:val="lv-LV"/>
              </w:rPr>
            </w:pPr>
            <w:r w:rsidRPr="00172B60">
              <w:rPr>
                <w:color w:val="000000"/>
                <w:sz w:val="20"/>
                <w:szCs w:val="20"/>
                <w:lang w:val="lv-LV"/>
              </w:rPr>
              <w:t>Projekta vadītāja asistents</w:t>
            </w:r>
          </w:p>
        </w:tc>
      </w:tr>
      <w:tr w:rsidR="00FB7FC3" w:rsidRPr="00172B60" w:rsidTr="00BC2A54">
        <w:trPr>
          <w:trHeight w:val="459"/>
        </w:trPr>
        <w:tc>
          <w:tcPr>
            <w:tcW w:w="1993" w:type="pct"/>
            <w:vAlign w:val="center"/>
          </w:tcPr>
          <w:p w:rsidR="00FB7FC3" w:rsidRPr="00172B60" w:rsidRDefault="00FB7FC3" w:rsidP="002F6AAB">
            <w:pPr>
              <w:pStyle w:val="ListParagraph"/>
              <w:ind w:left="0" w:right="-1"/>
              <w:rPr>
                <w:sz w:val="20"/>
                <w:szCs w:val="20"/>
                <w:lang w:val="lv-LV"/>
              </w:rPr>
            </w:pPr>
            <w:r w:rsidRPr="00172B60">
              <w:rPr>
                <w:sz w:val="20"/>
                <w:szCs w:val="20"/>
                <w:lang w:val="lv-LV"/>
              </w:rPr>
              <w:t>4.1.6.1. ir vismaz 2. līmeņa augstākā izglītība  informācijas un komunikācijas tehnoloģiju jomā vai projektu vadībā</w:t>
            </w:r>
          </w:p>
        </w:tc>
        <w:tc>
          <w:tcPr>
            <w:tcW w:w="1994" w:type="pct"/>
            <w:vAlign w:val="center"/>
          </w:tcPr>
          <w:p w:rsidR="00FB7FC3" w:rsidRPr="00172B60" w:rsidRDefault="00FB7FC3" w:rsidP="002F6AAB">
            <w:pPr>
              <w:pStyle w:val="ListParagraph"/>
              <w:ind w:left="0" w:right="-1"/>
              <w:rPr>
                <w:sz w:val="20"/>
                <w:szCs w:val="20"/>
                <w:lang w:val="lv-LV"/>
              </w:rPr>
            </w:pPr>
            <w:r w:rsidRPr="00172B60">
              <w:rPr>
                <w:sz w:val="20"/>
                <w:szCs w:val="20"/>
                <w:lang w:val="lv-LV"/>
              </w:rPr>
              <w:t>4.2.4. Pretendenta piedāvāto speciālistu dzīvesgājuma apraksts (CV) noformēts Nolikuma 4. pielikuma formā, kuram pievienotas izglītību un profesionālo kvalifikāciju apliecinošu dokumentu kopijas un kuru pašrocīgi parakstījis pakalpojuma izpildē iesaistītais speciālists</w:t>
            </w:r>
          </w:p>
        </w:tc>
        <w:tc>
          <w:tcPr>
            <w:tcW w:w="1013" w:type="pct"/>
            <w:vAlign w:val="center"/>
          </w:tcPr>
          <w:p w:rsidR="00FB7FC3" w:rsidRPr="00172B60" w:rsidRDefault="00FB7FC3" w:rsidP="002F6AAB">
            <w:pPr>
              <w:pStyle w:val="ListParagraph"/>
              <w:ind w:left="0" w:right="-1"/>
              <w:jc w:val="center"/>
              <w:rPr>
                <w:sz w:val="20"/>
                <w:szCs w:val="20"/>
                <w:lang w:val="lv-LV"/>
              </w:rPr>
            </w:pPr>
            <w:r w:rsidRPr="00172B60">
              <w:rPr>
                <w:sz w:val="20"/>
                <w:szCs w:val="20"/>
                <w:lang w:val="lv-LV"/>
              </w:rPr>
              <w:t>Iesniegts/atbilst</w:t>
            </w:r>
          </w:p>
        </w:tc>
      </w:tr>
      <w:tr w:rsidR="00FB7FC3" w:rsidRPr="00172B60" w:rsidTr="00BC2A54">
        <w:trPr>
          <w:trHeight w:val="459"/>
        </w:trPr>
        <w:tc>
          <w:tcPr>
            <w:tcW w:w="1993" w:type="pct"/>
            <w:vAlign w:val="center"/>
          </w:tcPr>
          <w:p w:rsidR="00FB7FC3" w:rsidRPr="00172B60" w:rsidRDefault="00FB7FC3" w:rsidP="002F6AAB">
            <w:pPr>
              <w:pStyle w:val="ListParagraph"/>
              <w:ind w:left="0" w:right="-1"/>
              <w:rPr>
                <w:sz w:val="20"/>
                <w:szCs w:val="20"/>
                <w:lang w:val="lv-LV"/>
              </w:rPr>
            </w:pPr>
            <w:r w:rsidRPr="00172B60">
              <w:rPr>
                <w:sz w:val="20"/>
                <w:szCs w:val="20"/>
                <w:lang w:val="lv-LV"/>
              </w:rPr>
              <w:t xml:space="preserve">4.1.6.2. pēdējo 10 (desmit) gadu laikā ir pieredze vismaz 2 (divu) informācijas un komunikācijas tehnoloģiju projektu vadībā, vēlams Eiropas Savienības struktūrfondu, vai citu publisko finansētāju līdzfinansētos projektos valsts pārvaldē, no kuriem vismaz 1 (viena) projekta budžets ir ne mazāks kā 250 000 EUR (divi simti piecdesmit tūkstoši </w:t>
            </w:r>
            <w:r w:rsidRPr="00172B60">
              <w:rPr>
                <w:i/>
                <w:sz w:val="20"/>
                <w:szCs w:val="20"/>
                <w:lang w:val="lv-LV"/>
              </w:rPr>
              <w:t>euro</w:t>
            </w:r>
            <w:r w:rsidRPr="00172B60">
              <w:rPr>
                <w:sz w:val="20"/>
                <w:szCs w:val="20"/>
                <w:lang w:val="lv-LV"/>
              </w:rPr>
              <w:t xml:space="preserve"> un 00 centi)</w:t>
            </w:r>
          </w:p>
        </w:tc>
        <w:tc>
          <w:tcPr>
            <w:tcW w:w="1994" w:type="pct"/>
            <w:vAlign w:val="center"/>
          </w:tcPr>
          <w:p w:rsidR="00FB7FC3" w:rsidRPr="00172B60" w:rsidRDefault="00FB7FC3" w:rsidP="002F6AAB">
            <w:pPr>
              <w:pStyle w:val="ListParagraph"/>
              <w:ind w:left="0" w:right="-1"/>
              <w:rPr>
                <w:sz w:val="20"/>
                <w:szCs w:val="20"/>
                <w:lang w:val="lv-LV"/>
              </w:rPr>
            </w:pPr>
            <w:r w:rsidRPr="00172B60">
              <w:rPr>
                <w:sz w:val="20"/>
                <w:szCs w:val="20"/>
                <w:lang w:val="lv-LV"/>
              </w:rPr>
              <w:t>Atbilstoši Nolikuma 4.2.3 apakšpunktam: Pieredzes apliecinājums jāiesniedz arī par katru Pakalpojumā iesaistīto personu. (Nolikuma 3. pielikums)</w:t>
            </w:r>
          </w:p>
        </w:tc>
        <w:tc>
          <w:tcPr>
            <w:tcW w:w="1013" w:type="pct"/>
            <w:vAlign w:val="center"/>
          </w:tcPr>
          <w:p w:rsidR="00FB7FC3" w:rsidRPr="00172B60" w:rsidRDefault="00FB7FC3" w:rsidP="002F6AAB">
            <w:pPr>
              <w:pStyle w:val="ListParagraph"/>
              <w:ind w:left="0" w:right="-1"/>
              <w:jc w:val="center"/>
              <w:rPr>
                <w:sz w:val="20"/>
                <w:szCs w:val="20"/>
                <w:lang w:val="lv-LV"/>
              </w:rPr>
            </w:pPr>
            <w:r w:rsidRPr="00172B60">
              <w:rPr>
                <w:sz w:val="20"/>
                <w:szCs w:val="20"/>
                <w:lang w:val="lv-LV"/>
              </w:rPr>
              <w:t>Iesniegts/atbilst</w:t>
            </w:r>
          </w:p>
        </w:tc>
      </w:tr>
      <w:tr w:rsidR="00FB7FC3" w:rsidRPr="00172B60" w:rsidTr="00BC2A54">
        <w:trPr>
          <w:trHeight w:val="459"/>
        </w:trPr>
        <w:tc>
          <w:tcPr>
            <w:tcW w:w="1993" w:type="pct"/>
            <w:vAlign w:val="center"/>
          </w:tcPr>
          <w:p w:rsidR="00FB7FC3" w:rsidRPr="00172B60" w:rsidRDefault="00FB7FC3" w:rsidP="002F6AAB">
            <w:pPr>
              <w:pStyle w:val="ListParagraph"/>
              <w:ind w:left="0" w:right="-1"/>
              <w:rPr>
                <w:sz w:val="20"/>
                <w:szCs w:val="20"/>
                <w:lang w:val="lv-LV"/>
              </w:rPr>
            </w:pPr>
            <w:r w:rsidRPr="00172B60">
              <w:rPr>
                <w:sz w:val="20"/>
                <w:szCs w:val="20"/>
                <w:lang w:val="lv-LV"/>
              </w:rPr>
              <w:t>4.1.6.3. Latviešu valodas zināšanas vismaz B līmenī saskaņā ar Ministru kabineta 2009.gada 7.jūlija noteikumiem Nr.733 "Noteikumi par valsts valodas zināšanu apjomu un valsts valodas prasmes pārbaudes kārtību profesionālo un amata pienākumu veikšanai, pastāvīgās uzturēšanās atļaujas saņemšanai un Eiropas Kopienas pastāvīgā iedzīvotāja statusa iegūšanai un valsts nodevu par valsts valodas prasmes pārbaudi"</w:t>
            </w:r>
          </w:p>
        </w:tc>
        <w:tc>
          <w:tcPr>
            <w:tcW w:w="1994" w:type="pct"/>
            <w:vAlign w:val="center"/>
          </w:tcPr>
          <w:p w:rsidR="00FB7FC3" w:rsidRPr="00172B60" w:rsidRDefault="00FB7FC3" w:rsidP="002F6AAB">
            <w:pPr>
              <w:pStyle w:val="ListParagraph"/>
              <w:ind w:left="0" w:right="-1"/>
              <w:rPr>
                <w:sz w:val="20"/>
                <w:szCs w:val="20"/>
                <w:lang w:val="lv-LV"/>
              </w:rPr>
            </w:pPr>
            <w:r w:rsidRPr="00172B60">
              <w:rPr>
                <w:color w:val="000000"/>
                <w:sz w:val="20"/>
                <w:szCs w:val="20"/>
                <w:lang w:val="lv-LV"/>
              </w:rPr>
              <w:t>4.2.6. Iesniedz atbilstošu valodas zināšanu apliecinājumu</w:t>
            </w:r>
          </w:p>
        </w:tc>
        <w:tc>
          <w:tcPr>
            <w:tcW w:w="1013" w:type="pct"/>
            <w:vAlign w:val="center"/>
          </w:tcPr>
          <w:p w:rsidR="00FB7FC3" w:rsidRPr="00172B60" w:rsidRDefault="00FB7FC3" w:rsidP="002F6AAB">
            <w:pPr>
              <w:pStyle w:val="ListParagraph"/>
              <w:ind w:left="0" w:right="-1"/>
              <w:jc w:val="center"/>
              <w:rPr>
                <w:sz w:val="20"/>
                <w:szCs w:val="20"/>
                <w:lang w:val="lv-LV"/>
              </w:rPr>
            </w:pPr>
            <w:r w:rsidRPr="00172B60">
              <w:rPr>
                <w:sz w:val="20"/>
                <w:szCs w:val="20"/>
                <w:lang w:val="lv-LV"/>
              </w:rPr>
              <w:t>Iesniegts/atbilst</w:t>
            </w:r>
          </w:p>
        </w:tc>
      </w:tr>
    </w:tbl>
    <w:p w:rsidR="001109E8" w:rsidRPr="002D1293" w:rsidRDefault="001109E8" w:rsidP="002F6AAB">
      <w:pPr>
        <w:ind w:right="-1"/>
        <w:jc w:val="both"/>
        <w:rPr>
          <w:rFonts w:eastAsiaTheme="minorHAnsi"/>
          <w:lang w:val="lv-LV"/>
        </w:rPr>
      </w:pPr>
      <w:r w:rsidRPr="002D1293">
        <w:rPr>
          <w:rFonts w:eastAsiaTheme="minorHAnsi"/>
          <w:lang w:val="lv-LV"/>
        </w:rPr>
        <w:tab/>
      </w:r>
    </w:p>
    <w:p w:rsidR="00F02AC7" w:rsidRPr="002D1293" w:rsidRDefault="001109E8" w:rsidP="002F6AAB">
      <w:pPr>
        <w:ind w:right="-1"/>
        <w:jc w:val="both"/>
        <w:rPr>
          <w:lang w:val="lv-LV"/>
        </w:rPr>
      </w:pPr>
      <w:r w:rsidRPr="002D1293">
        <w:rPr>
          <w:rFonts w:eastAsiaTheme="minorHAnsi"/>
          <w:lang w:val="lv-LV"/>
        </w:rPr>
        <w:tab/>
      </w:r>
      <w:r w:rsidR="00172B60">
        <w:rPr>
          <w:rFonts w:eastAsiaTheme="minorHAnsi"/>
          <w:lang w:val="lv-LV"/>
        </w:rPr>
        <w:br/>
      </w:r>
      <w:r w:rsidR="00172B60">
        <w:rPr>
          <w:rFonts w:eastAsiaTheme="minorHAnsi"/>
          <w:lang w:val="lv-LV"/>
        </w:rPr>
        <w:tab/>
      </w:r>
      <w:r w:rsidRPr="002D1293">
        <w:rPr>
          <w:rFonts w:eastAsiaTheme="minorHAnsi"/>
          <w:u w:val="single"/>
          <w:lang w:val="lv-LV"/>
        </w:rPr>
        <w:t xml:space="preserve">Atbilstoši 2018. gada 31. jūlija </w:t>
      </w:r>
      <w:r w:rsidRPr="002D1293">
        <w:rPr>
          <w:u w:val="single"/>
          <w:lang w:val="lv-LV"/>
        </w:rPr>
        <w:t>Piedāvājumu vērtēšanas protokolam Nr.2017/60/3</w:t>
      </w:r>
      <w:r w:rsidRPr="002D1293">
        <w:rPr>
          <w:lang w:val="lv-LV"/>
        </w:rPr>
        <w:t xml:space="preserve">, Iepirkumu komisija vērtēja pretendenta kvalifikācijas prasības. </w:t>
      </w:r>
    </w:p>
    <w:p w:rsidR="008F06BB" w:rsidRPr="002D1293" w:rsidRDefault="008F06BB" w:rsidP="002F6AAB">
      <w:pPr>
        <w:ind w:right="-1"/>
        <w:jc w:val="both"/>
        <w:rPr>
          <w:lang w:val="lv-LV"/>
        </w:rPr>
      </w:pPr>
      <w:r w:rsidRPr="002D1293">
        <w:rPr>
          <w:rFonts w:eastAsia="Calibri"/>
          <w:lang w:val="lv-LV"/>
        </w:rPr>
        <w:tab/>
        <w:t>"</w:t>
      </w:r>
      <w:r w:rsidRPr="002D1293">
        <w:rPr>
          <w:lang w:val="lv-LV"/>
        </w:rPr>
        <w:t>PricewaterhouseCoopers</w:t>
      </w:r>
      <w:r w:rsidRPr="002D1293">
        <w:rPr>
          <w:rFonts w:eastAsia="Calibri"/>
          <w:lang w:val="lv-LV"/>
        </w:rPr>
        <w:t xml:space="preserve">", lai apliecinātu Nolikuma </w:t>
      </w:r>
      <w:r w:rsidRPr="002D1293">
        <w:rPr>
          <w:lang w:val="lv-LV"/>
        </w:rPr>
        <w:t xml:space="preserve">4.1.1. apakšpunkta prasību ir iesniedzis Latvijas Republikas Uzņēmuma reģistra Komersanta Reģistrācijas apliecību. Iepirkumu komisija, lai apstiprinātu, ka </w:t>
      </w:r>
      <w:r w:rsidRPr="002D1293">
        <w:rPr>
          <w:rFonts w:eastAsia="Calibri"/>
          <w:lang w:val="lv-LV"/>
        </w:rPr>
        <w:t>SIA "</w:t>
      </w:r>
      <w:r w:rsidRPr="002D1293">
        <w:rPr>
          <w:lang w:val="lv-LV"/>
        </w:rPr>
        <w:t>PricewaterhouseCoopers</w:t>
      </w:r>
      <w:r w:rsidRPr="002D1293">
        <w:rPr>
          <w:rFonts w:eastAsia="Calibri"/>
          <w:lang w:val="lv-LV"/>
        </w:rPr>
        <w:t>" ir reģistrēts</w:t>
      </w:r>
      <w:r w:rsidRPr="002D1293">
        <w:rPr>
          <w:lang w:val="lv-LV"/>
        </w:rPr>
        <w:t xml:space="preserve"> atbilstoši normatīvo aktu prasībām, pārbaudīja reģistrus </w:t>
      </w:r>
      <w:r w:rsidRPr="002D1293">
        <w:rPr>
          <w:rFonts w:eastAsia="Calibri"/>
          <w:lang w:val="lv-LV"/>
        </w:rPr>
        <w:t>un konstatēja, ka SIA "</w:t>
      </w:r>
      <w:r w:rsidRPr="002D1293">
        <w:rPr>
          <w:lang w:val="lv-LV"/>
        </w:rPr>
        <w:t>PricewaterhouseCoopers</w:t>
      </w:r>
      <w:r w:rsidRPr="002D1293">
        <w:rPr>
          <w:rFonts w:eastAsia="Calibri"/>
          <w:lang w:val="lv-LV"/>
        </w:rPr>
        <w:t xml:space="preserve">" atbilst Nolikuma </w:t>
      </w:r>
      <w:r w:rsidRPr="002D1293">
        <w:rPr>
          <w:lang w:val="lv-LV"/>
        </w:rPr>
        <w:t>4.1.1. apakšpunkta prasībai.</w:t>
      </w:r>
    </w:p>
    <w:p w:rsidR="008F06BB" w:rsidRPr="002D1293" w:rsidRDefault="008F06BB" w:rsidP="002F6AAB">
      <w:pPr>
        <w:ind w:right="-1"/>
        <w:jc w:val="both"/>
        <w:rPr>
          <w:rFonts w:eastAsia="Calibri"/>
          <w:lang w:val="lv-LV"/>
        </w:rPr>
      </w:pPr>
      <w:r w:rsidRPr="002D1293">
        <w:rPr>
          <w:rFonts w:eastAsia="Calibri"/>
          <w:lang w:val="lv-LV"/>
        </w:rPr>
        <w:t xml:space="preserve"> </w:t>
      </w:r>
      <w:r w:rsidRPr="002D1293">
        <w:rPr>
          <w:rFonts w:eastAsia="Calibri"/>
          <w:lang w:val="lv-LV"/>
        </w:rPr>
        <w:tab/>
        <w:t>SIA "</w:t>
      </w:r>
      <w:r w:rsidRPr="002D1293">
        <w:rPr>
          <w:lang w:val="lv-LV"/>
        </w:rPr>
        <w:t>PricewaterhouseCoopers</w:t>
      </w:r>
      <w:r w:rsidRPr="002D1293">
        <w:rPr>
          <w:rFonts w:eastAsia="Calibri"/>
          <w:lang w:val="lv-LV"/>
        </w:rPr>
        <w:t xml:space="preserve">", lai apliecinātu atbilstību Nolikuma 4.1.2. apakšpunktam, ir iesniedzis apliecinājumu, kas atbilst Nolikuma 3. pielikuma formai un ir pievienojis 2 (divas) klienta atsauksmes un 1 (vienu) pieņemšanas – nodošanas aktu. Iepirkumu komisija iepazīstoties ar apliecinājumu saturu un dokumentiem, kas satur atsauksmes, ka </w:t>
      </w:r>
      <w:r w:rsidRPr="002D1293">
        <w:rPr>
          <w:lang w:val="lv-LV"/>
        </w:rPr>
        <w:t>līgumi tika izpildīti noteiktajā termiņā un kvalitatīvi</w:t>
      </w:r>
      <w:r w:rsidRPr="002D1293">
        <w:rPr>
          <w:rFonts w:eastAsia="Calibri"/>
          <w:lang w:val="lv-LV"/>
        </w:rPr>
        <w:t>, secina, ka pretendentam SIA "</w:t>
      </w:r>
      <w:r w:rsidRPr="002D1293">
        <w:rPr>
          <w:lang w:val="lv-LV"/>
        </w:rPr>
        <w:t>PricewaterhouseCoopers</w:t>
      </w:r>
      <w:r w:rsidRPr="002D1293">
        <w:rPr>
          <w:rFonts w:eastAsia="Calibri"/>
          <w:lang w:val="lv-LV"/>
        </w:rPr>
        <w:t>" ir pieredze Iepirkuma priekšmetam līdzvērtīgu līgumu izpildē.</w:t>
      </w:r>
    </w:p>
    <w:p w:rsidR="008F06BB" w:rsidRPr="002D1293" w:rsidRDefault="008F06BB" w:rsidP="002F6AAB">
      <w:pPr>
        <w:ind w:right="-1"/>
        <w:jc w:val="both"/>
        <w:rPr>
          <w:rFonts w:eastAsia="Calibri"/>
          <w:lang w:val="lv-LV"/>
        </w:rPr>
      </w:pPr>
      <w:r w:rsidRPr="002D1293">
        <w:rPr>
          <w:rFonts w:eastAsia="Calibri"/>
          <w:lang w:val="lv-LV"/>
        </w:rPr>
        <w:tab/>
        <w:t>SIA "</w:t>
      </w:r>
      <w:r w:rsidRPr="002D1293">
        <w:rPr>
          <w:lang w:val="lv-LV"/>
        </w:rPr>
        <w:t>PricewaterhouseCoopers</w:t>
      </w:r>
      <w:r w:rsidRPr="002D1293">
        <w:rPr>
          <w:rFonts w:eastAsia="Calibri"/>
          <w:lang w:val="lv-LV"/>
        </w:rPr>
        <w:t>", lai apstiprinātu projekta vadītāja atbilstību Nolikuma 4.1.5.1. apakšpunktam, ir iesniedzis 1993. gada 16. jūnijā Rīgas Tehniskās universitātes izsniegtu diploma kopiju, kas norāda, ka persona ir ieguvusi inženiera – programmētāja kvalifikāciju skaitļošanas tehnikas un automatizēto sistēmu programmas nodrošinājuma specialitātē. Papildus ir pievienots Akadēmiskās informācijas centra 2013. gada 25. jūlija lēmums ar kuru iepriekš minētā kvalifikācija ir pielīdzināma profesionālajam maģistra grādam un piektā līmeņa profesionālajai kvalifikācijai. Iepirkumu komisija secina, ka piedāvātais projekta vadītāja speciālists atbilst Nolikuma 4.1.5.1. apakšpunkta prasībai.</w:t>
      </w:r>
    </w:p>
    <w:p w:rsidR="008F06BB" w:rsidRPr="002D1293" w:rsidRDefault="008F06BB" w:rsidP="002F6AAB">
      <w:pPr>
        <w:ind w:right="-1"/>
        <w:jc w:val="both"/>
        <w:rPr>
          <w:rFonts w:eastAsia="Calibri"/>
          <w:lang w:val="lv-LV"/>
        </w:rPr>
      </w:pPr>
      <w:r w:rsidRPr="002D1293">
        <w:rPr>
          <w:rFonts w:eastAsia="Calibri"/>
          <w:lang w:val="lv-LV"/>
        </w:rPr>
        <w:tab/>
        <w:t xml:space="preserve">Nolikuma 4.1.5.2. apakšpunktā ir iekļautas objektīvas un pārbaudāmas prasības, tajā skaitā arī kvantitatīva prasība: ka </w:t>
      </w:r>
      <w:r w:rsidRPr="002D1293">
        <w:rPr>
          <w:lang w:val="lv-LV"/>
        </w:rPr>
        <w:t xml:space="preserve">vismaz 1 (viena) projekta budžets ir ne mazāks kā 250 000 EUR (divi simti piecdesmit tūkstoši </w:t>
      </w:r>
      <w:r w:rsidRPr="002D1293">
        <w:rPr>
          <w:i/>
          <w:lang w:val="lv-LV"/>
        </w:rPr>
        <w:t xml:space="preserve">euro </w:t>
      </w:r>
      <w:r w:rsidRPr="002D1293">
        <w:rPr>
          <w:lang w:val="lv-LV"/>
        </w:rPr>
        <w:t>un 00 centi). Iepirkumu komisija konstatē, ka piedāvātajam projekta vadītājam ir pieredze informācijas un komunikācijas tehnoloģiju projektu vadībā</w:t>
      </w:r>
      <w:r w:rsidRPr="002D1293">
        <w:rPr>
          <w:rFonts w:eastAsia="Calibri"/>
          <w:lang w:val="lv-LV"/>
        </w:rPr>
        <w:t xml:space="preserve">, kā arī ir pieredze ES projektu </w:t>
      </w:r>
      <w:r w:rsidRPr="002D1293">
        <w:rPr>
          <w:lang w:val="lv-LV"/>
        </w:rPr>
        <w:t>vadībā un administrēšanā. Viens no īstenotajiem projektiem pārsniedz 1 000 000 EUR apjomu</w:t>
      </w:r>
      <w:r w:rsidRPr="002D1293">
        <w:rPr>
          <w:rFonts w:eastAsia="Calibri"/>
          <w:lang w:val="lv-LV"/>
        </w:rPr>
        <w:t xml:space="preserve">. Iepirkumu komisija vērš uzmanību, ka pretendents nav pievienojis piedāvātā speciālista pieredzes apliecinājumam vismaz vienu atsauksmi atbilstoši Nolikuma 3. pielikuma formai, kura satur norādi, ka </w:t>
      </w:r>
      <w:r w:rsidRPr="002D1293">
        <w:rPr>
          <w:lang w:val="lv-LV"/>
        </w:rPr>
        <w:t>līgums tika izpildīts noteiktajā termiņā un kvalitatīvi.</w:t>
      </w:r>
    </w:p>
    <w:p w:rsidR="008F06BB" w:rsidRPr="002D1293" w:rsidRDefault="008F06BB" w:rsidP="002F6AAB">
      <w:pPr>
        <w:ind w:right="-1"/>
        <w:jc w:val="both"/>
        <w:rPr>
          <w:lang w:val="lv-LV"/>
        </w:rPr>
      </w:pPr>
      <w:r w:rsidRPr="002D1293">
        <w:rPr>
          <w:rFonts w:eastAsia="Calibri"/>
          <w:lang w:val="lv-LV"/>
        </w:rPr>
        <w:tab/>
        <w:t>SIA "</w:t>
      </w:r>
      <w:r w:rsidRPr="002D1293">
        <w:rPr>
          <w:lang w:val="lv-LV"/>
        </w:rPr>
        <w:t>PricewaterhouseCoopers</w:t>
      </w:r>
      <w:r w:rsidRPr="002D1293">
        <w:rPr>
          <w:rFonts w:eastAsia="Calibri"/>
          <w:lang w:val="lv-LV"/>
        </w:rPr>
        <w:t xml:space="preserve">", lai apstiprinātu projekta vadītāja atbilstību Nolikuma </w:t>
      </w:r>
      <w:r w:rsidRPr="002D1293">
        <w:rPr>
          <w:color w:val="000000"/>
          <w:lang w:val="lv-LV"/>
        </w:rPr>
        <w:t>4.1.5.3.  apakšpunktam, ir iesniedzis apliecinājumu par projektā iesaistīto speciālistu valodas zināšanu.</w:t>
      </w:r>
      <w:r w:rsidRPr="002D1293">
        <w:rPr>
          <w:lang w:val="lv-LV"/>
        </w:rPr>
        <w:t xml:space="preserve"> Apliecinājums nesatur ziņas, ka piedāvātajam speciālistam latviešu valodas zināšanas ir vismaz B līmenī saskaņā ar Ministru kabineta 2009. gada 7. jūlija noteikumiem Nr.733 "Noteikumi par valsts valodas zināšanu apjomu un valsts valodas prasmes pārbaudes kārtību profesionālo un amata pienākumu veikšanai, pastāvīgās uzturēšanās atļaujas saņemšanai un Eiropas Kopienas pastāvīgā iedzīvotāja statusa iegūšanai un valsts nodevu par valsts valodas prasmes pārbaudi".</w:t>
      </w:r>
    </w:p>
    <w:p w:rsidR="008F06BB" w:rsidRPr="002D1293" w:rsidRDefault="008F06BB" w:rsidP="002F6AAB">
      <w:pPr>
        <w:ind w:right="-1"/>
        <w:jc w:val="both"/>
        <w:rPr>
          <w:rFonts w:eastAsia="Calibri"/>
          <w:lang w:val="lv-LV"/>
        </w:rPr>
      </w:pPr>
      <w:r w:rsidRPr="002D1293">
        <w:rPr>
          <w:rFonts w:eastAsia="Calibri"/>
          <w:lang w:val="lv-LV"/>
        </w:rPr>
        <w:tab/>
        <w:t>SIA "</w:t>
      </w:r>
      <w:r w:rsidRPr="002D1293">
        <w:rPr>
          <w:lang w:val="lv-LV"/>
        </w:rPr>
        <w:t>PricewaterhouseCoopers</w:t>
      </w:r>
      <w:r w:rsidRPr="002D1293">
        <w:rPr>
          <w:rFonts w:eastAsia="Calibri"/>
          <w:lang w:val="lv-LV"/>
        </w:rPr>
        <w:t>", lai apliecinātu piedāvātā projekta vadītāja asistenta atbilstību Nolikuma 4.1.6.1. apakšpunktā minēto, ir iesniedzis  2015. gada 2. jūlijā Latvijas Universitātes izsniegtu diploma kopiju, kas norāda, ka persona ir ieguvusi dabaszinātņu bakalaura grādu datorzinātnēs un 2017. gada 29. jūnija Latvijas Universitātes izsniegtu diploma kopiju, kas norāda, ka persona ir ieguvusi dabaszinātņu maģistra grādu datorzinātnēs. Iepirkumu komisija secina, ka piedāvātais projekta vadītāja asistents atbilst Nolikuma 4.1.6.1. apakšpunkta prasībai.</w:t>
      </w:r>
    </w:p>
    <w:p w:rsidR="008F06BB" w:rsidRPr="002D1293" w:rsidRDefault="008F06BB" w:rsidP="002F6AAB">
      <w:pPr>
        <w:ind w:right="-1"/>
        <w:jc w:val="both"/>
        <w:rPr>
          <w:rFonts w:eastAsia="Calibri"/>
          <w:lang w:val="lv-LV"/>
        </w:rPr>
      </w:pPr>
      <w:r w:rsidRPr="002D1293">
        <w:rPr>
          <w:rFonts w:eastAsia="Calibri"/>
          <w:lang w:val="lv-LV"/>
        </w:rPr>
        <w:tab/>
        <w:t xml:space="preserve">Nolikuma 4.1.6.2. apakšpunktā ir iekļautas objektīvas un pārbaudāmas prasības, tajā skaitā arī kvantitatīva prasība: ka </w:t>
      </w:r>
      <w:r w:rsidRPr="002D1293">
        <w:rPr>
          <w:lang w:val="lv-LV"/>
        </w:rPr>
        <w:t xml:space="preserve">vismaz 1 (viena) projekta budžets ir ne mazāks kā 250 000 EUR (divi simti piecdesmit tūkstoši </w:t>
      </w:r>
      <w:r w:rsidRPr="002D1293">
        <w:rPr>
          <w:i/>
          <w:lang w:val="lv-LV"/>
        </w:rPr>
        <w:t xml:space="preserve">euro </w:t>
      </w:r>
      <w:r w:rsidRPr="002D1293">
        <w:rPr>
          <w:lang w:val="lv-LV"/>
        </w:rPr>
        <w:t xml:space="preserve">un 00 centi). Pretendents norāda, ka projekta vadītāja asistentam ir pieredze divu līdzīgu pakalpojumu sniegšanā. Iepirkumu komisija konstatē, ka piedāvātajam projekta vadītāja asistentam ir pieredze informācijas un komunikācijas tehnoloģiju projektu vadībā. Kā arī viens no īstenotajiem projektiem pārsniedz 500 000 EUR apjomu. </w:t>
      </w:r>
      <w:r w:rsidRPr="002D1293">
        <w:rPr>
          <w:rFonts w:eastAsia="Calibri"/>
          <w:lang w:val="lv-LV"/>
        </w:rPr>
        <w:t xml:space="preserve">Iepirkumu komisija vērš uzmanību, ka pretendents nav pievienojis piedāvātā speciālista pieredzes apliecinājumam vismaz vienu atsauksmi atbilstoši Nolikuma 3. pielikuma formai, kura satur norādi, ka </w:t>
      </w:r>
      <w:r w:rsidRPr="002D1293">
        <w:rPr>
          <w:lang w:val="lv-LV"/>
        </w:rPr>
        <w:t>līgums tika izpildīts noteiktajā termiņā un kvalitatīvi.</w:t>
      </w:r>
    </w:p>
    <w:p w:rsidR="008F06BB" w:rsidRPr="002D1293" w:rsidRDefault="008F06BB" w:rsidP="002F6AAB">
      <w:pPr>
        <w:ind w:right="-1"/>
        <w:jc w:val="both"/>
        <w:rPr>
          <w:rFonts w:eastAsia="Calibri"/>
          <w:lang w:val="lv-LV"/>
        </w:rPr>
      </w:pPr>
      <w:r w:rsidRPr="002D1293">
        <w:rPr>
          <w:rFonts w:eastAsia="Calibri"/>
          <w:lang w:val="lv-LV"/>
        </w:rPr>
        <w:tab/>
        <w:t>SIA "</w:t>
      </w:r>
      <w:r w:rsidRPr="002D1293">
        <w:rPr>
          <w:lang w:val="lv-LV"/>
        </w:rPr>
        <w:t>PricewaterhouseCoopers</w:t>
      </w:r>
      <w:r w:rsidRPr="002D1293">
        <w:rPr>
          <w:rFonts w:eastAsia="Calibri"/>
          <w:lang w:val="lv-LV"/>
        </w:rPr>
        <w:t xml:space="preserve">", lai apstiprinātu projekta vadītāja asistenta atbilstību Nolikuma </w:t>
      </w:r>
      <w:r w:rsidRPr="002D1293">
        <w:rPr>
          <w:color w:val="000000"/>
          <w:lang w:val="lv-LV"/>
        </w:rPr>
        <w:t xml:space="preserve">4.1.6.3.  apakšpunktam, ir iesniedzis apliecinājumu par projektā iesaistīto speciālistu valodas zināšanu. </w:t>
      </w:r>
      <w:r w:rsidRPr="002D1293">
        <w:rPr>
          <w:lang w:val="lv-LV"/>
        </w:rPr>
        <w:t>Apliecinājums nesatur ziņas, ka piedāvātajam speciālistam latviešu valodas zināšanas ir vismaz B līmenī saskaņā ar Ministru kabineta 2009. gada 7. jūlija noteikumiem Nr.733 "Noteikumi par valsts valodas zināšanu apjomu un valsts valodas prasmes pārbaudes kārtību profesionālo un amata pienākumu veikšanai, pastāvīgās uzturēšanās atļaujas saņemšanai un Eiropas Kopienas pastāvīgā iedzīvotāja statusa iegūšanai un valsts nodevu par valsts valodas prasmes pārbaudi".</w:t>
      </w:r>
    </w:p>
    <w:p w:rsidR="008F06BB" w:rsidRPr="002D1293" w:rsidRDefault="008F06BB" w:rsidP="002F6AAB">
      <w:pPr>
        <w:ind w:right="-1"/>
        <w:jc w:val="both"/>
        <w:rPr>
          <w:lang w:val="lv-LV"/>
        </w:rPr>
      </w:pPr>
      <w:r w:rsidRPr="002D1293">
        <w:rPr>
          <w:rFonts w:eastAsia="Calibri"/>
          <w:lang w:val="lv-LV"/>
        </w:rPr>
        <w:tab/>
        <w:t>SIA "</w:t>
      </w:r>
      <w:r w:rsidRPr="002D1293">
        <w:rPr>
          <w:lang w:val="lv-LV"/>
        </w:rPr>
        <w:t>PricewaterhouseCoopers</w:t>
      </w:r>
      <w:r w:rsidRPr="002D1293">
        <w:rPr>
          <w:rFonts w:eastAsia="Calibri"/>
          <w:lang w:val="lv-LV"/>
        </w:rPr>
        <w:t xml:space="preserve">" atbilstoši Nolikuma 4.2.1. apakšpunktam ir jāiesniedz </w:t>
      </w:r>
      <w:r w:rsidRPr="002D1293">
        <w:rPr>
          <w:lang w:val="lv-LV"/>
        </w:rPr>
        <w:t xml:space="preserve">pretendenta pieteikums </w:t>
      </w:r>
      <w:r w:rsidRPr="002D1293">
        <w:rPr>
          <w:bCs/>
          <w:lang w:val="lv-LV"/>
        </w:rPr>
        <w:t>dalībai Iepirkumā, kas</w:t>
      </w:r>
      <w:r w:rsidRPr="002D1293">
        <w:rPr>
          <w:lang w:val="lv-LV"/>
        </w:rPr>
        <w:t xml:space="preserve"> noformēts Nolikuma 2. pielikuma formā. Iepirkumu komisija secina, ka pretendenta pieteikums </w:t>
      </w:r>
      <w:r w:rsidRPr="002D1293">
        <w:rPr>
          <w:bCs/>
          <w:lang w:val="lv-LV"/>
        </w:rPr>
        <w:t xml:space="preserve">dalībai Iepirkumā ir </w:t>
      </w:r>
      <w:r w:rsidRPr="002D1293">
        <w:rPr>
          <w:lang w:val="lv-LV"/>
        </w:rPr>
        <w:t xml:space="preserve">noformēts Nolikuma 2. pielikuma formā, tomēr nesatur ziņas par to, kāds ir uzņēmuma statuss. Iepirkumu komisija norāda, ka </w:t>
      </w:r>
      <w:r w:rsidRPr="002D1293">
        <w:rPr>
          <w:rFonts w:eastAsia="Calibri"/>
          <w:lang w:val="lv-LV"/>
        </w:rPr>
        <w:t>SIA "</w:t>
      </w:r>
      <w:r w:rsidRPr="002D1293">
        <w:rPr>
          <w:lang w:val="lv-LV"/>
        </w:rPr>
        <w:t>PricewaterhouseCoopers</w:t>
      </w:r>
      <w:r w:rsidRPr="002D1293" w:rsidDel="008D32F8">
        <w:rPr>
          <w:lang w:val="lv-LV"/>
        </w:rPr>
        <w:t xml:space="preserve"> </w:t>
      </w:r>
      <w:r w:rsidRPr="002D1293">
        <w:rPr>
          <w:lang w:val="lv-LV"/>
        </w:rPr>
        <w:t>ir jāiesniedz apliecinājumus, kurā jānorāda, vai uzņēmums atbilst mikro uzņēmuma, mazā uzņēmuma vai vidējais uzņēmuma statusam.</w:t>
      </w:r>
    </w:p>
    <w:p w:rsidR="00C61993" w:rsidRPr="002D1293" w:rsidRDefault="00A66B13" w:rsidP="002F6AAB">
      <w:pPr>
        <w:ind w:right="-1" w:firstLine="709"/>
        <w:jc w:val="both"/>
        <w:rPr>
          <w:lang w:val="lv-LV"/>
        </w:rPr>
      </w:pPr>
      <w:r w:rsidRPr="002D1293">
        <w:rPr>
          <w:lang w:val="lv-LV"/>
        </w:rPr>
        <w:t xml:space="preserve">Saskaņā ar </w:t>
      </w:r>
      <w:r w:rsidR="008F06BB" w:rsidRPr="002D1293">
        <w:rPr>
          <w:lang w:val="lv-LV"/>
        </w:rPr>
        <w:t>Publisko iep</w:t>
      </w:r>
      <w:r w:rsidRPr="002D1293">
        <w:rPr>
          <w:lang w:val="lv-LV"/>
        </w:rPr>
        <w:t>irkuma likuma 41. panta sesto daļu</w:t>
      </w:r>
      <w:r w:rsidR="008F06BB" w:rsidRPr="002D1293">
        <w:rPr>
          <w:lang w:val="lv-LV"/>
        </w:rPr>
        <w:t xml:space="preserve"> Iepirkumu komisija pieprasīja papildus informāciju.</w:t>
      </w:r>
    </w:p>
    <w:p w:rsidR="00C61993" w:rsidRPr="002D1293" w:rsidRDefault="00C61993" w:rsidP="002F6AAB">
      <w:pPr>
        <w:ind w:right="-1" w:firstLine="709"/>
        <w:jc w:val="both"/>
        <w:rPr>
          <w:lang w:val="lv-LV"/>
        </w:rPr>
      </w:pPr>
      <w:r w:rsidRPr="002D1293">
        <w:rPr>
          <w:u w:val="single"/>
          <w:lang w:val="lv-LV"/>
        </w:rPr>
        <w:t>Atbilstoši 2018. gada 10. augusta Piedāvājumu v</w:t>
      </w:r>
      <w:r w:rsidR="00A66B13" w:rsidRPr="002D1293">
        <w:rPr>
          <w:u w:val="single"/>
          <w:lang w:val="lv-LV"/>
        </w:rPr>
        <w:t>ērtēšanas protokolam</w:t>
      </w:r>
      <w:r w:rsidRPr="002D1293">
        <w:rPr>
          <w:u w:val="single"/>
          <w:lang w:val="lv-LV"/>
        </w:rPr>
        <w:t xml:space="preserve"> Nr.2017/60/4</w:t>
      </w:r>
      <w:r w:rsidR="00A66B13" w:rsidRPr="002D1293">
        <w:rPr>
          <w:lang w:val="lv-LV"/>
        </w:rPr>
        <w:t xml:space="preserve">  </w:t>
      </w:r>
      <w:r w:rsidR="00A66B13" w:rsidRPr="002D1293">
        <w:rPr>
          <w:rFonts w:eastAsia="Calibri"/>
          <w:lang w:val="lv-LV"/>
        </w:rPr>
        <w:t>2018. gada 2. augustā Pārvaldē tika saņemta vēstule Nr. 1/16-7467 (Pārvaldes reģ. Nr. 8702) no SIA "PricewaterhouseCoopers" un Iepirkumu komisija turpināja vērtēt piedāv</w:t>
      </w:r>
      <w:r w:rsidR="002D1293">
        <w:rPr>
          <w:rFonts w:eastAsia="Calibri"/>
          <w:lang w:val="lv-LV"/>
        </w:rPr>
        <w:t xml:space="preserve">ājumu, kurā tika </w:t>
      </w:r>
      <w:r w:rsidR="00F76DB6">
        <w:rPr>
          <w:rFonts w:eastAsia="Calibri"/>
          <w:lang w:val="lv-LV"/>
        </w:rPr>
        <w:t>norādīts vēlāk minētais.</w:t>
      </w:r>
    </w:p>
    <w:p w:rsidR="00C61993" w:rsidRPr="002D1293" w:rsidRDefault="00A66B13" w:rsidP="002F6AAB">
      <w:pPr>
        <w:ind w:right="-1"/>
        <w:jc w:val="both"/>
        <w:rPr>
          <w:rFonts w:eastAsia="Calibri"/>
          <w:lang w:val="lv-LV"/>
        </w:rPr>
      </w:pPr>
      <w:r w:rsidRPr="002D1293">
        <w:rPr>
          <w:rFonts w:eastAsia="Calibri"/>
          <w:lang w:val="lv-LV"/>
        </w:rPr>
        <w:tab/>
      </w:r>
      <w:r w:rsidR="00C61993" w:rsidRPr="002D1293">
        <w:rPr>
          <w:rFonts w:eastAsia="Calibri"/>
          <w:lang w:val="lv-LV"/>
        </w:rPr>
        <w:t xml:space="preserve">Nolikuma 4.1.5.2. apakšpunktā ir iekļautas objektīvas un pārbaudāmas prasības, tajā skaitā arī kvantitatīva prasība: ka </w:t>
      </w:r>
      <w:r w:rsidR="00C61993" w:rsidRPr="002D1293">
        <w:rPr>
          <w:lang w:val="lv-LV"/>
        </w:rPr>
        <w:t xml:space="preserve">vismaz 1 (viena) projekta budžets ir ne mazāks kā 250 000 EUR (divi simti piecdesmit tūkstoši </w:t>
      </w:r>
      <w:r w:rsidR="00C61993" w:rsidRPr="002D1293">
        <w:rPr>
          <w:i/>
          <w:lang w:val="lv-LV"/>
        </w:rPr>
        <w:t xml:space="preserve">euro </w:t>
      </w:r>
      <w:r w:rsidR="00C61993" w:rsidRPr="002D1293">
        <w:rPr>
          <w:lang w:val="lv-LV"/>
        </w:rPr>
        <w:t>un 00 centi). Iepirkumu komisija konstatē, ka piedāvātajam projekta vadības speciālistam ir pieredze informācijas un komunikācijas tehnoloģiju projektu vadībā</w:t>
      </w:r>
      <w:r w:rsidR="00C61993" w:rsidRPr="002D1293">
        <w:rPr>
          <w:rFonts w:eastAsia="Calibri"/>
          <w:lang w:val="lv-LV"/>
        </w:rPr>
        <w:t xml:space="preserve">, kā arī ir pieredze ES projektu </w:t>
      </w:r>
      <w:r w:rsidR="00C61993" w:rsidRPr="002D1293">
        <w:rPr>
          <w:lang w:val="lv-LV"/>
        </w:rPr>
        <w:t xml:space="preserve">vadībā un administrēšanā. Viens no īstenotajiem projektiem pārsniedz 1 000 000 EUR apjomu. </w:t>
      </w:r>
      <w:r w:rsidR="00C61993" w:rsidRPr="002D1293">
        <w:rPr>
          <w:rFonts w:eastAsia="Calibri"/>
          <w:lang w:val="lv-LV"/>
        </w:rPr>
        <w:t xml:space="preserve">Atbilstoši 2018. gada 31. jūlija Piedāvājumu vērtēšanas protokolam Nr.2017/60/3 Iepirkumu komisija norādīja, ka pretendents nav pievienojis piedāvātā speciālista pieredzes apliecinājumam vismaz vienu atsauksmi atbilstoši Nolikuma 3. pielikuma formai, kura satur norādi, ka </w:t>
      </w:r>
      <w:r w:rsidR="00C61993" w:rsidRPr="002D1293">
        <w:rPr>
          <w:lang w:val="lv-LV"/>
        </w:rPr>
        <w:t xml:space="preserve">līgums tika izpildīts noteiktajā termiņā un kvalitatīvi. </w:t>
      </w:r>
      <w:r w:rsidR="00C61993" w:rsidRPr="002D1293">
        <w:rPr>
          <w:rFonts w:eastAsia="Calibri"/>
          <w:lang w:val="lv-LV"/>
        </w:rPr>
        <w:t>SIA "</w:t>
      </w:r>
      <w:r w:rsidR="00C61993" w:rsidRPr="002D1293">
        <w:rPr>
          <w:lang w:val="lv-LV"/>
        </w:rPr>
        <w:t>PricewaterhouseCoopers</w:t>
      </w:r>
      <w:r w:rsidR="00C61993" w:rsidRPr="002D1293">
        <w:rPr>
          <w:rFonts w:eastAsia="Calibri"/>
          <w:lang w:val="lv-LV"/>
        </w:rPr>
        <w:t xml:space="preserve">" ir papildinājusi piedāvātā speciālista pieredzes apliecinājumu ar vienu  klienta atsauksmi, kas satur norādi, ka </w:t>
      </w:r>
      <w:r w:rsidR="00C61993" w:rsidRPr="002D1293">
        <w:rPr>
          <w:lang w:val="lv-LV"/>
        </w:rPr>
        <w:t>līgums tika izpildīts noteiktajā termiņā un kvalitatīvi (</w:t>
      </w:r>
      <w:r w:rsidR="007E7B76" w:rsidRPr="002D1293">
        <w:rPr>
          <w:rFonts w:eastAsia="Calibri"/>
          <w:lang w:val="lv-LV"/>
        </w:rPr>
        <w:t>vēstule</w:t>
      </w:r>
      <w:r w:rsidR="007E7B76">
        <w:rPr>
          <w:rFonts w:eastAsia="Calibri"/>
          <w:lang w:val="lv-LV"/>
        </w:rPr>
        <w:t>s</w:t>
      </w:r>
      <w:r w:rsidR="007E7B76" w:rsidRPr="002D1293">
        <w:rPr>
          <w:rFonts w:eastAsia="Calibri"/>
          <w:lang w:val="lv-LV"/>
        </w:rPr>
        <w:t xml:space="preserve"> Nr. 1/16-7467</w:t>
      </w:r>
      <w:r w:rsidR="007E7B76">
        <w:rPr>
          <w:rFonts w:eastAsia="Calibri"/>
          <w:lang w:val="lv-LV"/>
        </w:rPr>
        <w:t xml:space="preserve"> </w:t>
      </w:r>
      <w:r w:rsidR="00C61993" w:rsidRPr="002D1293">
        <w:rPr>
          <w:lang w:val="lv-LV"/>
        </w:rPr>
        <w:t xml:space="preserve">4. pielikums). Iepirkumu komisija secina, ka pretendenta piedāvātais projekta vadības speciālists atbilst Nolikuma </w:t>
      </w:r>
      <w:r w:rsidR="00C61993" w:rsidRPr="002D1293">
        <w:rPr>
          <w:rFonts w:eastAsia="Calibri"/>
          <w:lang w:val="lv-LV"/>
        </w:rPr>
        <w:t>4.1.5.2. apakšpunktam.</w:t>
      </w:r>
    </w:p>
    <w:p w:rsidR="00C61993" w:rsidRPr="002D1293" w:rsidRDefault="00C61993" w:rsidP="002F6AAB">
      <w:pPr>
        <w:ind w:right="-1"/>
        <w:jc w:val="both"/>
        <w:rPr>
          <w:lang w:val="lv-LV"/>
        </w:rPr>
      </w:pPr>
      <w:r w:rsidRPr="002D1293">
        <w:rPr>
          <w:rFonts w:eastAsia="Calibri"/>
          <w:lang w:val="lv-LV"/>
        </w:rPr>
        <w:tab/>
        <w:t xml:space="preserve">Nolikuma 4.1.6.2. apakšpunktā ir iekļautas objektīvas un pārbaudāmas prasības, tajā skaitā arī kvantitatīva prasība: ka </w:t>
      </w:r>
      <w:r w:rsidRPr="002D1293">
        <w:rPr>
          <w:lang w:val="lv-LV"/>
        </w:rPr>
        <w:t xml:space="preserve">vismaz 1 (viena) projekta budžets ir ne mazāks kā 250 000 EUR (divi simti piecdesmit tūkstoši </w:t>
      </w:r>
      <w:r w:rsidRPr="002D1293">
        <w:rPr>
          <w:i/>
          <w:lang w:val="lv-LV"/>
        </w:rPr>
        <w:t xml:space="preserve">euro </w:t>
      </w:r>
      <w:r w:rsidRPr="002D1293">
        <w:rPr>
          <w:lang w:val="lv-LV"/>
        </w:rPr>
        <w:t>un 00 centi). Pretendents norāda, ka projekta vadītāja asistentam ir pieredze divu līdzīgu pakalpojumu sniegšanā. Iepirkumu komisija konstatē, ka piedāvātajam projekta vadītāja asistentam ir pieredze informācijas un komunikācijas tehnoloģiju projektu vadībā. Kā arī viens no īstenotajiem projektiem pārsniedz 500 000 EUR apjomu.</w:t>
      </w:r>
      <w:r w:rsidRPr="002D1293">
        <w:rPr>
          <w:rFonts w:eastAsia="Calibri"/>
          <w:lang w:val="lv-LV"/>
        </w:rPr>
        <w:t xml:space="preserve"> Atbilstoši 2018. gada 31. jūlija Piedāvājumu vērtēšanas protokolam Nr.2017/60/3 Iepirkumu komisija norādīja, ka pretendents nav pievienojis piedāvātā speciālista pieredzes apliecinājumam vismaz vienu atsauksmi atbilstoši Nolikuma 3. pielikuma formai, kura satur norādi, ka </w:t>
      </w:r>
      <w:r w:rsidRPr="002D1293">
        <w:rPr>
          <w:lang w:val="lv-LV"/>
        </w:rPr>
        <w:t xml:space="preserve">līgums tika izpildīts noteiktajā termiņā un kvalitatīvi. </w:t>
      </w:r>
      <w:r w:rsidRPr="002D1293">
        <w:rPr>
          <w:rFonts w:eastAsia="Calibri"/>
          <w:lang w:val="lv-LV"/>
        </w:rPr>
        <w:t>SIA "</w:t>
      </w:r>
      <w:r w:rsidRPr="002D1293">
        <w:rPr>
          <w:lang w:val="lv-LV"/>
        </w:rPr>
        <w:t>PricewaterhouseCoopers</w:t>
      </w:r>
      <w:r w:rsidRPr="002D1293">
        <w:rPr>
          <w:rFonts w:eastAsia="Calibri"/>
          <w:lang w:val="lv-LV"/>
        </w:rPr>
        <w:t xml:space="preserve">" ir papildinājusi piedāvātā speciālista pieredzes apliecinājumu ar pieņemšanas-nodošanas aktu kopijām angļu valodā, kurām ir pievienots tulkojumi latviešu valodā, kas satur norādi, ka </w:t>
      </w:r>
      <w:r w:rsidRPr="002D1293">
        <w:rPr>
          <w:lang w:val="lv-LV"/>
        </w:rPr>
        <w:t>līgums tika izpildīts noteiktajā termiņā un kvalitatīvi (</w:t>
      </w:r>
      <w:r w:rsidR="007E7B76" w:rsidRPr="002D1293">
        <w:rPr>
          <w:rFonts w:eastAsia="Calibri"/>
          <w:lang w:val="lv-LV"/>
        </w:rPr>
        <w:t>vēstule Nr. 1/16-7467</w:t>
      </w:r>
      <w:r w:rsidR="007E7B76">
        <w:rPr>
          <w:rFonts w:eastAsia="Calibri"/>
          <w:lang w:val="lv-LV"/>
        </w:rPr>
        <w:t xml:space="preserve"> </w:t>
      </w:r>
      <w:r w:rsidRPr="002D1293">
        <w:rPr>
          <w:lang w:val="lv-LV"/>
        </w:rPr>
        <w:t>1.– 3. pielikums). Iepirkumu komisija norāda, ka Nolikuma 1.11.3.5. un 1.11.3.6. apakšpunkts nosaka kārtību, kādā pretendents  apliecina tulkojuma pareizību, un tas jāsagatavo saskaņā ar Ministru kabineta 2000.gada 22.augusta noteikumiem Nr.291 "Kārtība, kādā apliecināmi dokumentu tulkojumi valsts valodā". Pretendentam ir tiesības tulkojumu pareizību apliecināt ar vienu apliecinājumu.</w:t>
      </w:r>
    </w:p>
    <w:p w:rsidR="00C61993" w:rsidRPr="002D1293" w:rsidRDefault="00C61993" w:rsidP="002F6AAB">
      <w:pPr>
        <w:ind w:right="-1"/>
        <w:jc w:val="both"/>
        <w:rPr>
          <w:rFonts w:eastAsia="Calibri"/>
          <w:lang w:val="lv-LV"/>
        </w:rPr>
      </w:pPr>
      <w:r w:rsidRPr="002D1293">
        <w:rPr>
          <w:lang w:val="lv-LV"/>
        </w:rPr>
        <w:tab/>
      </w:r>
      <w:r w:rsidRPr="002D1293">
        <w:rPr>
          <w:rFonts w:eastAsia="Calibri"/>
          <w:lang w:val="lv-LV"/>
        </w:rPr>
        <w:t>Atbilstoši 2018. gada 31. jūlija Piedāvājumu vērtēšanas protokolam Nr.2017/60/3 Iepirkumu komisija norādīja, ka pretendentam ir jāiesniedz apliecinājumu, ka piedāvātajiem speciālistam latviešu valodas zināšanas ir vismaz B līmenī saskaņā ar Ministru kabineta 2009. gada 7. jūlija noteikumiem Nr.733 "Noteikumi par valsts valodas zināšanu apjomu un valsts valodas prasmes pārbaudes kārtību profesionālo un amata pienākumu veikšanai, pastāvīgās uzturēšanās atļaujas saņemšanai un Eiropas Kopienas pastāvīgā iedzīvotāja statusa iegūšanai un valsts nodevu par valsts valodas prasmes pārbaudi", lai apstiprinātu projekta vadītāja atbilstību Nolikuma 4.1.5.3. apakšpunktam  un projekta vadītāja asistenta atbilstību Nolikuma 4.1.6.3. apakšpunktam.</w:t>
      </w:r>
      <w:r w:rsidRPr="002D1293">
        <w:rPr>
          <w:lang w:val="lv-LV"/>
        </w:rPr>
        <w:t xml:space="preserve"> </w:t>
      </w:r>
      <w:r w:rsidRPr="002D1293">
        <w:rPr>
          <w:rFonts w:eastAsia="Calibri"/>
          <w:lang w:val="lv-LV"/>
        </w:rPr>
        <w:t>SIA "</w:t>
      </w:r>
      <w:r w:rsidRPr="002D1293">
        <w:rPr>
          <w:lang w:val="lv-LV"/>
        </w:rPr>
        <w:t>PricewaterhouseCoopers</w:t>
      </w:r>
      <w:r w:rsidRPr="002D1293">
        <w:rPr>
          <w:rFonts w:eastAsia="Calibri"/>
          <w:lang w:val="lv-LV"/>
        </w:rPr>
        <w:t>" ir iesniegusi apliecinājumu (</w:t>
      </w:r>
      <w:r w:rsidR="007E7B76" w:rsidRPr="002D1293">
        <w:rPr>
          <w:rFonts w:eastAsia="Calibri"/>
          <w:lang w:val="lv-LV"/>
        </w:rPr>
        <w:t>vēstule</w:t>
      </w:r>
      <w:r w:rsidR="007E7B76">
        <w:rPr>
          <w:rFonts w:eastAsia="Calibri"/>
          <w:lang w:val="lv-LV"/>
        </w:rPr>
        <w:t>s</w:t>
      </w:r>
      <w:r w:rsidR="007E7B76" w:rsidRPr="002D1293">
        <w:rPr>
          <w:rFonts w:eastAsia="Calibri"/>
          <w:lang w:val="lv-LV"/>
        </w:rPr>
        <w:t xml:space="preserve"> Nr. 1/16-7467</w:t>
      </w:r>
      <w:r w:rsidR="007E7B76">
        <w:rPr>
          <w:rFonts w:eastAsia="Calibri"/>
          <w:lang w:val="lv-LV"/>
        </w:rPr>
        <w:t xml:space="preserve"> </w:t>
      </w:r>
      <w:r w:rsidRPr="002D1293">
        <w:rPr>
          <w:lang w:val="lv-LV"/>
        </w:rPr>
        <w:t>6. pielikums</w:t>
      </w:r>
      <w:r w:rsidRPr="002D1293">
        <w:rPr>
          <w:rFonts w:eastAsia="Calibri"/>
          <w:lang w:val="lv-LV"/>
        </w:rPr>
        <w:t xml:space="preserve">), ka piedāvātajiem speciālistam latviešu valodas zināšanas ir vismaz B līmenī saskaņā ar Ministru kabineta 2009. gada 7. jūlija noteikumiem Nr.733 "Noteikumi par valsts valodas zināšanu apjomu un valsts valodas prasmes pārbaudes kārtību profesionālo un amata pienākumu veikšanai, pastāvīgās uzturēšanās atļaujas saņemšanai un Eiropas Kopienas pastāvīgā iedzīvotāja statusa iegūšanai un valsts nodevu par valsts valodas prasmes pārbaudi". </w:t>
      </w:r>
      <w:r w:rsidRPr="002D1293">
        <w:rPr>
          <w:color w:val="000000"/>
          <w:lang w:val="lv-LV"/>
        </w:rPr>
        <w:t xml:space="preserve">Apliecinājumu vērtējot kopsakarā ar Iepirkumā iesniegtajiem </w:t>
      </w:r>
      <w:r w:rsidRPr="002D1293">
        <w:rPr>
          <w:lang w:val="lv-LV"/>
        </w:rPr>
        <w:t xml:space="preserve">speciālistu dzīvesgājuma aprakstiem (CV), izglītību un profesionālo kvalifikāciju apliecinošiem dokumentiem, kā arī kopējo pieredzi, Iepirkumu komisijai nerodas šaubas, ka specialista latviešu valodas zināšanas ir vismaz B līmenī saskaņā ar Ministru kabineta 2009.gada 7.jūlija noteikumiem Nr.733 "Noteikumi par valsts valodas zināšanu apjomu un valsts valodas prasmes pārbaudes kārtību profesionālo un amata pienākumu veikšanai, pastāvīgās uzturēšanās atļaujas saņemšanai un Eiropas Kopienas pastāvīgā iedzīvotāja statusa iegūšanai un valsts nodevu par valsts valodas prasmes pārbaudi". </w:t>
      </w:r>
      <w:r w:rsidRPr="002D1293">
        <w:rPr>
          <w:rFonts w:eastAsia="Calibri"/>
          <w:lang w:val="lv-LV"/>
        </w:rPr>
        <w:t>Iepirkumu komisija secina, ka piedāvātais projekta vadītāja speciālists atbilst Nolikuma 4.1.5.3. apakšpunkta prasībai un piedāvātais projekta vadītāja speciālists atbilst Nolikuma 4.1.6.3. apakšpunkta prasībai.</w:t>
      </w:r>
    </w:p>
    <w:p w:rsidR="00C61993" w:rsidRPr="002D1293" w:rsidRDefault="00C61993" w:rsidP="002F6AAB">
      <w:pPr>
        <w:ind w:right="-1"/>
        <w:jc w:val="both"/>
        <w:rPr>
          <w:rFonts w:eastAsia="Calibri"/>
          <w:highlight w:val="yellow"/>
          <w:lang w:val="lv-LV"/>
        </w:rPr>
      </w:pPr>
      <w:r w:rsidRPr="002D1293">
        <w:rPr>
          <w:rFonts w:eastAsia="Calibri"/>
          <w:lang w:val="lv-LV"/>
        </w:rPr>
        <w:tab/>
        <w:t>Papildus</w:t>
      </w:r>
      <w:r w:rsidR="007E7B76">
        <w:rPr>
          <w:rFonts w:eastAsia="Calibri"/>
          <w:lang w:val="lv-LV"/>
        </w:rPr>
        <w:t xml:space="preserve"> ar </w:t>
      </w:r>
      <w:r w:rsidR="007E7B76" w:rsidRPr="007E7B76">
        <w:rPr>
          <w:rFonts w:eastAsiaTheme="minorHAnsi"/>
          <w:lang w:val="lv-LV"/>
        </w:rPr>
        <w:t xml:space="preserve">2018. gada 31. jūlija </w:t>
      </w:r>
      <w:r w:rsidR="007E7B76" w:rsidRPr="007E7B76">
        <w:rPr>
          <w:lang w:val="lv-LV"/>
        </w:rPr>
        <w:t>P</w:t>
      </w:r>
      <w:r w:rsidR="007E7B76" w:rsidRPr="007E7B76">
        <w:rPr>
          <w:lang w:val="lv-LV"/>
        </w:rPr>
        <w:t>iedāvājumu vērtēšanas protokolu</w:t>
      </w:r>
      <w:r w:rsidR="007E7B76" w:rsidRPr="007E7B76">
        <w:rPr>
          <w:lang w:val="lv-LV"/>
        </w:rPr>
        <w:t xml:space="preserve"> Nr.2017/60/3</w:t>
      </w:r>
      <w:r w:rsidR="007E7B76">
        <w:rPr>
          <w:rFonts w:eastAsia="Calibri"/>
          <w:lang w:val="lv-LV"/>
        </w:rPr>
        <w:t xml:space="preserve"> </w:t>
      </w:r>
      <w:r w:rsidRPr="002D1293">
        <w:rPr>
          <w:rFonts w:eastAsia="Calibri"/>
          <w:lang w:val="lv-LV"/>
        </w:rPr>
        <w:t xml:space="preserve"> Iepirkumu komisija pieprasīja no pretendenta apliecinājumu par uzņēmuma statusu, proti, vai uzņēmums atbilst mikro uzņēmuma, mazā uzņēmuma vai vidējais uzņēmuma statusam. SIA "</w:t>
      </w:r>
      <w:r w:rsidRPr="002D1293">
        <w:rPr>
          <w:lang w:val="lv-LV"/>
        </w:rPr>
        <w:t>PricewaterhouseCoopers</w:t>
      </w:r>
      <w:r w:rsidRPr="002D1293">
        <w:rPr>
          <w:rFonts w:eastAsia="Calibri"/>
          <w:lang w:val="lv-LV"/>
        </w:rPr>
        <w:t>" ir iesniegusi apliecinājumu (</w:t>
      </w:r>
      <w:r w:rsidR="007E7B76" w:rsidRPr="002D1293">
        <w:rPr>
          <w:rFonts w:eastAsia="Calibri"/>
          <w:lang w:val="lv-LV"/>
        </w:rPr>
        <w:t>vēstule</w:t>
      </w:r>
      <w:r w:rsidR="007E7B76">
        <w:rPr>
          <w:rFonts w:eastAsia="Calibri"/>
          <w:lang w:val="lv-LV"/>
        </w:rPr>
        <w:t>s</w:t>
      </w:r>
      <w:r w:rsidR="007E7B76" w:rsidRPr="002D1293">
        <w:rPr>
          <w:rFonts w:eastAsia="Calibri"/>
          <w:lang w:val="lv-LV"/>
        </w:rPr>
        <w:t xml:space="preserve"> Nr. 1/16-7467</w:t>
      </w:r>
      <w:r w:rsidR="007E7B76">
        <w:rPr>
          <w:rFonts w:eastAsia="Calibri"/>
          <w:lang w:val="lv-LV"/>
        </w:rPr>
        <w:t xml:space="preserve"> </w:t>
      </w:r>
      <w:r w:rsidRPr="002D1293">
        <w:rPr>
          <w:lang w:val="lv-LV"/>
        </w:rPr>
        <w:t>5. pielikums</w:t>
      </w:r>
      <w:r w:rsidRPr="002D1293">
        <w:rPr>
          <w:rFonts w:eastAsia="Calibri"/>
          <w:lang w:val="lv-LV"/>
        </w:rPr>
        <w:t>), ka uzņēmums atbilst lielā uzņēmuma statusam.</w:t>
      </w:r>
    </w:p>
    <w:p w:rsidR="001109E8" w:rsidRPr="002D1293" w:rsidRDefault="001109E8" w:rsidP="002F6AAB">
      <w:pPr>
        <w:ind w:right="-1"/>
        <w:jc w:val="both"/>
        <w:rPr>
          <w:rFonts w:eastAsia="Calibri"/>
          <w:lang w:val="lv-LV"/>
        </w:rPr>
      </w:pPr>
      <w:r w:rsidRPr="002D1293">
        <w:rPr>
          <w:lang w:val="lv-LV"/>
        </w:rPr>
        <w:tab/>
      </w:r>
      <w:r w:rsidRPr="002D1293">
        <w:rPr>
          <w:u w:val="single"/>
          <w:lang w:val="lv-LV"/>
        </w:rPr>
        <w:t>Atbilstoši 2018. gada 16. marta Piedāvājumu vērtēšanas protokolam Nr.2018/60/5</w:t>
      </w:r>
      <w:r w:rsidRPr="002D1293">
        <w:rPr>
          <w:lang w:val="lv-LV"/>
        </w:rPr>
        <w:t xml:space="preserve">, </w:t>
      </w:r>
      <w:r w:rsidRPr="002D1293">
        <w:rPr>
          <w:rFonts w:eastAsia="Calibri"/>
          <w:lang w:val="lv-LV"/>
        </w:rPr>
        <w:t>2018. gada 14. augustā Pārvaldē tika saņemta e-pasta vēstule Nr. 1/16</w:t>
      </w:r>
      <w:r w:rsidR="007E7B76">
        <w:rPr>
          <w:rFonts w:eastAsia="Calibri"/>
          <w:lang w:val="lv-LV"/>
        </w:rPr>
        <w:t xml:space="preserve">-7834 (Pārvaldes reģ. Nr. 9090) </w:t>
      </w:r>
      <w:r w:rsidRPr="002D1293">
        <w:rPr>
          <w:rFonts w:eastAsia="Calibri"/>
          <w:lang w:val="lv-LV"/>
        </w:rPr>
        <w:t>no SIA "PricewaterhouseCoopers", Iepirkumu komisija turpināja vērtēt piedāv</w:t>
      </w:r>
      <w:r w:rsidR="00F76DB6">
        <w:rPr>
          <w:rFonts w:eastAsia="Calibri"/>
          <w:lang w:val="lv-LV"/>
        </w:rPr>
        <w:t>ājumu, kurā norādīja vēlāk minēto.</w:t>
      </w:r>
    </w:p>
    <w:p w:rsidR="001109E8" w:rsidRPr="002D1293" w:rsidRDefault="001109E8" w:rsidP="002F6AAB">
      <w:pPr>
        <w:ind w:right="-1"/>
        <w:jc w:val="both"/>
        <w:rPr>
          <w:lang w:val="lv-LV"/>
        </w:rPr>
      </w:pPr>
      <w:r w:rsidRPr="002D1293">
        <w:rPr>
          <w:rFonts w:eastAsia="Calibri"/>
          <w:lang w:val="lv-LV"/>
        </w:rPr>
        <w:tab/>
      </w:r>
      <w:r w:rsidRPr="002D1293">
        <w:rPr>
          <w:lang w:val="lv-LV"/>
        </w:rPr>
        <w:t xml:space="preserve">Iepirkumu komisija iepazīstoties ar dokumentu oriģināliem, kas Pārvaldē ir saņemti 2018. gada 16. augustā </w:t>
      </w:r>
      <w:r w:rsidRPr="002D1293">
        <w:rPr>
          <w:rFonts w:eastAsia="Calibri"/>
          <w:lang w:val="lv-LV"/>
        </w:rPr>
        <w:t>(Pārvaldes reģ. Nr. 9090)</w:t>
      </w:r>
      <w:r w:rsidRPr="002D1293">
        <w:rPr>
          <w:lang w:val="lv-LV"/>
        </w:rPr>
        <w:t>, secina, ka tulkojumi ir sagatavoti saskaņā ar Ministru kabineta 2000. gada 22. augusta noteikumiem Nr. 291 "Kārtība, kādā apliecināmi dokumentu tulkojumi valsts valodā" un to saturs ir identisks ar iepriekš iesniegtajiem pieņemšanas-nodošanas aktu tulkojumiem. Iepirkumu komisija ir guvusi pārliecību,</w:t>
      </w:r>
      <w:r w:rsidRPr="002D1293">
        <w:rPr>
          <w:rFonts w:eastAsia="Calibri"/>
          <w:lang w:val="lv-LV"/>
        </w:rPr>
        <w:t xml:space="preserve"> ka </w:t>
      </w:r>
      <w:r w:rsidRPr="002D1293">
        <w:rPr>
          <w:lang w:val="lv-LV"/>
        </w:rPr>
        <w:t xml:space="preserve">līgums tika izpildīts noteiktajā termiņā un kvalitatīvi, līdz ar to, ir apstiprināta </w:t>
      </w:r>
      <w:r w:rsidRPr="002D1293">
        <w:rPr>
          <w:color w:val="000000"/>
          <w:lang w:val="lv-LV"/>
        </w:rPr>
        <w:t xml:space="preserve">projekta vadītāja asistenta atbilstība Nolikuma </w:t>
      </w:r>
      <w:r w:rsidRPr="002D1293">
        <w:rPr>
          <w:lang w:val="lv-LV"/>
        </w:rPr>
        <w:t>4.1.6.2. apakšpunktam.</w:t>
      </w:r>
    </w:p>
    <w:p w:rsidR="004506DB" w:rsidRPr="002D1293" w:rsidRDefault="002F6AAB" w:rsidP="002F6AAB">
      <w:pPr>
        <w:ind w:right="-1"/>
        <w:jc w:val="both"/>
        <w:rPr>
          <w:lang w:val="lv-LV"/>
        </w:rPr>
      </w:pPr>
      <w:r w:rsidRPr="002D1293">
        <w:rPr>
          <w:lang w:val="lv-LV"/>
        </w:rPr>
        <w:tab/>
        <w:t>Iepirkumu komisija secina, ka pretendenta iesniegtais finanšu piedāvājums atbilst Nolikuma prasībām un finanšu piedāvājumos nav aritmētisku kļūdu, kā arī tehniskais piedāvājums atbilst Nolikuma tehniskajai specifikācijai.</w:t>
      </w:r>
    </w:p>
    <w:p w:rsidR="002F6AAB" w:rsidRPr="002D1293" w:rsidRDefault="002F6AAB" w:rsidP="002F6AAB">
      <w:pPr>
        <w:ind w:right="-1"/>
        <w:jc w:val="both"/>
        <w:rPr>
          <w:lang w:val="lv-LV"/>
        </w:rPr>
      </w:pPr>
    </w:p>
    <w:p w:rsidR="009D1BC2" w:rsidRPr="002D1293" w:rsidRDefault="00E82E97" w:rsidP="002F6AAB">
      <w:pPr>
        <w:ind w:right="-1"/>
        <w:jc w:val="both"/>
        <w:rPr>
          <w:lang w:val="lv-LV"/>
        </w:rPr>
      </w:pPr>
      <w:r w:rsidRPr="002D1293">
        <w:rPr>
          <w:b/>
          <w:lang w:val="lv-LV"/>
        </w:rPr>
        <w:t>8</w:t>
      </w:r>
      <w:r w:rsidR="00B67C54" w:rsidRPr="002D1293">
        <w:rPr>
          <w:b/>
          <w:lang w:val="lv-LV"/>
        </w:rPr>
        <w:t xml:space="preserve">. </w:t>
      </w:r>
      <w:r w:rsidR="00F45B7B" w:rsidRPr="002D1293">
        <w:rPr>
          <w:b/>
          <w:lang w:val="lv-LV"/>
        </w:rPr>
        <w:t>Pretendenta piedāvājuma izvēles kritērijs.</w:t>
      </w:r>
      <w:r w:rsidR="002807BE" w:rsidRPr="002D1293">
        <w:rPr>
          <w:lang w:val="lv-LV"/>
        </w:rPr>
        <w:t xml:space="preserve"> </w:t>
      </w:r>
    </w:p>
    <w:p w:rsidR="00096F94" w:rsidRPr="002D1293" w:rsidRDefault="001109E8" w:rsidP="002F6AAB">
      <w:pPr>
        <w:tabs>
          <w:tab w:val="left" w:pos="3686"/>
          <w:tab w:val="left" w:pos="6237"/>
        </w:tabs>
        <w:ind w:right="-1"/>
        <w:jc w:val="both"/>
        <w:rPr>
          <w:lang w:val="lv-LV"/>
        </w:rPr>
      </w:pPr>
      <w:r w:rsidRPr="002D1293">
        <w:rPr>
          <w:lang w:val="lv-LV"/>
        </w:rPr>
        <w:t>"Piedāvājuma izvēles kritērijs ir piedāvājums, kas atbilst Iepirkuma nolikumā (turpmāk – Nolikums) minētajām prasībām un Tehniskajai specifikācijai ar viszemāko kopējo pakalpojuma līgumcenu EUR bez pievienotās vērtības nodokļa (turpmāk – PVN). Kopējā līgumcenā ir jāiekļauj visi nodokļi (izņemot PVN) un izdevumi, kas saistīti ar Tehniskajā specifikācijā nenorādītu un neparedzētu darbu izpildi, kas saistīti ar Iepirkuma priekšmetu īstenošanu noteiktajā termiņā un vietā."</w:t>
      </w:r>
    </w:p>
    <w:p w:rsidR="002F6AAB" w:rsidRPr="002D1293" w:rsidRDefault="002F6AAB" w:rsidP="002F6AAB">
      <w:pPr>
        <w:tabs>
          <w:tab w:val="left" w:pos="3686"/>
          <w:tab w:val="left" w:pos="6237"/>
        </w:tabs>
        <w:ind w:right="-1"/>
        <w:jc w:val="both"/>
        <w:rPr>
          <w:lang w:val="lv-LV"/>
        </w:rPr>
      </w:pPr>
    </w:p>
    <w:p w:rsidR="003F3E40" w:rsidRPr="002D1293" w:rsidRDefault="00B67C54" w:rsidP="002F6AAB">
      <w:pPr>
        <w:ind w:right="-1"/>
        <w:jc w:val="both"/>
        <w:rPr>
          <w:lang w:val="lv-LV"/>
        </w:rPr>
      </w:pPr>
      <w:r w:rsidRPr="002D1293">
        <w:rPr>
          <w:b/>
          <w:lang w:val="lv-LV"/>
        </w:rPr>
        <w:t xml:space="preserve">9. </w:t>
      </w:r>
      <w:r w:rsidR="00243D00" w:rsidRPr="002D1293">
        <w:rPr>
          <w:b/>
          <w:lang w:val="lv-LV"/>
        </w:rPr>
        <w:t>P</w:t>
      </w:r>
      <w:r w:rsidRPr="002D1293">
        <w:rPr>
          <w:b/>
          <w:lang w:val="lv-LV"/>
        </w:rPr>
        <w:t>iedāvājuma vērtēšanas kopsavilkums:</w:t>
      </w:r>
      <w:r w:rsidRPr="002D1293">
        <w:rPr>
          <w:lang w:val="lv-LV"/>
        </w:rPr>
        <w:t xml:space="preserve"> </w:t>
      </w:r>
    </w:p>
    <w:p w:rsidR="002F6AAB" w:rsidRPr="002D1293" w:rsidRDefault="002F6AAB" w:rsidP="002F6AAB">
      <w:pPr>
        <w:ind w:right="-1"/>
        <w:jc w:val="both"/>
        <w:rPr>
          <w:rFonts w:eastAsiaTheme="minorHAnsi"/>
          <w:lang w:val="lv-LV" w:eastAsia="lv-LV"/>
        </w:rPr>
      </w:pPr>
      <w:r w:rsidRPr="002D1293">
        <w:rPr>
          <w:rFonts w:eastAsiaTheme="minorHAnsi"/>
          <w:lang w:val="lv-LV" w:eastAsia="lv-LV"/>
        </w:rPr>
        <w:t>Saskaņā ar Ministru kabineta noteikumu Nr.107 "Iepirkuma procedūru un metu konkursu norises kārtība" 19. punktu, ja piedāvājumu ir iesniedzis tikai viens piegādātājs, iepirkuma komisija sagatavo un pasūtītājs ietver iepirkuma procedūras ziņojumā pamatojumu tam, ka izvirzītās pretendentu atlases prasības ir objektīvas un samērīgas. Ja iepirkuma komisija nevar pamatot, ka izvirzītās pretendentu atlases prasības ir objektīvas un samērīgas, tā pieņem lēmumu pārtraukt iepirkuma procedūru.</w:t>
      </w:r>
    </w:p>
    <w:p w:rsidR="002F6AAB" w:rsidRPr="002D1293" w:rsidRDefault="002F6AAB" w:rsidP="002F6AAB">
      <w:pPr>
        <w:ind w:right="-1"/>
        <w:jc w:val="both"/>
        <w:rPr>
          <w:rFonts w:eastAsiaTheme="minorHAnsi"/>
          <w:highlight w:val="yellow"/>
          <w:lang w:val="lv-LV" w:eastAsia="lv-LV"/>
        </w:rPr>
      </w:pPr>
      <w:r w:rsidRPr="002D1293">
        <w:rPr>
          <w:rFonts w:eastAsiaTheme="minorHAnsi"/>
          <w:lang w:val="lv-LV" w:eastAsia="lv-LV"/>
        </w:rPr>
        <w:tab/>
        <w:t xml:space="preserve">Latvijā ir daudz uzņēmumu, kas nodarbojas ar </w:t>
      </w:r>
      <w:r w:rsidRPr="002D1293">
        <w:rPr>
          <w:lang w:val="lv-LV"/>
        </w:rPr>
        <w:t>projektu vadības pakalpojumiem</w:t>
      </w:r>
      <w:r w:rsidRPr="002D1293">
        <w:rPr>
          <w:rFonts w:eastAsiaTheme="minorHAnsi"/>
          <w:lang w:val="lv-LV" w:eastAsia="lv-LV"/>
        </w:rPr>
        <w:t>, vienlaikus nodrošinot pakalpojuma sniegšanu klientam (juridiskām klientam), piemēram, SIA "Ideju Kapitāls", SIA "Civitta Latvija", SIA "Gedvi Tredive" u.c.</w:t>
      </w:r>
    </w:p>
    <w:p w:rsidR="002F6AAB" w:rsidRPr="002D1293" w:rsidRDefault="002F6AAB" w:rsidP="002F6AAB">
      <w:pPr>
        <w:ind w:right="-1"/>
        <w:jc w:val="both"/>
        <w:rPr>
          <w:rFonts w:eastAsiaTheme="minorHAnsi"/>
          <w:lang w:val="lv-LV" w:eastAsia="lv-LV"/>
        </w:rPr>
      </w:pPr>
      <w:r w:rsidRPr="002D1293">
        <w:rPr>
          <w:rFonts w:eastAsiaTheme="minorHAnsi"/>
          <w:lang w:val="lv-LV" w:eastAsia="lv-LV"/>
        </w:rPr>
        <w:tab/>
        <w:t>Tādējādi Iepirkumu komisija konstatē, ka konkrētajā tirgū ir daudz citu uzņēmumu (firmas), kas nodarbojas ar projektu vadības pakalpojumiem varētu atbilst atklāta konkursa noteiktajām pretendentu atlases prasībām, kuri nav pieteikušies ar atlases prasībām nesaistītu iemeslu dēļ.</w:t>
      </w:r>
    </w:p>
    <w:p w:rsidR="002F6AAB" w:rsidRPr="002D1293" w:rsidRDefault="002F6AAB" w:rsidP="002F6AAB">
      <w:pPr>
        <w:ind w:right="-1"/>
        <w:jc w:val="both"/>
        <w:rPr>
          <w:rFonts w:eastAsiaTheme="minorHAnsi"/>
          <w:lang w:val="lv-LV" w:eastAsia="lv-LV"/>
        </w:rPr>
      </w:pPr>
      <w:r w:rsidRPr="002D1293">
        <w:rPr>
          <w:rFonts w:eastAsiaTheme="minorHAnsi"/>
          <w:lang w:val="lv-LV" w:eastAsia="lv-LV"/>
        </w:rPr>
        <w:tab/>
        <w:t>Saskaņā ar Iepirkuma uzraudzības biroja skaidrojumu, pasūtītājs var nepārtraukt iepirkumu gadījumā, ja pretendentu atlases prasības ir objektīvas un samērīgas.</w:t>
      </w:r>
    </w:p>
    <w:p w:rsidR="002F6AAB" w:rsidRPr="002D1293" w:rsidRDefault="002F6AAB" w:rsidP="002F6AAB">
      <w:pPr>
        <w:ind w:right="-1"/>
        <w:jc w:val="both"/>
        <w:rPr>
          <w:rFonts w:eastAsiaTheme="minorHAnsi"/>
          <w:lang w:val="lv-LV" w:eastAsia="lv-LV"/>
        </w:rPr>
      </w:pPr>
      <w:r w:rsidRPr="002D1293">
        <w:rPr>
          <w:rFonts w:eastAsiaTheme="minorHAnsi"/>
          <w:lang w:val="lv-LV" w:eastAsia="lv-LV"/>
        </w:rPr>
        <w:tab/>
        <w:t xml:space="preserve">Iepirkuma (atklātā konkursa) Nolikumā ir ietvertas tikai minimālās </w:t>
      </w:r>
      <w:r w:rsidRPr="002D1293">
        <w:rPr>
          <w:rFonts w:eastAsia="Calibri"/>
          <w:noProof/>
          <w:lang w:val="lv-LV"/>
        </w:rPr>
        <w:t xml:space="preserve">Publisko iepirkuma likuma (turpmāk – </w:t>
      </w:r>
      <w:r w:rsidRPr="002D1293">
        <w:rPr>
          <w:rFonts w:eastAsia="Calibri"/>
          <w:bCs/>
          <w:noProof/>
          <w:lang w:val="lv-LV"/>
        </w:rPr>
        <w:t>Likums)</w:t>
      </w:r>
      <w:r w:rsidRPr="002D1293">
        <w:rPr>
          <w:rFonts w:eastAsiaTheme="minorHAnsi"/>
          <w:lang w:val="lv-LV" w:eastAsia="lv-LV"/>
        </w:rPr>
        <w:t xml:space="preserve"> 46. pantā noteiktās pretendenta kvalifikācijas prasības, kas ievērojot Likuma regulējumu, jāizpilda visiem pretendentiem. Ņemot vērā, ka </w:t>
      </w:r>
      <w:r w:rsidRPr="002D1293">
        <w:rPr>
          <w:lang w:val="lv-LV"/>
        </w:rPr>
        <w:t xml:space="preserve">Nolikumā izvirzītās prasības pretendentiem ir objektīvas un samērīgas, proti, Nolikumā ir iekļautas Likumā noteiktās minimālās prasības, kas objektīvi nepieciešamas Iepirkuma līguma izpildei un kuras pasūtītājs nevar neiekļaut, </w:t>
      </w:r>
      <w:r w:rsidRPr="002D1293">
        <w:rPr>
          <w:rFonts w:eastAsia="Calibri"/>
          <w:lang w:val="lv-LV"/>
        </w:rPr>
        <w:t>Iepirkumu komisija ne</w:t>
      </w:r>
      <w:r w:rsidRPr="002D1293">
        <w:rPr>
          <w:rFonts w:eastAsiaTheme="minorHAnsi"/>
          <w:lang w:val="lv-LV" w:eastAsia="lv-LV"/>
        </w:rPr>
        <w:t>pārtrauc iepirkuma procedūru</w:t>
      </w:r>
      <w:r w:rsidRPr="002D1293">
        <w:rPr>
          <w:rFonts w:eastAsia="Calibri"/>
          <w:lang w:val="lv-LV"/>
        </w:rPr>
        <w:t>.</w:t>
      </w:r>
    </w:p>
    <w:p w:rsidR="002F6AAB" w:rsidRPr="002D1293" w:rsidRDefault="002F6AAB" w:rsidP="002F6AAB">
      <w:pPr>
        <w:ind w:right="-1"/>
        <w:jc w:val="both"/>
        <w:rPr>
          <w:lang w:val="lv-LV"/>
        </w:rPr>
      </w:pPr>
      <w:r w:rsidRPr="002D1293">
        <w:rPr>
          <w:lang w:val="lv-LV"/>
        </w:rPr>
        <w:tab/>
        <w:t>Ņemot vērā minētā piedāvājuma izvēles kritērija (Nolikuma 7. punkta) prasības, līguma slēgšanas tiesības būtu piešķiramas:</w:t>
      </w:r>
    </w:p>
    <w:p w:rsidR="002F6AAB" w:rsidRPr="002D1293" w:rsidRDefault="002F6AAB" w:rsidP="002F6AAB">
      <w:pPr>
        <w:ind w:right="-1"/>
        <w:jc w:val="both"/>
        <w:rPr>
          <w:lang w:val="lv-LV"/>
        </w:rPr>
      </w:pPr>
      <w:r w:rsidRPr="002D1293">
        <w:rPr>
          <w:lang w:val="lv-LV"/>
        </w:rPr>
        <w:tab/>
        <w:t>SIA "PricewaterhouseCoopers", reģ. Nr: 40003142793, juridiskā adrese: Krišjāņa Valdemāra iela 21 - 21, Rīga, LV-1010.</w:t>
      </w:r>
    </w:p>
    <w:p w:rsidR="002F6AAB" w:rsidRPr="002D1293" w:rsidRDefault="002F6AAB" w:rsidP="002F6AAB">
      <w:pPr>
        <w:ind w:right="-1"/>
        <w:jc w:val="both"/>
        <w:rPr>
          <w:rFonts w:eastAsia="Calibri"/>
          <w:bCs/>
          <w:noProof/>
          <w:lang w:val="lv-LV"/>
        </w:rPr>
      </w:pPr>
      <w:r w:rsidRPr="002D1293">
        <w:rPr>
          <w:rFonts w:eastAsia="Calibri"/>
          <w:noProof/>
          <w:lang w:val="lv-LV"/>
        </w:rPr>
        <w:tab/>
        <w:t xml:space="preserve">Atbilstoši </w:t>
      </w:r>
      <w:r w:rsidRPr="002D1293">
        <w:rPr>
          <w:rFonts w:eastAsia="Calibri"/>
          <w:bCs/>
          <w:noProof/>
          <w:lang w:val="lv-LV"/>
        </w:rPr>
        <w:t>Likuma 42.</w:t>
      </w:r>
      <w:r w:rsidRPr="002D1293">
        <w:rPr>
          <w:rFonts w:eastAsia="Calibri"/>
          <w:bCs/>
          <w:noProof/>
          <w:vertAlign w:val="superscript"/>
          <w:lang w:val="lv-LV"/>
        </w:rPr>
        <w:t> </w:t>
      </w:r>
      <w:r w:rsidRPr="002D1293">
        <w:rPr>
          <w:rFonts w:eastAsia="Calibri"/>
          <w:bCs/>
          <w:noProof/>
          <w:lang w:val="lv-LV"/>
        </w:rPr>
        <w:t xml:space="preserve">panta četrpadsmitās </w:t>
      </w:r>
      <w:r w:rsidRPr="002D1293">
        <w:rPr>
          <w:rFonts w:eastAsia="Calibri"/>
          <w:noProof/>
          <w:lang w:val="lv-LV"/>
        </w:rPr>
        <w:t xml:space="preserve">daļas </w:t>
      </w:r>
      <w:r w:rsidRPr="002D1293">
        <w:rPr>
          <w:rFonts w:eastAsia="Calibri"/>
          <w:bCs/>
          <w:noProof/>
          <w:lang w:val="lv-LV"/>
        </w:rPr>
        <w:t xml:space="preserve">nosacījumiem </w:t>
      </w:r>
      <w:r w:rsidRPr="002D1293">
        <w:rPr>
          <w:rFonts w:eastAsia="Calibri"/>
          <w:noProof/>
          <w:lang w:val="lv-LV"/>
        </w:rPr>
        <w:t>pasūtītājs, izmantojot Ministru kabineta noteikto informācijas sistēmu, pārbauda un saņem informāciju par pretendentu.</w:t>
      </w:r>
    </w:p>
    <w:p w:rsidR="002F6AAB" w:rsidRPr="002D1293" w:rsidRDefault="002F6AAB" w:rsidP="002F6AAB">
      <w:pPr>
        <w:ind w:right="-1"/>
        <w:jc w:val="both"/>
        <w:rPr>
          <w:lang w:val="lv-LV"/>
        </w:rPr>
      </w:pPr>
      <w:r w:rsidRPr="002D1293">
        <w:rPr>
          <w:lang w:val="lv-LV"/>
        </w:rPr>
        <w:tab/>
        <w:t>Saskaņā ar E-izziņu sistēmas datubāzes saņemto informāciju</w:t>
      </w:r>
      <w:r w:rsidRPr="002D1293">
        <w:rPr>
          <w:rFonts w:eastAsia="Calibri"/>
          <w:noProof/>
          <w:lang w:val="lv-LV"/>
        </w:rPr>
        <w:t xml:space="preserve"> SIA</w:t>
      </w:r>
      <w:r w:rsidR="00F76DB6">
        <w:rPr>
          <w:rFonts w:eastAsia="Calibri"/>
          <w:noProof/>
          <w:lang w:val="lv-LV"/>
        </w:rPr>
        <w:t xml:space="preserve"> </w:t>
      </w:r>
      <w:r w:rsidRPr="002D1293">
        <w:rPr>
          <w:lang w:val="lv-LV"/>
        </w:rPr>
        <w:t>"PricewaterhouseCoopers", reģ. Nr: 40003142793:</w:t>
      </w:r>
    </w:p>
    <w:p w:rsidR="002F6AAB" w:rsidRPr="002D1293" w:rsidRDefault="002F6AAB" w:rsidP="002F6AAB">
      <w:pPr>
        <w:ind w:right="-1" w:firstLine="709"/>
        <w:jc w:val="both"/>
        <w:rPr>
          <w:rFonts w:eastAsia="Calibri"/>
          <w:lang w:val="lv-LV" w:eastAsia="lv-LV"/>
        </w:rPr>
      </w:pPr>
      <w:r w:rsidRPr="002D1293">
        <w:rPr>
          <w:rFonts w:eastAsia="Calibri"/>
          <w:lang w:val="lv-LV" w:eastAsia="lv-LV"/>
        </w:rPr>
        <w:t>– nav nodokļu parādi, tajā skaitā valsts sociālās apdrošināšanas obligāto iemaksu parādi, kas kopsummā pārsniedz 150,00 </w:t>
      </w:r>
      <w:r w:rsidRPr="002D1293">
        <w:rPr>
          <w:rFonts w:eastAsia="Calibri"/>
          <w:iCs/>
          <w:lang w:val="lv-LV" w:eastAsia="lv-LV"/>
        </w:rPr>
        <w:t>EUR</w:t>
      </w:r>
      <w:r w:rsidRPr="002D1293">
        <w:rPr>
          <w:rFonts w:eastAsia="Calibri"/>
          <w:i/>
          <w:iCs/>
          <w:lang w:val="lv-LV" w:eastAsia="lv-LV"/>
        </w:rPr>
        <w:t xml:space="preserve"> </w:t>
      </w:r>
      <w:r w:rsidRPr="002D1293">
        <w:rPr>
          <w:rFonts w:eastAsia="Calibri"/>
          <w:lang w:val="lv-LV"/>
        </w:rPr>
        <w:t xml:space="preserve">(viens simts piecdesmit </w:t>
      </w:r>
      <w:r w:rsidRPr="002D1293">
        <w:rPr>
          <w:rFonts w:eastAsia="Calibri"/>
          <w:i/>
          <w:lang w:val="lv-LV"/>
        </w:rPr>
        <w:t>euro</w:t>
      </w:r>
      <w:r w:rsidRPr="002D1293">
        <w:rPr>
          <w:rFonts w:eastAsia="Calibri"/>
          <w:lang w:val="lv-LV"/>
        </w:rPr>
        <w:t xml:space="preserve"> un nulle centi)</w:t>
      </w:r>
      <w:r w:rsidRPr="002D1293">
        <w:rPr>
          <w:rFonts w:eastAsia="Calibri"/>
          <w:lang w:val="lv-LV" w:eastAsia="lv-LV"/>
        </w:rPr>
        <w:t>;</w:t>
      </w:r>
    </w:p>
    <w:p w:rsidR="002F6AAB" w:rsidRPr="002D1293" w:rsidRDefault="002F6AAB" w:rsidP="002F6AAB">
      <w:pPr>
        <w:ind w:right="-1" w:firstLine="709"/>
        <w:rPr>
          <w:rFonts w:eastAsiaTheme="minorHAnsi"/>
          <w:noProof/>
          <w:lang w:val="lv-LV"/>
        </w:rPr>
      </w:pPr>
      <w:r w:rsidRPr="002D1293">
        <w:rPr>
          <w:rFonts w:eastAsiaTheme="minorHAnsi"/>
          <w:noProof/>
          <w:lang w:val="lv-LV"/>
        </w:rPr>
        <w:t>– nav pārkāpumu un noziedzīgo nodarījumu;</w:t>
      </w:r>
    </w:p>
    <w:p w:rsidR="002F6AAB" w:rsidRPr="002D1293" w:rsidRDefault="002F6AAB" w:rsidP="002F6AAB">
      <w:pPr>
        <w:ind w:right="-1" w:firstLine="709"/>
        <w:jc w:val="both"/>
        <w:rPr>
          <w:lang w:val="lv-LV"/>
        </w:rPr>
      </w:pPr>
      <w:r w:rsidRPr="002D1293">
        <w:rPr>
          <w:lang w:val="lv-LV"/>
        </w:rPr>
        <w:t>– nav pasludināts maksātnespējas process, nav apturēta saimnieciskā darbība, nav likvidācijas, bet vairāk nekā 25 procentu kapitāla daļu (akciju) īpašnieks vai turētājs ir ārzonā reģistrēta juridiskā persona vai personu apvienība.</w:t>
      </w:r>
    </w:p>
    <w:p w:rsidR="002F6AAB" w:rsidRPr="002D1293" w:rsidRDefault="002F6AAB" w:rsidP="002F6AAB">
      <w:pPr>
        <w:ind w:right="-1" w:firstLine="709"/>
        <w:jc w:val="both"/>
        <w:rPr>
          <w:lang w:val="lv-LV"/>
        </w:rPr>
      </w:pPr>
      <w:r w:rsidRPr="002D1293">
        <w:rPr>
          <w:lang w:val="lv-LV"/>
        </w:rPr>
        <w:t>Atbilstoši Likuma 42. panta pirmās daļas 13. punktam, ja Latvijā reģistrēta kandidāta vai pretendenta vairāk nekā 25 procentu kapitāla daļu (akciju) īpašnieks vai turētājs ir ārzonā reģistrēta juridiskā persona vai personu apvienība, tad pasūtītājs izslēdz kandidātu vai pretendentu no dalības iepirkuma procedūrā.</w:t>
      </w:r>
    </w:p>
    <w:p w:rsidR="002F6AAB" w:rsidRPr="002D1293" w:rsidRDefault="002F6AAB" w:rsidP="002F6AAB">
      <w:pPr>
        <w:ind w:right="-1" w:firstLine="709"/>
        <w:jc w:val="both"/>
        <w:rPr>
          <w:lang w:val="lv-LV"/>
        </w:rPr>
      </w:pPr>
      <w:r w:rsidRPr="002D1293">
        <w:rPr>
          <w:lang w:val="lv-LV"/>
        </w:rPr>
        <w:t>Likuma 1. panta 3</w:t>
      </w:r>
      <w:r w:rsidRPr="002D1293">
        <w:rPr>
          <w:lang w:val="lv-LV"/>
          <w14:numSpacing w14:val="tabular"/>
        </w:rPr>
        <w:t>.</w:t>
      </w:r>
      <w:r w:rsidRPr="002D1293">
        <w:rPr>
          <w:vertAlign w:val="superscript"/>
          <w:lang w:val="lv-LV"/>
          <w14:numSpacing w14:val="tabular"/>
        </w:rPr>
        <w:t>1</w:t>
      </w:r>
      <w:r w:rsidRPr="002D1293">
        <w:rPr>
          <w:lang w:val="lv-LV"/>
        </w:rPr>
        <w:t xml:space="preserve"> punkta izpratnē ārzona ir zemu nodokļu vai beznodokļu valsts vai teritorija Uzņēmumu ienākuma nodokļa likuma izpratnē, izņemot Eiropas Ekonomiskās zonas dalībvalstis vai to teritorijas, Pasaules Tirdzniecības organizācijas Nolīguma par valsts līgumiem dalībvalstis vai teritorijas un tādas valstis vai teritorijas, ar kurām Eiropas Savienība vai Latvija noslēgusi starptautiskos līgumus par tirgus atvēršanu publisko iepirkumu jomā.</w:t>
      </w:r>
    </w:p>
    <w:p w:rsidR="002F6AAB" w:rsidRPr="002D1293" w:rsidRDefault="002F6AAB" w:rsidP="002F6AAB">
      <w:pPr>
        <w:ind w:right="-1" w:firstLine="709"/>
        <w:jc w:val="both"/>
        <w:rPr>
          <w:lang w:val="lv-LV"/>
        </w:rPr>
      </w:pPr>
      <w:r w:rsidRPr="002D1293">
        <w:rPr>
          <w:lang w:val="lv-LV"/>
        </w:rPr>
        <w:t>Saskaņā ar Likuma 82. pantu Iepirkumu uzraudzības birojs apkopo un savā tīmekļvietnē publicē to zemu nodokļu vai beznodokļu valstu vai teritoriju sarakstu (turpmāk – Saraksts), kuras nav uzskatāmas par ārzonu šā likuma 1. panta 3.</w:t>
      </w:r>
      <w:r w:rsidRPr="002D1293">
        <w:rPr>
          <w:vertAlign w:val="superscript"/>
          <w:lang w:val="lv-LV"/>
        </w:rPr>
        <w:t>1</w:t>
      </w:r>
      <w:r w:rsidRPr="002D1293">
        <w:rPr>
          <w:lang w:val="lv-LV"/>
        </w:rPr>
        <w:t xml:space="preserve"> punkta izpratnē.</w:t>
      </w:r>
    </w:p>
    <w:p w:rsidR="002F6AAB" w:rsidRPr="002D1293" w:rsidRDefault="002F6AAB" w:rsidP="002F6AAB">
      <w:pPr>
        <w:ind w:right="-1" w:firstLine="709"/>
        <w:jc w:val="both"/>
        <w:rPr>
          <w:lang w:val="lv-LV"/>
        </w:rPr>
      </w:pPr>
      <w:r w:rsidRPr="002D1293">
        <w:rPr>
          <w:lang w:val="lv-LV"/>
        </w:rPr>
        <w:t>Ungārijas Republika ir Eiropas Ekonomiskās zonas dalībvalsts, kā arī, atbilstoši Likuma 82. panta prasībām, nav publicēta Sarakstā</w:t>
      </w:r>
      <w:r w:rsidRPr="002D1293">
        <w:rPr>
          <w:rStyle w:val="FootnoteReference"/>
          <w:lang w:val="lv-LV"/>
        </w:rPr>
        <w:footnoteReference w:id="1"/>
      </w:r>
      <w:r w:rsidRPr="002D1293">
        <w:rPr>
          <w:lang w:val="lv-LV"/>
        </w:rPr>
        <w:t>, līdz ar to Iepirkumu komisija secina, ka Ungārijas Republika neatbilst Likuma 1. panta 3.</w:t>
      </w:r>
      <w:r w:rsidRPr="002D1293">
        <w:rPr>
          <w:vertAlign w:val="superscript"/>
          <w:lang w:val="lv-LV"/>
        </w:rPr>
        <w:t>1</w:t>
      </w:r>
      <w:r w:rsidRPr="002D1293">
        <w:rPr>
          <w:lang w:val="lv-LV"/>
        </w:rPr>
        <w:t> punkta ārzonas definīcijai.</w:t>
      </w:r>
    </w:p>
    <w:p w:rsidR="002F6AAB" w:rsidRPr="002D1293" w:rsidRDefault="002F6AAB" w:rsidP="002F6AAB">
      <w:pPr>
        <w:ind w:right="-1" w:firstLine="709"/>
        <w:jc w:val="both"/>
        <w:rPr>
          <w:lang w:val="lv-LV"/>
        </w:rPr>
      </w:pPr>
      <w:r w:rsidRPr="002D1293">
        <w:rPr>
          <w:lang w:val="lv-LV"/>
        </w:rPr>
        <w:t>Tādējādi Likuma 42. panta pirmās daļas 13. punkts nav attiecināms uz pretendentu.</w:t>
      </w:r>
    </w:p>
    <w:p w:rsidR="00172B60" w:rsidRDefault="0008023F" w:rsidP="00172B60">
      <w:pPr>
        <w:spacing w:before="120" w:after="120"/>
        <w:ind w:right="-1"/>
        <w:jc w:val="both"/>
        <w:rPr>
          <w:rFonts w:eastAsiaTheme="minorHAnsi"/>
          <w:b/>
          <w:noProof/>
          <w:u w:val="single"/>
          <w:lang w:val="lv-LV"/>
        </w:rPr>
      </w:pPr>
      <w:r w:rsidRPr="002D1293">
        <w:rPr>
          <w:rFonts w:eastAsiaTheme="minorHAnsi"/>
          <w:b/>
          <w:noProof/>
          <w:u w:val="single"/>
          <w:lang w:val="lv-LV"/>
        </w:rPr>
        <w:t>Iepirkumu komisijas lēmums:</w:t>
      </w:r>
    </w:p>
    <w:p w:rsidR="002F6AAB" w:rsidRPr="002D1293" w:rsidRDefault="002F6AAB" w:rsidP="00172B60">
      <w:pPr>
        <w:spacing w:before="120" w:after="120"/>
        <w:ind w:right="-1"/>
        <w:jc w:val="both"/>
        <w:rPr>
          <w:rFonts w:eastAsia="Calibri"/>
          <w:bCs/>
          <w:lang w:val="lv-LV"/>
        </w:rPr>
      </w:pPr>
      <w:r w:rsidRPr="002D1293">
        <w:rPr>
          <w:rFonts w:eastAsia="Calibri"/>
          <w:noProof/>
          <w:lang w:val="lv-LV"/>
        </w:rPr>
        <w:t xml:space="preserve">1. </w:t>
      </w:r>
      <w:r w:rsidRPr="002D1293">
        <w:rPr>
          <w:rFonts w:eastAsia="Calibri"/>
          <w:lang w:val="lv-LV"/>
        </w:rPr>
        <w:t xml:space="preserve">Par </w:t>
      </w:r>
      <w:r w:rsidRPr="002D1293">
        <w:rPr>
          <w:lang w:val="lv-LV"/>
        </w:rPr>
        <w:t>Pārvaldes</w:t>
      </w:r>
      <w:r w:rsidRPr="002D1293">
        <w:rPr>
          <w:bCs/>
          <w:lang w:val="lv-LV"/>
        </w:rPr>
        <w:t xml:space="preserve"> rīkotā Iepirkuma uzvarētāju atzīt un līguma slēgšanas tiesības piešķirt SIA "PricewaterhouseCoopers", reģ. Nr: 40003142793, juridiskā adrese: Krišjāņa Valdemāra iela 21 - 21, Rīga, LV-1010.</w:t>
      </w:r>
    </w:p>
    <w:p w:rsidR="002F6AAB" w:rsidRPr="002D1293" w:rsidRDefault="002F6AAB" w:rsidP="002F6AAB">
      <w:pPr>
        <w:ind w:right="-1" w:firstLine="709"/>
        <w:jc w:val="both"/>
        <w:rPr>
          <w:rFonts w:eastAsiaTheme="minorHAnsi"/>
          <w:noProof/>
          <w:lang w:val="lv-LV"/>
        </w:rPr>
      </w:pPr>
      <w:r w:rsidRPr="002D1293">
        <w:rPr>
          <w:rFonts w:eastAsia="Calibri"/>
          <w:noProof/>
          <w:color w:val="000000"/>
          <w:lang w:val="lv-LV"/>
        </w:rPr>
        <w:t xml:space="preserve">2. </w:t>
      </w:r>
      <w:r w:rsidRPr="002D1293">
        <w:rPr>
          <w:rFonts w:eastAsiaTheme="minorHAnsi"/>
          <w:noProof/>
          <w:lang w:val="lv-LV"/>
        </w:rPr>
        <w:t>Saskaņā ar Likuma 37. panta otrās un trešās daļas nosacījumiem, informēt pretendentu par Iepirkumu komisijas lēmuma 1. punktā norādīto triju darbdienu laikā pēc Iepirkumu komisijas lēmuma pieņemšanas.</w:t>
      </w:r>
    </w:p>
    <w:p w:rsidR="002F6AAB" w:rsidRPr="002D1293" w:rsidRDefault="002F6AAB" w:rsidP="002F6AAB">
      <w:pPr>
        <w:ind w:right="-1" w:firstLine="709"/>
        <w:jc w:val="both"/>
        <w:rPr>
          <w:rFonts w:eastAsiaTheme="minorHAnsi"/>
          <w:noProof/>
          <w:lang w:val="lv-LV"/>
        </w:rPr>
      </w:pPr>
      <w:r w:rsidRPr="002D1293">
        <w:rPr>
          <w:rFonts w:eastAsiaTheme="minorHAnsi"/>
          <w:noProof/>
          <w:lang w:val="lv-LV"/>
        </w:rPr>
        <w:t xml:space="preserve">3. Atbilstoši Pārvaldes </w:t>
      </w:r>
      <w:r w:rsidRPr="002D1293">
        <w:rPr>
          <w:lang w:val="lv-LV"/>
        </w:rPr>
        <w:t xml:space="preserve">2017. gada 12. septembra iekšējiem noteikumiem </w:t>
      </w:r>
      <w:r w:rsidRPr="002D1293">
        <w:rPr>
          <w:lang w:val="lv-LV"/>
        </w:rPr>
        <w:br/>
        <w:t>Nr. 1/16–n.-27 "Iepirkumu organizēšanas kārtība"</w:t>
      </w:r>
      <w:r w:rsidRPr="002D1293">
        <w:rPr>
          <w:rFonts w:eastAsiaTheme="minorHAnsi"/>
          <w:noProof/>
          <w:lang w:val="lv-LV"/>
        </w:rPr>
        <w:t xml:space="preserve"> un ievērojot Likumā noteiktos termiņus līguma noslēgšanai, uzdot Pārvaldes centrālā aparāta Iepirkumu un līgumu daļai koordinēt līgumu noslēgšanu ar </w:t>
      </w:r>
      <w:r w:rsidRPr="002D1293">
        <w:rPr>
          <w:rFonts w:eastAsiaTheme="minorHAnsi"/>
          <w:bCs/>
          <w:noProof/>
          <w:lang w:val="lv-LV" w:eastAsia="lv-LV"/>
        </w:rPr>
        <w:t>Iepirkumu komisijas lēmuma 1. punktā norādīto pretendentu</w:t>
      </w:r>
      <w:r w:rsidRPr="002D1293">
        <w:rPr>
          <w:rFonts w:eastAsiaTheme="minorHAnsi"/>
          <w:noProof/>
          <w:lang w:val="lv-LV"/>
        </w:rPr>
        <w:t>.</w:t>
      </w:r>
    </w:p>
    <w:p w:rsidR="002F6AAB" w:rsidRPr="002D1293" w:rsidRDefault="002F6AAB" w:rsidP="002F6AAB">
      <w:pPr>
        <w:tabs>
          <w:tab w:val="num" w:pos="0"/>
          <w:tab w:val="left" w:pos="851"/>
        </w:tabs>
        <w:ind w:right="-1" w:firstLine="709"/>
        <w:jc w:val="both"/>
        <w:rPr>
          <w:lang w:val="lv-LV"/>
        </w:rPr>
      </w:pPr>
      <w:r w:rsidRPr="002D1293">
        <w:rPr>
          <w:rFonts w:eastAsiaTheme="minorHAnsi"/>
          <w:noProof/>
          <w:lang w:val="lv-LV"/>
        </w:rPr>
        <w:t>4. Saskaņā ar Likuma 29. panta pirmo daļu par Iepirkuma procedūras rezultātiem publicēt informāciju Iepirkumu uzraudzības biroja tīmekļa vietnē 10 (desmit) darbdienu laikā pēc tam, kad noslēgts Iepirkuma līgums.</w:t>
      </w:r>
    </w:p>
    <w:p w:rsidR="00F51744" w:rsidRPr="002D1293" w:rsidRDefault="00F51744" w:rsidP="002F6AAB">
      <w:pPr>
        <w:spacing w:before="120"/>
        <w:ind w:right="-1" w:firstLine="567"/>
        <w:jc w:val="both"/>
        <w:rPr>
          <w:rFonts w:eastAsiaTheme="minorHAnsi"/>
          <w:noProof/>
          <w:color w:val="000000"/>
          <w:lang w:val="lv-LV"/>
        </w:rPr>
      </w:pPr>
    </w:p>
    <w:p w:rsidR="00294BD4" w:rsidRPr="002D1293" w:rsidRDefault="00F51744" w:rsidP="002F6AAB">
      <w:pPr>
        <w:spacing w:before="480" w:after="120"/>
        <w:ind w:right="-1"/>
        <w:jc w:val="both"/>
        <w:rPr>
          <w:lang w:val="lv-LV"/>
        </w:rPr>
      </w:pPr>
      <w:r w:rsidRPr="002D1293">
        <w:rPr>
          <w:lang w:val="lv-LV"/>
        </w:rPr>
        <w:t xml:space="preserve">Sagatavotājs:                                                                                                          </w:t>
      </w:r>
      <w:r w:rsidR="00E232B3" w:rsidRPr="002D1293">
        <w:rPr>
          <w:lang w:val="lv-LV"/>
        </w:rPr>
        <w:t xml:space="preserve">   </w:t>
      </w:r>
      <w:r w:rsidRPr="002D1293">
        <w:rPr>
          <w:lang w:val="lv-LV"/>
        </w:rPr>
        <w:t xml:space="preserve"> </w:t>
      </w:r>
      <w:r w:rsidR="002F6AAB" w:rsidRPr="002D1293">
        <w:rPr>
          <w:lang w:val="lv-LV"/>
        </w:rPr>
        <w:t>Nauris Ozoliņš</w:t>
      </w:r>
    </w:p>
    <w:sectPr w:rsidR="00294BD4" w:rsidRPr="002D1293" w:rsidSect="00FB7FC3">
      <w:headerReference w:type="default" r:id="rId8"/>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5E11" w:rsidRDefault="00505E11" w:rsidP="00B67C54">
      <w:r>
        <w:separator/>
      </w:r>
    </w:p>
  </w:endnote>
  <w:endnote w:type="continuationSeparator" w:id="0">
    <w:p w:rsidR="00505E11" w:rsidRDefault="00505E11" w:rsidP="00B67C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5E11" w:rsidRDefault="00505E11" w:rsidP="00B67C54">
      <w:r>
        <w:separator/>
      </w:r>
    </w:p>
  </w:footnote>
  <w:footnote w:type="continuationSeparator" w:id="0">
    <w:p w:rsidR="00505E11" w:rsidRDefault="00505E11" w:rsidP="00B67C54">
      <w:r>
        <w:continuationSeparator/>
      </w:r>
    </w:p>
  </w:footnote>
  <w:footnote w:id="1">
    <w:p w:rsidR="002F6AAB" w:rsidRPr="00D124F9" w:rsidRDefault="002F6AAB" w:rsidP="002F6AAB">
      <w:pPr>
        <w:pStyle w:val="FootnoteText"/>
        <w:rPr>
          <w:lang w:val="lv-LV"/>
        </w:rPr>
      </w:pPr>
      <w:r w:rsidRPr="00D124F9">
        <w:rPr>
          <w:rStyle w:val="FootnoteReference"/>
          <w:lang w:val="lv-LV"/>
        </w:rPr>
        <w:footnoteRef/>
      </w:r>
      <w:r w:rsidRPr="00D124F9">
        <w:rPr>
          <w:lang w:val="lv-LV"/>
        </w:rPr>
        <w:t xml:space="preserve"> </w:t>
      </w:r>
      <w:hyperlink r:id="rId1" w:history="1">
        <w:r w:rsidRPr="00D124F9">
          <w:rPr>
            <w:rStyle w:val="Hyperlink"/>
            <w:lang w:val="lv-LV"/>
          </w:rPr>
          <w:t>https://www.iub.gov.lv/sites/default/files/upload/arzona_20180601_0.pdf</w:t>
        </w:r>
      </w:hyperlink>
      <w:r w:rsidRPr="00D124F9">
        <w:rPr>
          <w:lang w:val="lv-LV"/>
        </w:rPr>
        <w:t xml:space="preserve"> ,  apskatīts: 2018. gada </w:t>
      </w:r>
      <w:r>
        <w:rPr>
          <w:lang w:val="lv-LV"/>
        </w:rPr>
        <w:t>16. augustā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9796683"/>
      <w:docPartObj>
        <w:docPartGallery w:val="Page Numbers (Top of Page)"/>
        <w:docPartUnique/>
      </w:docPartObj>
    </w:sdtPr>
    <w:sdtEndPr>
      <w:rPr>
        <w:noProof/>
      </w:rPr>
    </w:sdtEndPr>
    <w:sdtContent>
      <w:p w:rsidR="00242451" w:rsidRDefault="00242451">
        <w:pPr>
          <w:pStyle w:val="Header"/>
          <w:jc w:val="center"/>
        </w:pPr>
        <w:r>
          <w:fldChar w:fldCharType="begin"/>
        </w:r>
        <w:r>
          <w:instrText xml:space="preserve"> PAGE   \* MERGEFORMAT </w:instrText>
        </w:r>
        <w:r>
          <w:fldChar w:fldCharType="separate"/>
        </w:r>
        <w:r w:rsidR="00CF060B">
          <w:rPr>
            <w:noProof/>
          </w:rPr>
          <w:t>8</w:t>
        </w:r>
        <w:r>
          <w:rPr>
            <w:noProof/>
          </w:rPr>
          <w:fldChar w:fldCharType="end"/>
        </w:r>
      </w:p>
    </w:sdtContent>
  </w:sdt>
  <w:p w:rsidR="00242451" w:rsidRDefault="002424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63D44"/>
    <w:multiLevelType w:val="multilevel"/>
    <w:tmpl w:val="3A6811B0"/>
    <w:lvl w:ilvl="0">
      <w:start w:val="6"/>
      <w:numFmt w:val="decimal"/>
      <w:lvlText w:val="%1."/>
      <w:lvlJc w:val="left"/>
      <w:pPr>
        <w:ind w:left="540" w:hanging="540"/>
      </w:pPr>
      <w:rPr>
        <w:rFonts w:eastAsiaTheme="minorHAnsi" w:hint="default"/>
      </w:rPr>
    </w:lvl>
    <w:lvl w:ilvl="1">
      <w:start w:val="2"/>
      <w:numFmt w:val="decimal"/>
      <w:lvlText w:val="%1.%2."/>
      <w:lvlJc w:val="left"/>
      <w:pPr>
        <w:ind w:left="540" w:hanging="54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1" w15:restartNumberingAfterBreak="0">
    <w:nsid w:val="13886BE8"/>
    <w:multiLevelType w:val="hybridMultilevel"/>
    <w:tmpl w:val="E9F4C31C"/>
    <w:lvl w:ilvl="0" w:tplc="28E2E716">
      <w:start w:val="18"/>
      <w:numFmt w:val="bullet"/>
      <w:lvlText w:val="-"/>
      <w:lvlJc w:val="left"/>
      <w:pPr>
        <w:ind w:left="405" w:hanging="360"/>
      </w:pPr>
      <w:rPr>
        <w:rFonts w:ascii="Times New Roman" w:eastAsia="Times New Roman" w:hAnsi="Times New Roman" w:cs="Times New Roman" w:hint="default"/>
      </w:rPr>
    </w:lvl>
    <w:lvl w:ilvl="1" w:tplc="04260003" w:tentative="1">
      <w:start w:val="1"/>
      <w:numFmt w:val="bullet"/>
      <w:lvlText w:val="o"/>
      <w:lvlJc w:val="left"/>
      <w:pPr>
        <w:ind w:left="1125" w:hanging="360"/>
      </w:pPr>
      <w:rPr>
        <w:rFonts w:ascii="Courier New" w:hAnsi="Courier New" w:cs="Courier New" w:hint="default"/>
      </w:rPr>
    </w:lvl>
    <w:lvl w:ilvl="2" w:tplc="04260005" w:tentative="1">
      <w:start w:val="1"/>
      <w:numFmt w:val="bullet"/>
      <w:lvlText w:val=""/>
      <w:lvlJc w:val="left"/>
      <w:pPr>
        <w:ind w:left="1845" w:hanging="360"/>
      </w:pPr>
      <w:rPr>
        <w:rFonts w:ascii="Wingdings" w:hAnsi="Wingdings" w:hint="default"/>
      </w:rPr>
    </w:lvl>
    <w:lvl w:ilvl="3" w:tplc="04260001" w:tentative="1">
      <w:start w:val="1"/>
      <w:numFmt w:val="bullet"/>
      <w:lvlText w:val=""/>
      <w:lvlJc w:val="left"/>
      <w:pPr>
        <w:ind w:left="2565" w:hanging="360"/>
      </w:pPr>
      <w:rPr>
        <w:rFonts w:ascii="Symbol" w:hAnsi="Symbol" w:hint="default"/>
      </w:rPr>
    </w:lvl>
    <w:lvl w:ilvl="4" w:tplc="04260003" w:tentative="1">
      <w:start w:val="1"/>
      <w:numFmt w:val="bullet"/>
      <w:lvlText w:val="o"/>
      <w:lvlJc w:val="left"/>
      <w:pPr>
        <w:ind w:left="3285" w:hanging="360"/>
      </w:pPr>
      <w:rPr>
        <w:rFonts w:ascii="Courier New" w:hAnsi="Courier New" w:cs="Courier New" w:hint="default"/>
      </w:rPr>
    </w:lvl>
    <w:lvl w:ilvl="5" w:tplc="04260005" w:tentative="1">
      <w:start w:val="1"/>
      <w:numFmt w:val="bullet"/>
      <w:lvlText w:val=""/>
      <w:lvlJc w:val="left"/>
      <w:pPr>
        <w:ind w:left="4005" w:hanging="360"/>
      </w:pPr>
      <w:rPr>
        <w:rFonts w:ascii="Wingdings" w:hAnsi="Wingdings" w:hint="default"/>
      </w:rPr>
    </w:lvl>
    <w:lvl w:ilvl="6" w:tplc="04260001" w:tentative="1">
      <w:start w:val="1"/>
      <w:numFmt w:val="bullet"/>
      <w:lvlText w:val=""/>
      <w:lvlJc w:val="left"/>
      <w:pPr>
        <w:ind w:left="4725" w:hanging="360"/>
      </w:pPr>
      <w:rPr>
        <w:rFonts w:ascii="Symbol" w:hAnsi="Symbol" w:hint="default"/>
      </w:rPr>
    </w:lvl>
    <w:lvl w:ilvl="7" w:tplc="04260003" w:tentative="1">
      <w:start w:val="1"/>
      <w:numFmt w:val="bullet"/>
      <w:lvlText w:val="o"/>
      <w:lvlJc w:val="left"/>
      <w:pPr>
        <w:ind w:left="5445" w:hanging="360"/>
      </w:pPr>
      <w:rPr>
        <w:rFonts w:ascii="Courier New" w:hAnsi="Courier New" w:cs="Courier New" w:hint="default"/>
      </w:rPr>
    </w:lvl>
    <w:lvl w:ilvl="8" w:tplc="04260005" w:tentative="1">
      <w:start w:val="1"/>
      <w:numFmt w:val="bullet"/>
      <w:lvlText w:val=""/>
      <w:lvlJc w:val="left"/>
      <w:pPr>
        <w:ind w:left="6165" w:hanging="360"/>
      </w:pPr>
      <w:rPr>
        <w:rFonts w:ascii="Wingdings" w:hAnsi="Wingdings" w:hint="default"/>
      </w:rPr>
    </w:lvl>
  </w:abstractNum>
  <w:abstractNum w:abstractNumId="2" w15:restartNumberingAfterBreak="0">
    <w:nsid w:val="22AD6EBA"/>
    <w:multiLevelType w:val="hybridMultilevel"/>
    <w:tmpl w:val="816A3240"/>
    <w:lvl w:ilvl="0" w:tplc="5874B4B8">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5770D54"/>
    <w:multiLevelType w:val="multilevel"/>
    <w:tmpl w:val="9098C2EA"/>
    <w:lvl w:ilvl="0">
      <w:start w:val="4"/>
      <w:numFmt w:val="none"/>
      <w:lvlText w:val="1."/>
      <w:lvlJc w:val="left"/>
      <w:pPr>
        <w:tabs>
          <w:tab w:val="num" w:pos="360"/>
        </w:tabs>
        <w:ind w:left="360" w:hanging="360"/>
      </w:pPr>
      <w:rPr>
        <w:rFonts w:hint="default"/>
      </w:rPr>
    </w:lvl>
    <w:lvl w:ilvl="1">
      <w:start w:val="1"/>
      <w:numFmt w:val="decimal"/>
      <w:isLgl/>
      <w:lvlText w:val="%1.%2."/>
      <w:lvlJc w:val="left"/>
      <w:pPr>
        <w:tabs>
          <w:tab w:val="num" w:pos="792"/>
        </w:tabs>
        <w:ind w:left="792" w:hanging="432"/>
      </w:pPr>
      <w:rPr>
        <w:rFonts w:hint="default"/>
      </w:rPr>
    </w:lvl>
    <w:lvl w:ilvl="2">
      <w:start w:val="1"/>
      <w:numFmt w:val="decimal"/>
      <w:lvlText w:val="%1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39C165C3"/>
    <w:multiLevelType w:val="hybridMultilevel"/>
    <w:tmpl w:val="927ACAA4"/>
    <w:lvl w:ilvl="0" w:tplc="C18A468A">
      <w:start w:val="1"/>
      <w:numFmt w:val="bullet"/>
      <w:lvlText w:val="–"/>
      <w:lvlJc w:val="left"/>
      <w:pPr>
        <w:ind w:left="927" w:hanging="360"/>
      </w:pPr>
      <w:rPr>
        <w:rFonts w:ascii="Times New Roman" w:eastAsia="Times New Roman" w:hAnsi="Times New Roman" w:cs="Times New Roman" w:hint="default"/>
      </w:rPr>
    </w:lvl>
    <w:lvl w:ilvl="1" w:tplc="04260003" w:tentative="1">
      <w:start w:val="1"/>
      <w:numFmt w:val="bullet"/>
      <w:lvlText w:val="o"/>
      <w:lvlJc w:val="left"/>
      <w:pPr>
        <w:ind w:left="1647" w:hanging="360"/>
      </w:pPr>
      <w:rPr>
        <w:rFonts w:ascii="Courier New" w:hAnsi="Courier New" w:cs="Courier New" w:hint="default"/>
      </w:rPr>
    </w:lvl>
    <w:lvl w:ilvl="2" w:tplc="04260005" w:tentative="1">
      <w:start w:val="1"/>
      <w:numFmt w:val="bullet"/>
      <w:lvlText w:val=""/>
      <w:lvlJc w:val="left"/>
      <w:pPr>
        <w:ind w:left="2367" w:hanging="360"/>
      </w:pPr>
      <w:rPr>
        <w:rFonts w:ascii="Wingdings" w:hAnsi="Wingdings" w:hint="default"/>
      </w:rPr>
    </w:lvl>
    <w:lvl w:ilvl="3" w:tplc="04260001" w:tentative="1">
      <w:start w:val="1"/>
      <w:numFmt w:val="bullet"/>
      <w:lvlText w:val=""/>
      <w:lvlJc w:val="left"/>
      <w:pPr>
        <w:ind w:left="3087" w:hanging="360"/>
      </w:pPr>
      <w:rPr>
        <w:rFonts w:ascii="Symbol" w:hAnsi="Symbol" w:hint="default"/>
      </w:rPr>
    </w:lvl>
    <w:lvl w:ilvl="4" w:tplc="04260003" w:tentative="1">
      <w:start w:val="1"/>
      <w:numFmt w:val="bullet"/>
      <w:lvlText w:val="o"/>
      <w:lvlJc w:val="left"/>
      <w:pPr>
        <w:ind w:left="3807" w:hanging="360"/>
      </w:pPr>
      <w:rPr>
        <w:rFonts w:ascii="Courier New" w:hAnsi="Courier New" w:cs="Courier New" w:hint="default"/>
      </w:rPr>
    </w:lvl>
    <w:lvl w:ilvl="5" w:tplc="04260005" w:tentative="1">
      <w:start w:val="1"/>
      <w:numFmt w:val="bullet"/>
      <w:lvlText w:val=""/>
      <w:lvlJc w:val="left"/>
      <w:pPr>
        <w:ind w:left="4527" w:hanging="360"/>
      </w:pPr>
      <w:rPr>
        <w:rFonts w:ascii="Wingdings" w:hAnsi="Wingdings" w:hint="default"/>
      </w:rPr>
    </w:lvl>
    <w:lvl w:ilvl="6" w:tplc="04260001" w:tentative="1">
      <w:start w:val="1"/>
      <w:numFmt w:val="bullet"/>
      <w:lvlText w:val=""/>
      <w:lvlJc w:val="left"/>
      <w:pPr>
        <w:ind w:left="5247" w:hanging="360"/>
      </w:pPr>
      <w:rPr>
        <w:rFonts w:ascii="Symbol" w:hAnsi="Symbol" w:hint="default"/>
      </w:rPr>
    </w:lvl>
    <w:lvl w:ilvl="7" w:tplc="04260003" w:tentative="1">
      <w:start w:val="1"/>
      <w:numFmt w:val="bullet"/>
      <w:lvlText w:val="o"/>
      <w:lvlJc w:val="left"/>
      <w:pPr>
        <w:ind w:left="5967" w:hanging="360"/>
      </w:pPr>
      <w:rPr>
        <w:rFonts w:ascii="Courier New" w:hAnsi="Courier New" w:cs="Courier New" w:hint="default"/>
      </w:rPr>
    </w:lvl>
    <w:lvl w:ilvl="8" w:tplc="04260005" w:tentative="1">
      <w:start w:val="1"/>
      <w:numFmt w:val="bullet"/>
      <w:lvlText w:val=""/>
      <w:lvlJc w:val="left"/>
      <w:pPr>
        <w:ind w:left="6687" w:hanging="360"/>
      </w:pPr>
      <w:rPr>
        <w:rFonts w:ascii="Wingdings" w:hAnsi="Wingdings" w:hint="default"/>
      </w:rPr>
    </w:lvl>
  </w:abstractNum>
  <w:abstractNum w:abstractNumId="5" w15:restartNumberingAfterBreak="0">
    <w:nsid w:val="3EC42B4A"/>
    <w:multiLevelType w:val="hybridMultilevel"/>
    <w:tmpl w:val="39945AA4"/>
    <w:lvl w:ilvl="0" w:tplc="A7367530">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4AA42DFE"/>
    <w:multiLevelType w:val="hybridMultilevel"/>
    <w:tmpl w:val="706446AA"/>
    <w:lvl w:ilvl="0" w:tplc="5A4C9C86">
      <w:start w:val="5"/>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615B21AA"/>
    <w:multiLevelType w:val="multilevel"/>
    <w:tmpl w:val="F7D67F9C"/>
    <w:lvl w:ilvl="0">
      <w:start w:val="7"/>
      <w:numFmt w:val="decimal"/>
      <w:suff w:val="space"/>
      <w:lvlText w:val="%1."/>
      <w:lvlJc w:val="left"/>
      <w:pPr>
        <w:ind w:left="540" w:hanging="540"/>
      </w:pPr>
      <w:rPr>
        <w:rFonts w:hint="default"/>
        <w:b/>
      </w:rPr>
    </w:lvl>
    <w:lvl w:ilvl="1">
      <w:start w:val="1"/>
      <w:numFmt w:val="decimal"/>
      <w:suff w:val="space"/>
      <w:lvlText w:val="%1.%2."/>
      <w:lvlJc w:val="left"/>
      <w:pPr>
        <w:ind w:left="210" w:firstLine="2"/>
      </w:pPr>
      <w:rPr>
        <w:rFonts w:hint="default"/>
        <w:b w:val="0"/>
      </w:rPr>
    </w:lvl>
    <w:lvl w:ilvl="2">
      <w:start w:val="1"/>
      <w:numFmt w:val="decimal"/>
      <w:suff w:val="space"/>
      <w:lvlText w:val="%1.%2.%3."/>
      <w:lvlJc w:val="left"/>
      <w:pPr>
        <w:ind w:left="711" w:hanging="1"/>
      </w:pPr>
      <w:rPr>
        <w:rFonts w:hint="default"/>
        <w:b w:val="0"/>
      </w:rPr>
    </w:lvl>
    <w:lvl w:ilvl="3">
      <w:start w:val="1"/>
      <w:numFmt w:val="decimal"/>
      <w:lvlText w:val="%1.%2.%3.%4."/>
      <w:lvlJc w:val="left"/>
      <w:pPr>
        <w:ind w:left="635" w:firstLine="1"/>
      </w:pPr>
      <w:rPr>
        <w:rFonts w:hint="default"/>
        <w:b w:val="0"/>
      </w:rPr>
    </w:lvl>
    <w:lvl w:ilvl="4">
      <w:start w:val="1"/>
      <w:numFmt w:val="decimal"/>
      <w:lvlText w:val="%1.%2.%3.%4.%5."/>
      <w:lvlJc w:val="left"/>
      <w:pPr>
        <w:ind w:left="1928" w:hanging="1080"/>
      </w:pPr>
      <w:rPr>
        <w:rFonts w:hint="default"/>
        <w:b w:val="0"/>
      </w:rPr>
    </w:lvl>
    <w:lvl w:ilvl="5">
      <w:start w:val="1"/>
      <w:numFmt w:val="decimal"/>
      <w:lvlText w:val="%1.%2.%3.%4.%5.%6."/>
      <w:lvlJc w:val="left"/>
      <w:pPr>
        <w:ind w:left="2140" w:hanging="1080"/>
      </w:pPr>
      <w:rPr>
        <w:rFonts w:hint="default"/>
        <w:b w:val="0"/>
      </w:rPr>
    </w:lvl>
    <w:lvl w:ilvl="6">
      <w:start w:val="1"/>
      <w:numFmt w:val="decimal"/>
      <w:lvlText w:val="%1.%2.%3.%4.%5.%6.%7."/>
      <w:lvlJc w:val="left"/>
      <w:pPr>
        <w:ind w:left="2712" w:hanging="1440"/>
      </w:pPr>
      <w:rPr>
        <w:rFonts w:hint="default"/>
        <w:b w:val="0"/>
      </w:rPr>
    </w:lvl>
    <w:lvl w:ilvl="7">
      <w:start w:val="1"/>
      <w:numFmt w:val="decimal"/>
      <w:lvlText w:val="%1.%2.%3.%4.%5.%6.%7.%8."/>
      <w:lvlJc w:val="left"/>
      <w:pPr>
        <w:ind w:left="2924" w:hanging="1440"/>
      </w:pPr>
      <w:rPr>
        <w:rFonts w:hint="default"/>
        <w:b w:val="0"/>
      </w:rPr>
    </w:lvl>
    <w:lvl w:ilvl="8">
      <w:start w:val="1"/>
      <w:numFmt w:val="decimal"/>
      <w:lvlText w:val="%1.%2.%3.%4.%5.%6.%7.%8.%9."/>
      <w:lvlJc w:val="left"/>
      <w:pPr>
        <w:ind w:left="3496" w:hanging="1800"/>
      </w:pPr>
      <w:rPr>
        <w:rFonts w:hint="default"/>
        <w:b w:val="0"/>
      </w:rPr>
    </w:lvl>
  </w:abstractNum>
  <w:abstractNum w:abstractNumId="8" w15:restartNumberingAfterBreak="0">
    <w:nsid w:val="6809603E"/>
    <w:multiLevelType w:val="multilevel"/>
    <w:tmpl w:val="55BA4822"/>
    <w:lvl w:ilvl="0">
      <w:start w:val="1"/>
      <w:numFmt w:val="decimal"/>
      <w:lvlText w:val="%1."/>
      <w:lvlJc w:val="left"/>
      <w:pPr>
        <w:tabs>
          <w:tab w:val="num" w:pos="360"/>
        </w:tabs>
        <w:ind w:left="360" w:hanging="360"/>
      </w:pPr>
      <w:rPr>
        <w:rFonts w:hint="default"/>
        <w:sz w:val="24"/>
        <w:szCs w:val="24"/>
      </w:rPr>
    </w:lvl>
    <w:lvl w:ilvl="1">
      <w:start w:val="1"/>
      <w:numFmt w:val="decimal"/>
      <w:lvlText w:val="%2."/>
      <w:lvlJc w:val="left"/>
      <w:pPr>
        <w:tabs>
          <w:tab w:val="num" w:pos="720"/>
        </w:tabs>
        <w:ind w:left="720"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6E6618C1"/>
    <w:multiLevelType w:val="hybridMultilevel"/>
    <w:tmpl w:val="4EB6FE4C"/>
    <w:lvl w:ilvl="0" w:tplc="F49C896A">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5"/>
  </w:num>
  <w:num w:numId="2">
    <w:abstractNumId w:val="2"/>
  </w:num>
  <w:num w:numId="3">
    <w:abstractNumId w:val="9"/>
  </w:num>
  <w:num w:numId="4">
    <w:abstractNumId w:val="3"/>
  </w:num>
  <w:num w:numId="5">
    <w:abstractNumId w:val="8"/>
  </w:num>
  <w:num w:numId="6">
    <w:abstractNumId w:val="4"/>
  </w:num>
  <w:num w:numId="7">
    <w:abstractNumId w:val="1"/>
  </w:num>
  <w:num w:numId="8">
    <w:abstractNumId w:val="0"/>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C54"/>
    <w:rsid w:val="00007239"/>
    <w:rsid w:val="000105FA"/>
    <w:rsid w:val="00012241"/>
    <w:rsid w:val="00026B37"/>
    <w:rsid w:val="000477BE"/>
    <w:rsid w:val="00050E94"/>
    <w:rsid w:val="00054E94"/>
    <w:rsid w:val="00073F51"/>
    <w:rsid w:val="0007686C"/>
    <w:rsid w:val="00076E0F"/>
    <w:rsid w:val="0008023F"/>
    <w:rsid w:val="00081FB2"/>
    <w:rsid w:val="000957F1"/>
    <w:rsid w:val="00096F94"/>
    <w:rsid w:val="000A32AA"/>
    <w:rsid w:val="000A5A28"/>
    <w:rsid w:val="000B42F7"/>
    <w:rsid w:val="000C36C9"/>
    <w:rsid w:val="000E6730"/>
    <w:rsid w:val="000F0754"/>
    <w:rsid w:val="0010233F"/>
    <w:rsid w:val="00102985"/>
    <w:rsid w:val="001109E8"/>
    <w:rsid w:val="001127A1"/>
    <w:rsid w:val="0011309D"/>
    <w:rsid w:val="00114FB4"/>
    <w:rsid w:val="00123A45"/>
    <w:rsid w:val="00123B51"/>
    <w:rsid w:val="001262BC"/>
    <w:rsid w:val="00135CC9"/>
    <w:rsid w:val="00150EA7"/>
    <w:rsid w:val="001544A9"/>
    <w:rsid w:val="00172B60"/>
    <w:rsid w:val="00176C4A"/>
    <w:rsid w:val="00190784"/>
    <w:rsid w:val="0019470F"/>
    <w:rsid w:val="001A7FAC"/>
    <w:rsid w:val="001B11BB"/>
    <w:rsid w:val="001C1116"/>
    <w:rsid w:val="001C6806"/>
    <w:rsid w:val="001E714E"/>
    <w:rsid w:val="001F1216"/>
    <w:rsid w:val="001F1A8B"/>
    <w:rsid w:val="001F45E5"/>
    <w:rsid w:val="001F6939"/>
    <w:rsid w:val="00200417"/>
    <w:rsid w:val="00201789"/>
    <w:rsid w:val="0021383B"/>
    <w:rsid w:val="002149C8"/>
    <w:rsid w:val="00217209"/>
    <w:rsid w:val="002236DB"/>
    <w:rsid w:val="00225B64"/>
    <w:rsid w:val="00235B09"/>
    <w:rsid w:val="00242451"/>
    <w:rsid w:val="00243D00"/>
    <w:rsid w:val="00246D75"/>
    <w:rsid w:val="0025575C"/>
    <w:rsid w:val="002640E2"/>
    <w:rsid w:val="00266959"/>
    <w:rsid w:val="002807BE"/>
    <w:rsid w:val="00294BD4"/>
    <w:rsid w:val="002979FE"/>
    <w:rsid w:val="002A25AB"/>
    <w:rsid w:val="002A279C"/>
    <w:rsid w:val="002B4176"/>
    <w:rsid w:val="002B4BE8"/>
    <w:rsid w:val="002D1293"/>
    <w:rsid w:val="002D75B0"/>
    <w:rsid w:val="002E5C1C"/>
    <w:rsid w:val="002F6AAB"/>
    <w:rsid w:val="002F6D46"/>
    <w:rsid w:val="00300D45"/>
    <w:rsid w:val="00302EB4"/>
    <w:rsid w:val="0030539E"/>
    <w:rsid w:val="003201B4"/>
    <w:rsid w:val="003210C5"/>
    <w:rsid w:val="003356FD"/>
    <w:rsid w:val="00336526"/>
    <w:rsid w:val="003405D0"/>
    <w:rsid w:val="00345836"/>
    <w:rsid w:val="00350BFD"/>
    <w:rsid w:val="003678A1"/>
    <w:rsid w:val="00382447"/>
    <w:rsid w:val="00385162"/>
    <w:rsid w:val="00394645"/>
    <w:rsid w:val="003A7604"/>
    <w:rsid w:val="003B0567"/>
    <w:rsid w:val="003B1ABD"/>
    <w:rsid w:val="003B4CD9"/>
    <w:rsid w:val="003B7FF4"/>
    <w:rsid w:val="003C144A"/>
    <w:rsid w:val="003C3885"/>
    <w:rsid w:val="003C6F35"/>
    <w:rsid w:val="003D4A5A"/>
    <w:rsid w:val="003F0C16"/>
    <w:rsid w:val="003F3E40"/>
    <w:rsid w:val="003F45F6"/>
    <w:rsid w:val="003F47D0"/>
    <w:rsid w:val="00407FED"/>
    <w:rsid w:val="00420CD0"/>
    <w:rsid w:val="00445C88"/>
    <w:rsid w:val="004506DB"/>
    <w:rsid w:val="00450DCC"/>
    <w:rsid w:val="00451477"/>
    <w:rsid w:val="004515D5"/>
    <w:rsid w:val="00460FCD"/>
    <w:rsid w:val="004610A1"/>
    <w:rsid w:val="004757FE"/>
    <w:rsid w:val="00484FE8"/>
    <w:rsid w:val="004971C3"/>
    <w:rsid w:val="004B07C8"/>
    <w:rsid w:val="004B4B4A"/>
    <w:rsid w:val="004C3EDB"/>
    <w:rsid w:val="004C4EA2"/>
    <w:rsid w:val="004C6516"/>
    <w:rsid w:val="004E24D1"/>
    <w:rsid w:val="004E51EE"/>
    <w:rsid w:val="004F30F1"/>
    <w:rsid w:val="004F5B0B"/>
    <w:rsid w:val="00505E11"/>
    <w:rsid w:val="00511229"/>
    <w:rsid w:val="00511366"/>
    <w:rsid w:val="00511661"/>
    <w:rsid w:val="00523C87"/>
    <w:rsid w:val="005247E8"/>
    <w:rsid w:val="00533037"/>
    <w:rsid w:val="0053415A"/>
    <w:rsid w:val="00536E11"/>
    <w:rsid w:val="005427EB"/>
    <w:rsid w:val="005575FA"/>
    <w:rsid w:val="00557E67"/>
    <w:rsid w:val="00565544"/>
    <w:rsid w:val="00571DBF"/>
    <w:rsid w:val="00574174"/>
    <w:rsid w:val="00576131"/>
    <w:rsid w:val="00593E6C"/>
    <w:rsid w:val="005A46B0"/>
    <w:rsid w:val="005C4B36"/>
    <w:rsid w:val="005D00C1"/>
    <w:rsid w:val="005E474B"/>
    <w:rsid w:val="005E50EA"/>
    <w:rsid w:val="00601233"/>
    <w:rsid w:val="00606A61"/>
    <w:rsid w:val="00613D04"/>
    <w:rsid w:val="00620D36"/>
    <w:rsid w:val="00636334"/>
    <w:rsid w:val="00641F33"/>
    <w:rsid w:val="00650446"/>
    <w:rsid w:val="00651C1B"/>
    <w:rsid w:val="00663727"/>
    <w:rsid w:val="0066541C"/>
    <w:rsid w:val="0066566C"/>
    <w:rsid w:val="00667984"/>
    <w:rsid w:val="00675A0D"/>
    <w:rsid w:val="006805F1"/>
    <w:rsid w:val="006A1471"/>
    <w:rsid w:val="006A59EB"/>
    <w:rsid w:val="006A6C95"/>
    <w:rsid w:val="006A6D65"/>
    <w:rsid w:val="006B179B"/>
    <w:rsid w:val="006B1E2D"/>
    <w:rsid w:val="006D0575"/>
    <w:rsid w:val="006E4D0F"/>
    <w:rsid w:val="006E7B12"/>
    <w:rsid w:val="006F720E"/>
    <w:rsid w:val="00720AE2"/>
    <w:rsid w:val="0072451A"/>
    <w:rsid w:val="00724A4D"/>
    <w:rsid w:val="00733EE0"/>
    <w:rsid w:val="00745E31"/>
    <w:rsid w:val="0075654C"/>
    <w:rsid w:val="00770C9B"/>
    <w:rsid w:val="00780F93"/>
    <w:rsid w:val="0078666F"/>
    <w:rsid w:val="00793948"/>
    <w:rsid w:val="00793C7E"/>
    <w:rsid w:val="007940AB"/>
    <w:rsid w:val="007A721F"/>
    <w:rsid w:val="007B1AFA"/>
    <w:rsid w:val="007C4750"/>
    <w:rsid w:val="007C723A"/>
    <w:rsid w:val="007D10A5"/>
    <w:rsid w:val="007E7B76"/>
    <w:rsid w:val="007F3D26"/>
    <w:rsid w:val="007F578D"/>
    <w:rsid w:val="008012A1"/>
    <w:rsid w:val="008078E8"/>
    <w:rsid w:val="0081176B"/>
    <w:rsid w:val="008128ED"/>
    <w:rsid w:val="00816216"/>
    <w:rsid w:val="00816375"/>
    <w:rsid w:val="00817C27"/>
    <w:rsid w:val="00823B42"/>
    <w:rsid w:val="00855468"/>
    <w:rsid w:val="00857BB6"/>
    <w:rsid w:val="0086119F"/>
    <w:rsid w:val="008743C4"/>
    <w:rsid w:val="0087490E"/>
    <w:rsid w:val="00880DCB"/>
    <w:rsid w:val="00884326"/>
    <w:rsid w:val="008933A7"/>
    <w:rsid w:val="00894772"/>
    <w:rsid w:val="008A4F74"/>
    <w:rsid w:val="008A63B4"/>
    <w:rsid w:val="008A7E95"/>
    <w:rsid w:val="008B15CC"/>
    <w:rsid w:val="008B1985"/>
    <w:rsid w:val="008B3031"/>
    <w:rsid w:val="008B43F1"/>
    <w:rsid w:val="008D2B56"/>
    <w:rsid w:val="008D5CDE"/>
    <w:rsid w:val="008E5CE4"/>
    <w:rsid w:val="008F06BB"/>
    <w:rsid w:val="008F4867"/>
    <w:rsid w:val="009011E1"/>
    <w:rsid w:val="00902396"/>
    <w:rsid w:val="00912F70"/>
    <w:rsid w:val="0091431A"/>
    <w:rsid w:val="009247BA"/>
    <w:rsid w:val="00936261"/>
    <w:rsid w:val="009403E1"/>
    <w:rsid w:val="00952CFC"/>
    <w:rsid w:val="00963139"/>
    <w:rsid w:val="009744D4"/>
    <w:rsid w:val="00986A63"/>
    <w:rsid w:val="00993913"/>
    <w:rsid w:val="009A1981"/>
    <w:rsid w:val="009D1BC2"/>
    <w:rsid w:val="009D3579"/>
    <w:rsid w:val="009D6720"/>
    <w:rsid w:val="009E2299"/>
    <w:rsid w:val="009F03D9"/>
    <w:rsid w:val="009F3DD2"/>
    <w:rsid w:val="00A00B25"/>
    <w:rsid w:val="00A01428"/>
    <w:rsid w:val="00A01BC2"/>
    <w:rsid w:val="00A16675"/>
    <w:rsid w:val="00A21EF9"/>
    <w:rsid w:val="00A26699"/>
    <w:rsid w:val="00A35BD1"/>
    <w:rsid w:val="00A41332"/>
    <w:rsid w:val="00A46B9D"/>
    <w:rsid w:val="00A47800"/>
    <w:rsid w:val="00A559AA"/>
    <w:rsid w:val="00A64C17"/>
    <w:rsid w:val="00A66B13"/>
    <w:rsid w:val="00A7404E"/>
    <w:rsid w:val="00A7565E"/>
    <w:rsid w:val="00A77E9A"/>
    <w:rsid w:val="00A80FF3"/>
    <w:rsid w:val="00A9552C"/>
    <w:rsid w:val="00A96557"/>
    <w:rsid w:val="00AA08D1"/>
    <w:rsid w:val="00AC4CE4"/>
    <w:rsid w:val="00AD7743"/>
    <w:rsid w:val="00AE1D73"/>
    <w:rsid w:val="00AF1248"/>
    <w:rsid w:val="00B052B2"/>
    <w:rsid w:val="00B0544E"/>
    <w:rsid w:val="00B349C2"/>
    <w:rsid w:val="00B36E32"/>
    <w:rsid w:val="00B4251C"/>
    <w:rsid w:val="00B45158"/>
    <w:rsid w:val="00B568DF"/>
    <w:rsid w:val="00B67C54"/>
    <w:rsid w:val="00B81FC2"/>
    <w:rsid w:val="00B86A03"/>
    <w:rsid w:val="00BB1882"/>
    <w:rsid w:val="00BC1795"/>
    <w:rsid w:val="00BC79D6"/>
    <w:rsid w:val="00BD2AAE"/>
    <w:rsid w:val="00BD2F1B"/>
    <w:rsid w:val="00BE43ED"/>
    <w:rsid w:val="00BE6C19"/>
    <w:rsid w:val="00BE73C6"/>
    <w:rsid w:val="00BF5B67"/>
    <w:rsid w:val="00BF5DF7"/>
    <w:rsid w:val="00BF5E84"/>
    <w:rsid w:val="00C02ECB"/>
    <w:rsid w:val="00C05CE6"/>
    <w:rsid w:val="00C105E0"/>
    <w:rsid w:val="00C206A3"/>
    <w:rsid w:val="00C25029"/>
    <w:rsid w:val="00C33FC0"/>
    <w:rsid w:val="00C34D52"/>
    <w:rsid w:val="00C41FFA"/>
    <w:rsid w:val="00C45615"/>
    <w:rsid w:val="00C61993"/>
    <w:rsid w:val="00C72958"/>
    <w:rsid w:val="00C73B85"/>
    <w:rsid w:val="00C76561"/>
    <w:rsid w:val="00C87FD8"/>
    <w:rsid w:val="00CA4DFA"/>
    <w:rsid w:val="00CB21F8"/>
    <w:rsid w:val="00CB2F22"/>
    <w:rsid w:val="00CB75F0"/>
    <w:rsid w:val="00CD6E93"/>
    <w:rsid w:val="00CE1EE7"/>
    <w:rsid w:val="00CF0124"/>
    <w:rsid w:val="00CF060B"/>
    <w:rsid w:val="00D0267F"/>
    <w:rsid w:val="00D06B24"/>
    <w:rsid w:val="00D0705E"/>
    <w:rsid w:val="00D1050D"/>
    <w:rsid w:val="00D10F71"/>
    <w:rsid w:val="00D16891"/>
    <w:rsid w:val="00D36F83"/>
    <w:rsid w:val="00D420B6"/>
    <w:rsid w:val="00D5262F"/>
    <w:rsid w:val="00D55EE3"/>
    <w:rsid w:val="00D60FCE"/>
    <w:rsid w:val="00D67726"/>
    <w:rsid w:val="00D76D82"/>
    <w:rsid w:val="00D90382"/>
    <w:rsid w:val="00DA6035"/>
    <w:rsid w:val="00DA6BC2"/>
    <w:rsid w:val="00DB792D"/>
    <w:rsid w:val="00DC7E39"/>
    <w:rsid w:val="00DE0CC0"/>
    <w:rsid w:val="00DF292B"/>
    <w:rsid w:val="00DF4A0C"/>
    <w:rsid w:val="00E056F3"/>
    <w:rsid w:val="00E05DB6"/>
    <w:rsid w:val="00E1106E"/>
    <w:rsid w:val="00E232B3"/>
    <w:rsid w:val="00E322B7"/>
    <w:rsid w:val="00E32CAB"/>
    <w:rsid w:val="00E418AA"/>
    <w:rsid w:val="00E62F9B"/>
    <w:rsid w:val="00E634E8"/>
    <w:rsid w:val="00E81895"/>
    <w:rsid w:val="00E82E97"/>
    <w:rsid w:val="00E91174"/>
    <w:rsid w:val="00E93898"/>
    <w:rsid w:val="00E9501E"/>
    <w:rsid w:val="00EA2053"/>
    <w:rsid w:val="00EA5E5B"/>
    <w:rsid w:val="00EB59C2"/>
    <w:rsid w:val="00ED585E"/>
    <w:rsid w:val="00ED69EB"/>
    <w:rsid w:val="00ED7237"/>
    <w:rsid w:val="00EF5FAD"/>
    <w:rsid w:val="00F02AC7"/>
    <w:rsid w:val="00F05A62"/>
    <w:rsid w:val="00F115CD"/>
    <w:rsid w:val="00F122DA"/>
    <w:rsid w:val="00F205E5"/>
    <w:rsid w:val="00F22499"/>
    <w:rsid w:val="00F25CFB"/>
    <w:rsid w:val="00F41B0F"/>
    <w:rsid w:val="00F41D35"/>
    <w:rsid w:val="00F45B7B"/>
    <w:rsid w:val="00F51744"/>
    <w:rsid w:val="00F64BBB"/>
    <w:rsid w:val="00F76DB6"/>
    <w:rsid w:val="00F771D3"/>
    <w:rsid w:val="00F97667"/>
    <w:rsid w:val="00FA1E47"/>
    <w:rsid w:val="00FB233F"/>
    <w:rsid w:val="00FB7FC3"/>
    <w:rsid w:val="00FC1CAB"/>
    <w:rsid w:val="00FD20DD"/>
    <w:rsid w:val="00FD4B5A"/>
    <w:rsid w:val="00FD53CC"/>
    <w:rsid w:val="00FD7853"/>
    <w:rsid w:val="00FF4C1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5D3992-8C1B-440C-9268-9792CAFE2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before="100" w:beforeAutospacing="1"/>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7C54"/>
    <w:pPr>
      <w:spacing w:before="0" w:beforeAutospacing="0"/>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B67C54"/>
    <w:pPr>
      <w:keepNext/>
      <w:outlineLvl w:val="0"/>
    </w:pPr>
    <w:rPr>
      <w:sz w:val="28"/>
      <w:lang w:val="lv-LV"/>
    </w:rPr>
  </w:style>
  <w:style w:type="paragraph" w:styleId="Heading2">
    <w:name w:val="heading 2"/>
    <w:basedOn w:val="Normal"/>
    <w:next w:val="Normal"/>
    <w:link w:val="Heading2Char"/>
    <w:uiPriority w:val="9"/>
    <w:semiHidden/>
    <w:unhideWhenUsed/>
    <w:qFormat/>
    <w:rsid w:val="00A77E9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67C54"/>
    <w:rPr>
      <w:rFonts w:ascii="Times New Roman" w:eastAsia="Times New Roman" w:hAnsi="Times New Roman" w:cs="Times New Roman"/>
      <w:sz w:val="28"/>
      <w:szCs w:val="24"/>
    </w:rPr>
  </w:style>
  <w:style w:type="paragraph" w:styleId="BodyTextIndent2">
    <w:name w:val="Body Text Indent 2"/>
    <w:basedOn w:val="Normal"/>
    <w:link w:val="BodyTextIndent2Char"/>
    <w:unhideWhenUsed/>
    <w:rsid w:val="00B67C54"/>
    <w:pPr>
      <w:ind w:firstLine="720"/>
      <w:jc w:val="both"/>
    </w:pPr>
    <w:rPr>
      <w:sz w:val="28"/>
      <w:lang w:val="lv-LV"/>
    </w:rPr>
  </w:style>
  <w:style w:type="character" w:customStyle="1" w:styleId="BodyTextIndent2Char">
    <w:name w:val="Body Text Indent 2 Char"/>
    <w:basedOn w:val="DefaultParagraphFont"/>
    <w:link w:val="BodyTextIndent2"/>
    <w:rsid w:val="00B67C54"/>
    <w:rPr>
      <w:rFonts w:ascii="Times New Roman" w:eastAsia="Times New Roman" w:hAnsi="Times New Roman" w:cs="Times New Roman"/>
      <w:sz w:val="28"/>
      <w:szCs w:val="24"/>
    </w:rPr>
  </w:style>
  <w:style w:type="table" w:styleId="TableGrid">
    <w:name w:val="Table Grid"/>
    <w:basedOn w:val="TableNormal"/>
    <w:rsid w:val="00B67C54"/>
    <w:pPr>
      <w:spacing w:before="0" w:beforeAutospacing="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rsid w:val="00B67C54"/>
    <w:rPr>
      <w:sz w:val="20"/>
      <w:szCs w:val="20"/>
      <w:lang w:eastAsia="lv-LV"/>
    </w:rPr>
  </w:style>
  <w:style w:type="character" w:customStyle="1" w:styleId="FootnoteTextChar">
    <w:name w:val="Footnote Text Char"/>
    <w:basedOn w:val="DefaultParagraphFont"/>
    <w:link w:val="FootnoteText"/>
    <w:uiPriority w:val="99"/>
    <w:semiHidden/>
    <w:rsid w:val="00B67C54"/>
    <w:rPr>
      <w:rFonts w:ascii="Times New Roman" w:eastAsia="Times New Roman" w:hAnsi="Times New Roman" w:cs="Times New Roman"/>
      <w:sz w:val="20"/>
      <w:szCs w:val="20"/>
      <w:lang w:val="en-US" w:eastAsia="lv-LV"/>
    </w:rPr>
  </w:style>
  <w:style w:type="character" w:styleId="FootnoteReference">
    <w:name w:val="footnote reference"/>
    <w:basedOn w:val="DefaultParagraphFont"/>
    <w:uiPriority w:val="99"/>
    <w:semiHidden/>
    <w:rsid w:val="00B67C54"/>
    <w:rPr>
      <w:vertAlign w:val="superscript"/>
    </w:rPr>
  </w:style>
  <w:style w:type="paragraph" w:styleId="Header">
    <w:name w:val="header"/>
    <w:basedOn w:val="Normal"/>
    <w:link w:val="HeaderChar"/>
    <w:uiPriority w:val="99"/>
    <w:unhideWhenUsed/>
    <w:rsid w:val="00745E31"/>
    <w:pPr>
      <w:tabs>
        <w:tab w:val="center" w:pos="4153"/>
        <w:tab w:val="right" w:pos="8306"/>
      </w:tabs>
    </w:pPr>
  </w:style>
  <w:style w:type="character" w:customStyle="1" w:styleId="HeaderChar">
    <w:name w:val="Header Char"/>
    <w:basedOn w:val="DefaultParagraphFont"/>
    <w:link w:val="Header"/>
    <w:uiPriority w:val="99"/>
    <w:rsid w:val="00745E31"/>
    <w:rPr>
      <w:rFonts w:ascii="Times New Roman" w:eastAsia="Times New Roman" w:hAnsi="Times New Roman" w:cs="Times New Roman"/>
      <w:sz w:val="24"/>
      <w:szCs w:val="24"/>
      <w:lang w:val="en-US"/>
    </w:rPr>
  </w:style>
  <w:style w:type="paragraph" w:styleId="Footer">
    <w:name w:val="footer"/>
    <w:basedOn w:val="Normal"/>
    <w:link w:val="FooterChar"/>
    <w:unhideWhenUsed/>
    <w:rsid w:val="00745E31"/>
    <w:pPr>
      <w:tabs>
        <w:tab w:val="center" w:pos="4153"/>
        <w:tab w:val="right" w:pos="8306"/>
      </w:tabs>
    </w:pPr>
  </w:style>
  <w:style w:type="character" w:customStyle="1" w:styleId="FooterChar">
    <w:name w:val="Footer Char"/>
    <w:basedOn w:val="DefaultParagraphFont"/>
    <w:link w:val="Footer"/>
    <w:rsid w:val="00745E31"/>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7F3D26"/>
    <w:pPr>
      <w:ind w:left="720"/>
      <w:contextualSpacing/>
    </w:pPr>
  </w:style>
  <w:style w:type="paragraph" w:styleId="BodyTextIndent3">
    <w:name w:val="Body Text Indent 3"/>
    <w:basedOn w:val="Normal"/>
    <w:link w:val="BodyTextIndent3Char"/>
    <w:rsid w:val="0021383B"/>
    <w:pPr>
      <w:tabs>
        <w:tab w:val="left" w:pos="3686"/>
        <w:tab w:val="left" w:pos="6237"/>
      </w:tabs>
      <w:ind w:firstLine="851"/>
      <w:jc w:val="both"/>
    </w:pPr>
    <w:rPr>
      <w:sz w:val="26"/>
      <w:szCs w:val="20"/>
      <w:lang w:val="lv-LV"/>
    </w:rPr>
  </w:style>
  <w:style w:type="character" w:customStyle="1" w:styleId="BodyTextIndent3Char">
    <w:name w:val="Body Text Indent 3 Char"/>
    <w:basedOn w:val="DefaultParagraphFont"/>
    <w:link w:val="BodyTextIndent3"/>
    <w:rsid w:val="0021383B"/>
    <w:rPr>
      <w:rFonts w:ascii="Times New Roman" w:eastAsia="Times New Roman" w:hAnsi="Times New Roman" w:cs="Times New Roman"/>
      <w:sz w:val="26"/>
      <w:szCs w:val="20"/>
    </w:rPr>
  </w:style>
  <w:style w:type="character" w:styleId="PageNumber">
    <w:name w:val="page number"/>
    <w:basedOn w:val="DefaultParagraphFont"/>
    <w:rsid w:val="00C25029"/>
  </w:style>
  <w:style w:type="character" w:customStyle="1" w:styleId="Heading2Char">
    <w:name w:val="Heading 2 Char"/>
    <w:basedOn w:val="DefaultParagraphFont"/>
    <w:link w:val="Heading2"/>
    <w:uiPriority w:val="9"/>
    <w:semiHidden/>
    <w:rsid w:val="00A77E9A"/>
    <w:rPr>
      <w:rFonts w:asciiTheme="majorHAnsi" w:eastAsiaTheme="majorEastAsia" w:hAnsiTheme="majorHAnsi" w:cstheme="majorBidi"/>
      <w:b/>
      <w:bCs/>
      <w:color w:val="4F81BD" w:themeColor="accent1"/>
      <w:sz w:val="26"/>
      <w:szCs w:val="26"/>
      <w:lang w:val="en-US"/>
    </w:rPr>
  </w:style>
  <w:style w:type="paragraph" w:styleId="NoSpacing">
    <w:name w:val="No Spacing"/>
    <w:uiPriority w:val="1"/>
    <w:qFormat/>
    <w:rsid w:val="00FB233F"/>
    <w:pPr>
      <w:spacing w:before="0" w:beforeAutospacing="0"/>
    </w:pPr>
    <w:rPr>
      <w:noProof/>
    </w:rPr>
  </w:style>
  <w:style w:type="paragraph" w:styleId="BalloonText">
    <w:name w:val="Balloon Text"/>
    <w:basedOn w:val="Normal"/>
    <w:link w:val="BalloonTextChar"/>
    <w:uiPriority w:val="99"/>
    <w:semiHidden/>
    <w:unhideWhenUsed/>
    <w:rsid w:val="00E056F3"/>
    <w:rPr>
      <w:rFonts w:ascii="Tahoma" w:hAnsi="Tahoma" w:cs="Tahoma"/>
      <w:sz w:val="16"/>
      <w:szCs w:val="16"/>
    </w:rPr>
  </w:style>
  <w:style w:type="character" w:customStyle="1" w:styleId="BalloonTextChar">
    <w:name w:val="Balloon Text Char"/>
    <w:basedOn w:val="DefaultParagraphFont"/>
    <w:link w:val="BalloonText"/>
    <w:uiPriority w:val="99"/>
    <w:semiHidden/>
    <w:rsid w:val="00E056F3"/>
    <w:rPr>
      <w:rFonts w:ascii="Tahoma" w:eastAsia="Times New Roman" w:hAnsi="Tahoma" w:cs="Tahoma"/>
      <w:sz w:val="16"/>
      <w:szCs w:val="16"/>
      <w:lang w:val="en-US"/>
    </w:rPr>
  </w:style>
  <w:style w:type="character" w:styleId="CommentReference">
    <w:name w:val="annotation reference"/>
    <w:basedOn w:val="DefaultParagraphFont"/>
    <w:uiPriority w:val="99"/>
    <w:semiHidden/>
    <w:unhideWhenUsed/>
    <w:rsid w:val="00E056F3"/>
    <w:rPr>
      <w:sz w:val="16"/>
      <w:szCs w:val="16"/>
    </w:rPr>
  </w:style>
  <w:style w:type="paragraph" w:styleId="CommentText">
    <w:name w:val="annotation text"/>
    <w:basedOn w:val="Normal"/>
    <w:link w:val="CommentTextChar"/>
    <w:unhideWhenUsed/>
    <w:rsid w:val="00E056F3"/>
    <w:rPr>
      <w:sz w:val="20"/>
      <w:szCs w:val="20"/>
    </w:rPr>
  </w:style>
  <w:style w:type="character" w:customStyle="1" w:styleId="CommentTextChar">
    <w:name w:val="Comment Text Char"/>
    <w:basedOn w:val="DefaultParagraphFont"/>
    <w:link w:val="CommentText"/>
    <w:rsid w:val="00E056F3"/>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E056F3"/>
    <w:rPr>
      <w:b/>
      <w:bCs/>
    </w:rPr>
  </w:style>
  <w:style w:type="character" w:customStyle="1" w:styleId="CommentSubjectChar">
    <w:name w:val="Comment Subject Char"/>
    <w:basedOn w:val="CommentTextChar"/>
    <w:link w:val="CommentSubject"/>
    <w:uiPriority w:val="99"/>
    <w:semiHidden/>
    <w:rsid w:val="00E056F3"/>
    <w:rPr>
      <w:rFonts w:ascii="Times New Roman" w:eastAsia="Times New Roman" w:hAnsi="Times New Roman" w:cs="Times New Roman"/>
      <w:b/>
      <w:bCs/>
      <w:sz w:val="20"/>
      <w:szCs w:val="20"/>
      <w:lang w:val="en-US"/>
    </w:rPr>
  </w:style>
  <w:style w:type="paragraph" w:customStyle="1" w:styleId="tv213">
    <w:name w:val="tv213"/>
    <w:basedOn w:val="Normal"/>
    <w:rsid w:val="00E056F3"/>
    <w:pPr>
      <w:spacing w:before="100" w:beforeAutospacing="1" w:after="100" w:afterAutospacing="1"/>
    </w:pPr>
    <w:rPr>
      <w:lang w:val="lv-LV" w:eastAsia="lv-LV"/>
    </w:rPr>
  </w:style>
  <w:style w:type="table" w:customStyle="1" w:styleId="TableGrid1">
    <w:name w:val="Table Grid1"/>
    <w:basedOn w:val="TableNormal"/>
    <w:next w:val="TableGrid"/>
    <w:uiPriority w:val="59"/>
    <w:rsid w:val="009D6720"/>
    <w:pPr>
      <w:spacing w:before="0" w:beforeAutospacing="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7A721F"/>
    <w:pPr>
      <w:spacing w:before="0" w:beforeAutospacing="0"/>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F02AC7"/>
    <w:pPr>
      <w:spacing w:before="0" w:beforeAutospacing="0"/>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F6AA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iub.gov.lv/sites/default/files/upload/arzona_20180601_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8F2870-1E4E-4D9B-A1F3-F883EC223C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Pages>
  <Words>16629</Words>
  <Characters>9479</Characters>
  <Application>Microsoft Office Word</Application>
  <DocSecurity>0</DocSecurity>
  <Lines>78</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davids.borodeckis</dc:creator>
  <cp:lastModifiedBy>Nauris Ozoliņš</cp:lastModifiedBy>
  <cp:revision>8</cp:revision>
  <cp:lastPrinted>2018-08-20T07:02:00Z</cp:lastPrinted>
  <dcterms:created xsi:type="dcterms:W3CDTF">2018-08-17T09:06:00Z</dcterms:created>
  <dcterms:modified xsi:type="dcterms:W3CDTF">2018-08-20T07:02:00Z</dcterms:modified>
</cp:coreProperties>
</file>