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7848" w:rsidRPr="00DA7848" w:rsidRDefault="00DA7848" w:rsidP="00DA7848">
      <w:pPr>
        <w:spacing w:after="0" w:line="240" w:lineRule="auto"/>
        <w:ind w:right="-1"/>
        <w:jc w:val="center"/>
        <w:rPr>
          <w:rFonts w:ascii="Times New Roman" w:eastAsia="Times New Roman" w:hAnsi="Times New Roman" w:cs="Times New Roman"/>
          <w:sz w:val="24"/>
          <w:szCs w:val="24"/>
        </w:rPr>
      </w:pPr>
      <w:r w:rsidRPr="00DA7848">
        <w:rPr>
          <w:rFonts w:ascii="Times New Roman" w:eastAsia="Times New Roman" w:hAnsi="Times New Roman" w:cs="Times New Roman"/>
          <w:sz w:val="24"/>
          <w:szCs w:val="24"/>
        </w:rPr>
        <w:t>Ieslodzījuma vietu pārvaldes</w:t>
      </w:r>
    </w:p>
    <w:p w:rsidR="00DA7848" w:rsidRPr="00DA7848" w:rsidRDefault="00DA7848" w:rsidP="00DA7848">
      <w:pPr>
        <w:spacing w:after="0" w:line="240" w:lineRule="auto"/>
        <w:ind w:right="-1"/>
        <w:jc w:val="center"/>
        <w:rPr>
          <w:rFonts w:ascii="Times New Roman" w:eastAsia="Times New Roman" w:hAnsi="Times New Roman" w:cs="Times New Roman"/>
          <w:sz w:val="24"/>
          <w:szCs w:val="24"/>
        </w:rPr>
      </w:pPr>
      <w:r w:rsidRPr="00DA7848">
        <w:rPr>
          <w:rFonts w:ascii="Times New Roman" w:eastAsia="Times New Roman" w:hAnsi="Times New Roman" w:cs="Times New Roman"/>
          <w:sz w:val="24"/>
          <w:szCs w:val="24"/>
        </w:rPr>
        <w:t>atklātā konkursa</w:t>
      </w:r>
      <w:r w:rsidRPr="00DA7848">
        <w:rPr>
          <w:rFonts w:ascii="Times New Roman" w:eastAsia="Times New Roman" w:hAnsi="Times New Roman" w:cs="Times New Roman"/>
          <w:b/>
          <w:sz w:val="24"/>
          <w:szCs w:val="24"/>
        </w:rPr>
        <w:t xml:space="preserve"> </w:t>
      </w:r>
    </w:p>
    <w:p w:rsidR="00DA7848" w:rsidRPr="00DA7848" w:rsidRDefault="00DA7848" w:rsidP="00DA7848">
      <w:pPr>
        <w:spacing w:after="0" w:line="240" w:lineRule="auto"/>
        <w:jc w:val="center"/>
        <w:rPr>
          <w:rFonts w:ascii="Times New Roman" w:eastAsia="Times New Roman" w:hAnsi="Times New Roman" w:cs="Times New Roman"/>
          <w:b/>
          <w:sz w:val="24"/>
          <w:szCs w:val="24"/>
        </w:rPr>
      </w:pPr>
      <w:r w:rsidRPr="00DA7848">
        <w:rPr>
          <w:rFonts w:ascii="Times New Roman" w:eastAsia="Times New Roman" w:hAnsi="Times New Roman" w:cs="Times New Roman"/>
          <w:b/>
          <w:sz w:val="24"/>
          <w:szCs w:val="24"/>
        </w:rPr>
        <w:t>"Mēbeļu iegāde ar piegādi Ieslodzījuma vietu pārvaldes vajadzībām"</w:t>
      </w:r>
      <w:r w:rsidRPr="00DA7848" w:rsidDel="00784892">
        <w:rPr>
          <w:rFonts w:ascii="Times New Roman" w:eastAsia="Times New Roman" w:hAnsi="Times New Roman" w:cs="Times New Roman"/>
          <w:b/>
          <w:sz w:val="24"/>
          <w:szCs w:val="24"/>
        </w:rPr>
        <w:t xml:space="preserve"> </w:t>
      </w:r>
    </w:p>
    <w:p w:rsidR="00DA7848" w:rsidRPr="00DA7848" w:rsidRDefault="00DA7848" w:rsidP="00DA7848">
      <w:pPr>
        <w:spacing w:after="0" w:line="240" w:lineRule="auto"/>
        <w:jc w:val="center"/>
        <w:rPr>
          <w:rFonts w:ascii="Times New Roman" w:eastAsia="Times New Roman" w:hAnsi="Times New Roman" w:cs="Times New Roman"/>
          <w:b/>
          <w:sz w:val="24"/>
          <w:szCs w:val="24"/>
        </w:rPr>
      </w:pPr>
      <w:r w:rsidRPr="00DA7848">
        <w:rPr>
          <w:rFonts w:ascii="Times New Roman" w:eastAsia="Times New Roman" w:hAnsi="Times New Roman" w:cs="Times New Roman"/>
          <w:b/>
          <w:sz w:val="24"/>
          <w:szCs w:val="24"/>
        </w:rPr>
        <w:t>(iepirkuma identifikācijas numurs IeVP 2018/13)</w:t>
      </w:r>
    </w:p>
    <w:p w:rsidR="006E47D1" w:rsidRPr="006E47D1" w:rsidRDefault="006E47D1" w:rsidP="006E47D1">
      <w:pPr>
        <w:spacing w:after="0" w:line="240" w:lineRule="auto"/>
        <w:ind w:right="-766"/>
        <w:jc w:val="center"/>
        <w:rPr>
          <w:rFonts w:ascii="Times New Roman" w:eastAsia="Times New Roman" w:hAnsi="Times New Roman" w:cs="Times New Roman"/>
          <w:sz w:val="24"/>
          <w:szCs w:val="24"/>
        </w:rPr>
      </w:pPr>
    </w:p>
    <w:p w:rsidR="006E47D1" w:rsidRPr="006E47D1" w:rsidRDefault="006E47D1" w:rsidP="006E47D1">
      <w:pPr>
        <w:spacing w:after="0" w:line="240" w:lineRule="auto"/>
        <w:ind w:right="-766"/>
        <w:jc w:val="center"/>
        <w:rPr>
          <w:rFonts w:ascii="Times New Roman" w:eastAsia="Times New Roman" w:hAnsi="Times New Roman" w:cs="Times New Roman"/>
          <w:sz w:val="24"/>
          <w:szCs w:val="24"/>
        </w:rPr>
      </w:pPr>
      <w:r w:rsidRPr="006E47D1">
        <w:rPr>
          <w:rFonts w:ascii="Times New Roman" w:eastAsia="Times New Roman" w:hAnsi="Times New Roman" w:cs="Times New Roman"/>
          <w:sz w:val="24"/>
          <w:szCs w:val="24"/>
        </w:rPr>
        <w:t>Iepirkuma procedūras ziņojums</w:t>
      </w:r>
      <w:r w:rsidR="0097499E">
        <w:rPr>
          <w:rFonts w:ascii="Times New Roman" w:eastAsia="Times New Roman" w:hAnsi="Times New Roman" w:cs="Times New Roman"/>
          <w:sz w:val="24"/>
          <w:szCs w:val="24"/>
        </w:rPr>
        <w:t xml:space="preserve"> par 2.,3.,4.,6,.7.,8. daļu</w:t>
      </w:r>
    </w:p>
    <w:p w:rsidR="006E47D1" w:rsidRDefault="006E47D1" w:rsidP="006E47D1">
      <w:pPr>
        <w:spacing w:after="0" w:line="240" w:lineRule="auto"/>
        <w:ind w:right="-766"/>
        <w:jc w:val="center"/>
        <w:rPr>
          <w:rFonts w:ascii="Times New Roman" w:eastAsia="Times New Roman" w:hAnsi="Times New Roman" w:cs="Times New Roman"/>
          <w:sz w:val="24"/>
          <w:szCs w:val="24"/>
        </w:rPr>
      </w:pPr>
    </w:p>
    <w:p w:rsidR="00A453E7" w:rsidRPr="006E47D1" w:rsidRDefault="00A453E7" w:rsidP="006E47D1">
      <w:pPr>
        <w:spacing w:after="0" w:line="240" w:lineRule="auto"/>
        <w:ind w:right="-766"/>
        <w:jc w:val="center"/>
        <w:rPr>
          <w:rFonts w:ascii="Times New Roman" w:eastAsia="Times New Roman" w:hAnsi="Times New Roman" w:cs="Times New Roman"/>
          <w:sz w:val="24"/>
          <w:szCs w:val="24"/>
        </w:rPr>
      </w:pPr>
    </w:p>
    <w:p w:rsidR="006E47D1" w:rsidRPr="006E47D1" w:rsidRDefault="006E47D1" w:rsidP="006E47D1">
      <w:pPr>
        <w:spacing w:after="0" w:line="240" w:lineRule="auto"/>
        <w:ind w:right="-766"/>
        <w:rPr>
          <w:rFonts w:ascii="Times New Roman" w:eastAsia="Times New Roman" w:hAnsi="Times New Roman" w:cs="Times New Roman"/>
          <w:sz w:val="24"/>
          <w:szCs w:val="24"/>
        </w:rPr>
      </w:pPr>
    </w:p>
    <w:p w:rsidR="006E47D1" w:rsidRPr="006E47D1" w:rsidRDefault="006E47D1" w:rsidP="006E47D1">
      <w:pPr>
        <w:spacing w:after="0" w:line="240" w:lineRule="auto"/>
        <w:ind w:right="-766"/>
        <w:rPr>
          <w:rFonts w:ascii="Times New Roman" w:eastAsia="Times New Roman" w:hAnsi="Times New Roman" w:cs="Times New Roman"/>
          <w:sz w:val="24"/>
          <w:szCs w:val="24"/>
        </w:rPr>
      </w:pPr>
      <w:r w:rsidRPr="006E47D1">
        <w:rPr>
          <w:rFonts w:ascii="Times New Roman" w:eastAsia="Times New Roman" w:hAnsi="Times New Roman" w:cs="Times New Roman"/>
          <w:sz w:val="24"/>
          <w:szCs w:val="24"/>
        </w:rPr>
        <w:t xml:space="preserve">Rīgā,                                                                                                  2018. gada </w:t>
      </w:r>
      <w:r w:rsidR="00DA7848">
        <w:rPr>
          <w:rFonts w:ascii="Times New Roman" w:eastAsia="Times New Roman" w:hAnsi="Times New Roman" w:cs="Times New Roman"/>
          <w:sz w:val="24"/>
          <w:szCs w:val="24"/>
        </w:rPr>
        <w:t>3</w:t>
      </w:r>
      <w:r w:rsidRPr="006E47D1">
        <w:rPr>
          <w:rFonts w:ascii="Times New Roman" w:eastAsia="Times New Roman" w:hAnsi="Times New Roman" w:cs="Times New Roman"/>
          <w:sz w:val="24"/>
          <w:szCs w:val="24"/>
        </w:rPr>
        <w:t xml:space="preserve">. </w:t>
      </w:r>
      <w:r w:rsidR="00DA7848">
        <w:rPr>
          <w:rFonts w:ascii="Times New Roman" w:eastAsia="Times New Roman" w:hAnsi="Times New Roman" w:cs="Times New Roman"/>
          <w:sz w:val="24"/>
          <w:szCs w:val="24"/>
        </w:rPr>
        <w:t>maijā</w:t>
      </w:r>
    </w:p>
    <w:p w:rsidR="006E47D1" w:rsidRPr="006E47D1" w:rsidRDefault="006E47D1" w:rsidP="006E47D1">
      <w:pPr>
        <w:spacing w:after="0" w:line="240" w:lineRule="auto"/>
        <w:ind w:right="-766"/>
        <w:jc w:val="both"/>
        <w:rPr>
          <w:rFonts w:ascii="Times New Roman" w:eastAsia="Times New Roman" w:hAnsi="Times New Roman" w:cs="Times New Roman"/>
          <w:sz w:val="24"/>
          <w:szCs w:val="24"/>
        </w:rPr>
      </w:pPr>
    </w:p>
    <w:p w:rsidR="006E47D1" w:rsidRPr="005F0179" w:rsidRDefault="006E47D1" w:rsidP="00A453E7">
      <w:pPr>
        <w:spacing w:after="0" w:line="288" w:lineRule="auto"/>
        <w:jc w:val="both"/>
        <w:rPr>
          <w:rFonts w:ascii="Times New Roman" w:hAnsi="Times New Roman" w:cs="Times New Roman"/>
          <w:sz w:val="24"/>
          <w:szCs w:val="24"/>
        </w:rPr>
      </w:pPr>
      <w:r w:rsidRPr="005F0179">
        <w:rPr>
          <w:rFonts w:ascii="Times New Roman" w:hAnsi="Times New Roman" w:cs="Times New Roman"/>
          <w:b/>
          <w:sz w:val="24"/>
          <w:szCs w:val="24"/>
        </w:rPr>
        <w:t>1. Pasūtītājs:</w:t>
      </w:r>
      <w:r w:rsidRPr="005F0179">
        <w:rPr>
          <w:rFonts w:ascii="Times New Roman" w:hAnsi="Times New Roman" w:cs="Times New Roman"/>
          <w:sz w:val="24"/>
          <w:szCs w:val="24"/>
        </w:rPr>
        <w:t xml:space="preserve"> Ieslodzījuma vietu pārvalde (turpmāk – Pārvalde), Stabu ielā 89, Rīgā, LV-1009</w:t>
      </w:r>
    </w:p>
    <w:p w:rsidR="006E47D1" w:rsidRPr="005F0179" w:rsidRDefault="006E47D1" w:rsidP="00A453E7">
      <w:pPr>
        <w:spacing w:after="0" w:line="288" w:lineRule="auto"/>
        <w:jc w:val="both"/>
        <w:rPr>
          <w:rFonts w:ascii="Times New Roman" w:hAnsi="Times New Roman" w:cs="Times New Roman"/>
          <w:sz w:val="24"/>
          <w:szCs w:val="24"/>
        </w:rPr>
      </w:pPr>
      <w:r w:rsidRPr="005F0179">
        <w:rPr>
          <w:rFonts w:ascii="Times New Roman" w:hAnsi="Times New Roman" w:cs="Times New Roman"/>
          <w:b/>
          <w:sz w:val="24"/>
          <w:szCs w:val="24"/>
        </w:rPr>
        <w:t>Iepirkuma identifikācijas numurs:</w:t>
      </w:r>
      <w:r w:rsidRPr="005F0179">
        <w:rPr>
          <w:rFonts w:ascii="Times New Roman" w:hAnsi="Times New Roman" w:cs="Times New Roman"/>
          <w:sz w:val="24"/>
          <w:szCs w:val="24"/>
        </w:rPr>
        <w:t xml:space="preserve"> IeVP 2018/1</w:t>
      </w:r>
      <w:r w:rsidR="00DA7848">
        <w:rPr>
          <w:rFonts w:ascii="Times New Roman" w:hAnsi="Times New Roman" w:cs="Times New Roman"/>
          <w:sz w:val="24"/>
          <w:szCs w:val="24"/>
        </w:rPr>
        <w:t>3</w:t>
      </w:r>
    </w:p>
    <w:p w:rsidR="006E47D1" w:rsidRPr="005F0179" w:rsidRDefault="006E47D1" w:rsidP="00A453E7">
      <w:pPr>
        <w:spacing w:after="0" w:line="288" w:lineRule="auto"/>
        <w:jc w:val="both"/>
        <w:rPr>
          <w:rFonts w:ascii="Times New Roman" w:hAnsi="Times New Roman" w:cs="Times New Roman"/>
          <w:sz w:val="24"/>
          <w:szCs w:val="24"/>
        </w:rPr>
      </w:pPr>
      <w:r w:rsidRPr="005F0179">
        <w:rPr>
          <w:rFonts w:ascii="Times New Roman" w:hAnsi="Times New Roman" w:cs="Times New Roman"/>
          <w:b/>
          <w:sz w:val="24"/>
          <w:szCs w:val="24"/>
        </w:rPr>
        <w:t>Iepirkuma procedūras veids:</w:t>
      </w:r>
      <w:r w:rsidRPr="005F0179">
        <w:rPr>
          <w:rFonts w:ascii="Times New Roman" w:hAnsi="Times New Roman" w:cs="Times New Roman"/>
          <w:sz w:val="24"/>
          <w:szCs w:val="24"/>
        </w:rPr>
        <w:t xml:space="preserve"> atklātais konkurss Publisko iepirkumu likuma (turpmāk – Likums) noteiktajā kārtībā.</w:t>
      </w:r>
    </w:p>
    <w:p w:rsidR="006E47D1" w:rsidRPr="005F0179" w:rsidRDefault="006E47D1" w:rsidP="00A453E7">
      <w:pPr>
        <w:spacing w:after="0" w:line="288" w:lineRule="auto"/>
        <w:jc w:val="both"/>
        <w:rPr>
          <w:rFonts w:ascii="Times New Roman" w:hAnsi="Times New Roman" w:cs="Times New Roman"/>
          <w:sz w:val="24"/>
          <w:szCs w:val="24"/>
        </w:rPr>
      </w:pPr>
      <w:r w:rsidRPr="005F0179">
        <w:rPr>
          <w:rFonts w:ascii="Times New Roman" w:hAnsi="Times New Roman" w:cs="Times New Roman"/>
          <w:b/>
          <w:sz w:val="24"/>
          <w:szCs w:val="24"/>
        </w:rPr>
        <w:t>Iepirkuma priekšmets un īss tā apraksts:</w:t>
      </w:r>
      <w:r w:rsidRPr="005F0179">
        <w:rPr>
          <w:rFonts w:ascii="Times New Roman" w:hAnsi="Times New Roman" w:cs="Times New Roman"/>
          <w:sz w:val="24"/>
          <w:szCs w:val="24"/>
        </w:rPr>
        <w:t xml:space="preserve"> </w:t>
      </w:r>
      <w:r w:rsidR="00DA7848" w:rsidRPr="00DA7848">
        <w:rPr>
          <w:rFonts w:ascii="Times New Roman" w:eastAsia="Times New Roman" w:hAnsi="Times New Roman" w:cs="Times New Roman"/>
          <w:sz w:val="24"/>
          <w:szCs w:val="24"/>
          <w:lang w:eastAsia="lv-LV"/>
        </w:rPr>
        <w:t>Mēbeļu iegāde ar piegādi Ieslodzījuma vietu pārvaldes vajadzībām</w:t>
      </w:r>
      <w:r w:rsidRPr="005F0179">
        <w:rPr>
          <w:rFonts w:ascii="Times New Roman" w:hAnsi="Times New Roman" w:cs="Times New Roman"/>
          <w:sz w:val="24"/>
          <w:szCs w:val="24"/>
        </w:rPr>
        <w:t>.</w:t>
      </w:r>
    </w:p>
    <w:p w:rsidR="006E47D1" w:rsidRPr="005F0179" w:rsidRDefault="006E47D1" w:rsidP="00A453E7">
      <w:pPr>
        <w:spacing w:after="0" w:line="288" w:lineRule="auto"/>
        <w:jc w:val="both"/>
        <w:rPr>
          <w:rFonts w:ascii="Times New Roman" w:hAnsi="Times New Roman" w:cs="Times New Roman"/>
          <w:sz w:val="24"/>
          <w:szCs w:val="24"/>
        </w:rPr>
      </w:pPr>
      <w:r w:rsidRPr="005114C8">
        <w:rPr>
          <w:rFonts w:ascii="Times New Roman" w:hAnsi="Times New Roman" w:cs="Times New Roman"/>
          <w:b/>
          <w:sz w:val="24"/>
          <w:szCs w:val="24"/>
        </w:rPr>
        <w:t>2</w:t>
      </w:r>
      <w:r w:rsidRPr="005F0179">
        <w:rPr>
          <w:rFonts w:ascii="Times New Roman" w:hAnsi="Times New Roman" w:cs="Times New Roman"/>
          <w:sz w:val="24"/>
          <w:szCs w:val="24"/>
        </w:rPr>
        <w:t xml:space="preserve">. </w:t>
      </w:r>
      <w:r w:rsidRPr="005F0179">
        <w:rPr>
          <w:rFonts w:ascii="Times New Roman" w:hAnsi="Times New Roman" w:cs="Times New Roman"/>
          <w:b/>
          <w:sz w:val="24"/>
          <w:szCs w:val="24"/>
        </w:rPr>
        <w:t>Datums, kad informatīvais paziņojums publicēts Iepirkumu uzraudzības biroja mājas lapā:</w:t>
      </w:r>
      <w:r w:rsidRPr="005F0179">
        <w:rPr>
          <w:rFonts w:ascii="Times New Roman" w:hAnsi="Times New Roman" w:cs="Times New Roman"/>
          <w:sz w:val="24"/>
          <w:szCs w:val="24"/>
        </w:rPr>
        <w:t xml:space="preserve"> </w:t>
      </w:r>
      <w:r w:rsidRPr="002143C3">
        <w:rPr>
          <w:rFonts w:ascii="Times New Roman" w:hAnsi="Times New Roman" w:cs="Times New Roman"/>
          <w:sz w:val="24"/>
          <w:szCs w:val="24"/>
        </w:rPr>
        <w:t xml:space="preserve">2018. gada </w:t>
      </w:r>
      <w:r w:rsidR="002143C3" w:rsidRPr="002143C3">
        <w:rPr>
          <w:rFonts w:ascii="Times New Roman" w:hAnsi="Times New Roman" w:cs="Times New Roman"/>
          <w:sz w:val="24"/>
          <w:szCs w:val="24"/>
        </w:rPr>
        <w:t>15. februāris</w:t>
      </w:r>
      <w:r w:rsidRPr="002143C3">
        <w:rPr>
          <w:rFonts w:ascii="Times New Roman" w:hAnsi="Times New Roman" w:cs="Times New Roman"/>
          <w:sz w:val="24"/>
          <w:szCs w:val="24"/>
        </w:rPr>
        <w:t>.</w:t>
      </w:r>
    </w:p>
    <w:p w:rsidR="006E47D1" w:rsidRPr="005F0179" w:rsidRDefault="006E47D1" w:rsidP="00A453E7">
      <w:pPr>
        <w:spacing w:after="0" w:line="288" w:lineRule="auto"/>
        <w:jc w:val="both"/>
        <w:rPr>
          <w:rFonts w:ascii="Times New Roman" w:hAnsi="Times New Roman" w:cs="Times New Roman"/>
          <w:sz w:val="24"/>
          <w:szCs w:val="24"/>
        </w:rPr>
      </w:pPr>
      <w:r w:rsidRPr="005114C8">
        <w:rPr>
          <w:rFonts w:ascii="Times New Roman" w:hAnsi="Times New Roman" w:cs="Times New Roman"/>
          <w:b/>
          <w:sz w:val="24"/>
          <w:szCs w:val="24"/>
        </w:rPr>
        <w:t>3.</w:t>
      </w:r>
      <w:r w:rsidRPr="005F0179">
        <w:rPr>
          <w:rFonts w:ascii="Times New Roman" w:hAnsi="Times New Roman" w:cs="Times New Roman"/>
          <w:sz w:val="24"/>
          <w:szCs w:val="24"/>
        </w:rPr>
        <w:t> </w:t>
      </w:r>
      <w:r w:rsidRPr="005F0179">
        <w:rPr>
          <w:rFonts w:ascii="Times New Roman" w:hAnsi="Times New Roman" w:cs="Times New Roman"/>
          <w:b/>
          <w:sz w:val="24"/>
          <w:szCs w:val="24"/>
        </w:rPr>
        <w:t>Iepirkumu komisija:</w:t>
      </w:r>
    </w:p>
    <w:p w:rsidR="006E47D1" w:rsidRPr="005F0179" w:rsidRDefault="006E47D1" w:rsidP="00A453E7">
      <w:pPr>
        <w:spacing w:after="0" w:line="288" w:lineRule="auto"/>
        <w:jc w:val="both"/>
        <w:rPr>
          <w:rFonts w:ascii="Times New Roman" w:hAnsi="Times New Roman" w:cs="Times New Roman"/>
          <w:sz w:val="24"/>
          <w:szCs w:val="24"/>
        </w:rPr>
      </w:pPr>
      <w:r w:rsidRPr="005F0179">
        <w:rPr>
          <w:rFonts w:ascii="Times New Roman" w:hAnsi="Times New Roman" w:cs="Times New Roman"/>
          <w:b/>
          <w:sz w:val="24"/>
          <w:szCs w:val="24"/>
        </w:rPr>
        <w:t>Iepirkumu komisijas priekšsēdētāja:</w:t>
      </w:r>
      <w:r w:rsidRPr="005F0179">
        <w:rPr>
          <w:rFonts w:ascii="Times New Roman" w:hAnsi="Times New Roman" w:cs="Times New Roman"/>
          <w:sz w:val="24"/>
          <w:szCs w:val="24"/>
        </w:rPr>
        <w:t xml:space="preserve"> Pārvaldes priekšnieka vietniece pulkvežleitnante Tatjana Trocka</w:t>
      </w:r>
      <w:r w:rsidR="009C48C1" w:rsidRPr="005F0179">
        <w:rPr>
          <w:rFonts w:ascii="Times New Roman" w:hAnsi="Times New Roman" w:cs="Times New Roman"/>
          <w:sz w:val="24"/>
          <w:szCs w:val="24"/>
        </w:rPr>
        <w:t>.</w:t>
      </w:r>
    </w:p>
    <w:p w:rsidR="006E47D1" w:rsidRPr="005F0179" w:rsidRDefault="006E47D1" w:rsidP="00A453E7">
      <w:pPr>
        <w:spacing w:after="0" w:line="288" w:lineRule="auto"/>
        <w:jc w:val="both"/>
        <w:rPr>
          <w:rFonts w:ascii="Times New Roman" w:hAnsi="Times New Roman" w:cs="Times New Roman"/>
          <w:sz w:val="24"/>
          <w:szCs w:val="24"/>
        </w:rPr>
      </w:pPr>
      <w:r w:rsidRPr="005F0179">
        <w:rPr>
          <w:rFonts w:ascii="Times New Roman" w:hAnsi="Times New Roman" w:cs="Times New Roman"/>
          <w:b/>
          <w:sz w:val="24"/>
          <w:szCs w:val="24"/>
        </w:rPr>
        <w:t>Iepirkumu komisijas priekšsēdētāja vietniece:</w:t>
      </w:r>
      <w:r w:rsidR="005F0179">
        <w:rPr>
          <w:rFonts w:ascii="Times New Roman" w:hAnsi="Times New Roman" w:cs="Times New Roman"/>
          <w:b/>
          <w:sz w:val="24"/>
          <w:szCs w:val="24"/>
        </w:rPr>
        <w:t xml:space="preserve"> </w:t>
      </w:r>
      <w:r w:rsidRPr="005F0179">
        <w:rPr>
          <w:rFonts w:ascii="Times New Roman" w:hAnsi="Times New Roman" w:cs="Times New Roman"/>
          <w:sz w:val="24"/>
          <w:szCs w:val="24"/>
        </w:rPr>
        <w:t xml:space="preserve">Pārvaldes centrālā aparāta Grāmatvedības daļas informācijas uzskaites galvenā speciāliste </w:t>
      </w:r>
      <w:r w:rsidR="009C48C1" w:rsidRPr="005F0179">
        <w:rPr>
          <w:rFonts w:ascii="Times New Roman" w:hAnsi="Times New Roman" w:cs="Times New Roman"/>
          <w:sz w:val="24"/>
          <w:szCs w:val="24"/>
        </w:rPr>
        <w:t>kapteine</w:t>
      </w:r>
      <w:r w:rsidRPr="005F0179">
        <w:rPr>
          <w:rFonts w:ascii="Times New Roman" w:hAnsi="Times New Roman" w:cs="Times New Roman"/>
          <w:sz w:val="24"/>
          <w:szCs w:val="24"/>
        </w:rPr>
        <w:t xml:space="preserve"> Jūlija Baranova</w:t>
      </w:r>
      <w:r w:rsidR="009C48C1" w:rsidRPr="005F0179">
        <w:rPr>
          <w:rFonts w:ascii="Times New Roman" w:hAnsi="Times New Roman" w:cs="Times New Roman"/>
          <w:sz w:val="24"/>
          <w:szCs w:val="24"/>
        </w:rPr>
        <w:t>.</w:t>
      </w:r>
    </w:p>
    <w:p w:rsidR="006E47D1" w:rsidRPr="005F0179" w:rsidRDefault="006E47D1" w:rsidP="00A453E7">
      <w:pPr>
        <w:spacing w:after="0" w:line="288" w:lineRule="auto"/>
        <w:jc w:val="both"/>
        <w:rPr>
          <w:rFonts w:ascii="Times New Roman" w:hAnsi="Times New Roman" w:cs="Times New Roman"/>
          <w:b/>
          <w:sz w:val="24"/>
          <w:szCs w:val="24"/>
        </w:rPr>
      </w:pPr>
      <w:r w:rsidRPr="005F0179">
        <w:rPr>
          <w:rFonts w:ascii="Times New Roman" w:hAnsi="Times New Roman" w:cs="Times New Roman"/>
          <w:b/>
          <w:sz w:val="24"/>
          <w:szCs w:val="24"/>
        </w:rPr>
        <w:t>Iepirkumu komisijas locekļi:</w:t>
      </w:r>
    </w:p>
    <w:p w:rsidR="006E47D1" w:rsidRPr="005F0179" w:rsidRDefault="006E47D1" w:rsidP="00A453E7">
      <w:pPr>
        <w:spacing w:after="0" w:line="288" w:lineRule="auto"/>
        <w:jc w:val="both"/>
        <w:rPr>
          <w:rFonts w:ascii="Times New Roman" w:hAnsi="Times New Roman" w:cs="Times New Roman"/>
          <w:sz w:val="24"/>
          <w:szCs w:val="24"/>
        </w:rPr>
      </w:pPr>
      <w:r w:rsidRPr="005F0179">
        <w:rPr>
          <w:rFonts w:ascii="Times New Roman" w:hAnsi="Times New Roman" w:cs="Times New Roman"/>
          <w:sz w:val="24"/>
          <w:szCs w:val="24"/>
        </w:rPr>
        <w:t>Pārvaldes centrālā aparāta Tiesvedības daļas galvenā juriste virsleitnante Olga Sparāne</w:t>
      </w:r>
      <w:r w:rsidR="009C48C1" w:rsidRPr="005F0179">
        <w:rPr>
          <w:rFonts w:ascii="Times New Roman" w:hAnsi="Times New Roman" w:cs="Times New Roman"/>
          <w:sz w:val="24"/>
          <w:szCs w:val="24"/>
        </w:rPr>
        <w:t>.</w:t>
      </w:r>
    </w:p>
    <w:p w:rsidR="006E47D1" w:rsidRPr="005F0179" w:rsidRDefault="006E47D1" w:rsidP="00A453E7">
      <w:pPr>
        <w:spacing w:after="0" w:line="288" w:lineRule="auto"/>
        <w:jc w:val="both"/>
        <w:rPr>
          <w:rFonts w:ascii="Times New Roman" w:hAnsi="Times New Roman" w:cs="Times New Roman"/>
          <w:sz w:val="24"/>
          <w:szCs w:val="24"/>
        </w:rPr>
      </w:pPr>
      <w:r w:rsidRPr="005F0179">
        <w:rPr>
          <w:rFonts w:ascii="Times New Roman" w:hAnsi="Times New Roman" w:cs="Times New Roman"/>
          <w:sz w:val="24"/>
          <w:szCs w:val="24"/>
        </w:rPr>
        <w:t xml:space="preserve">Pārvaldes centrālā aparāta Projektu izstrādes daļas vecākā referente </w:t>
      </w:r>
      <w:r w:rsidR="00161260">
        <w:rPr>
          <w:rFonts w:ascii="Times New Roman" w:hAnsi="Times New Roman" w:cs="Times New Roman"/>
          <w:sz w:val="24"/>
          <w:szCs w:val="24"/>
        </w:rPr>
        <w:t>kapteine</w:t>
      </w:r>
      <w:r w:rsidRPr="005F0179">
        <w:rPr>
          <w:rFonts w:ascii="Times New Roman" w:hAnsi="Times New Roman" w:cs="Times New Roman"/>
          <w:sz w:val="24"/>
          <w:szCs w:val="24"/>
        </w:rPr>
        <w:t xml:space="preserve"> Una Zvaigzne</w:t>
      </w:r>
      <w:r w:rsidR="009C48C1" w:rsidRPr="005F0179">
        <w:rPr>
          <w:rFonts w:ascii="Times New Roman" w:hAnsi="Times New Roman" w:cs="Times New Roman"/>
          <w:sz w:val="24"/>
          <w:szCs w:val="24"/>
        </w:rPr>
        <w:t>.</w:t>
      </w:r>
    </w:p>
    <w:p w:rsidR="009C48C1" w:rsidRPr="005F0179" w:rsidRDefault="009C48C1" w:rsidP="00A453E7">
      <w:pPr>
        <w:spacing w:after="0" w:line="288" w:lineRule="auto"/>
        <w:jc w:val="both"/>
        <w:rPr>
          <w:rFonts w:ascii="Times New Roman" w:hAnsi="Times New Roman" w:cs="Times New Roman"/>
          <w:sz w:val="24"/>
          <w:szCs w:val="24"/>
        </w:rPr>
      </w:pPr>
      <w:r w:rsidRPr="005F0179">
        <w:rPr>
          <w:rFonts w:ascii="Times New Roman" w:hAnsi="Times New Roman" w:cs="Times New Roman"/>
          <w:sz w:val="24"/>
          <w:szCs w:val="24"/>
        </w:rPr>
        <w:t>Pārvaldes centrālā aparāta Apsardzes daļas galvenais inspektors majors  Vadims Petruhins.</w:t>
      </w:r>
    </w:p>
    <w:p w:rsidR="006E47D1" w:rsidRPr="005F0179" w:rsidRDefault="006E47D1" w:rsidP="00A453E7">
      <w:pPr>
        <w:spacing w:after="0" w:line="288" w:lineRule="auto"/>
        <w:jc w:val="both"/>
        <w:rPr>
          <w:rFonts w:ascii="Times New Roman" w:hAnsi="Times New Roman" w:cs="Times New Roman"/>
          <w:sz w:val="24"/>
          <w:szCs w:val="24"/>
        </w:rPr>
      </w:pPr>
      <w:r w:rsidRPr="005F0179">
        <w:rPr>
          <w:rFonts w:ascii="Times New Roman" w:hAnsi="Times New Roman" w:cs="Times New Roman"/>
          <w:sz w:val="24"/>
          <w:szCs w:val="24"/>
        </w:rPr>
        <w:t>Pārvaldes centrālā aparāta Uzraudzības daļas galvenais in</w:t>
      </w:r>
      <w:r w:rsidR="009C48C1" w:rsidRPr="005F0179">
        <w:rPr>
          <w:rFonts w:ascii="Times New Roman" w:hAnsi="Times New Roman" w:cs="Times New Roman"/>
          <w:sz w:val="24"/>
          <w:szCs w:val="24"/>
        </w:rPr>
        <w:t>spektors majors Madars Vekmanis.</w:t>
      </w:r>
    </w:p>
    <w:p w:rsidR="006E47D1" w:rsidRPr="005F0179" w:rsidRDefault="006E47D1" w:rsidP="00A453E7">
      <w:pPr>
        <w:spacing w:after="0" w:line="288" w:lineRule="auto"/>
        <w:jc w:val="both"/>
        <w:rPr>
          <w:rFonts w:ascii="Times New Roman" w:hAnsi="Times New Roman" w:cs="Times New Roman"/>
          <w:sz w:val="24"/>
          <w:szCs w:val="24"/>
        </w:rPr>
      </w:pPr>
      <w:r w:rsidRPr="005F0179">
        <w:rPr>
          <w:rFonts w:ascii="Times New Roman" w:hAnsi="Times New Roman" w:cs="Times New Roman"/>
          <w:b/>
          <w:sz w:val="24"/>
          <w:szCs w:val="24"/>
        </w:rPr>
        <w:t>Iepirkumu komisijas izveidošanas pamatojums</w:t>
      </w:r>
      <w:r w:rsidRPr="005F0179">
        <w:rPr>
          <w:rFonts w:ascii="Times New Roman" w:hAnsi="Times New Roman" w:cs="Times New Roman"/>
          <w:sz w:val="24"/>
          <w:szCs w:val="24"/>
        </w:rPr>
        <w:t>: Pārvaldes priekšnieka 2018. gada 2. janvāra rīkojumu Nr.1 "Par iepirkumu komisijas izveidošanu".</w:t>
      </w:r>
    </w:p>
    <w:p w:rsidR="006E47D1" w:rsidRPr="005F0179" w:rsidRDefault="006E47D1" w:rsidP="00A453E7">
      <w:pPr>
        <w:spacing w:after="0" w:line="288" w:lineRule="auto"/>
        <w:jc w:val="both"/>
        <w:rPr>
          <w:rFonts w:ascii="Times New Roman" w:hAnsi="Times New Roman" w:cs="Times New Roman"/>
          <w:b/>
          <w:sz w:val="24"/>
          <w:szCs w:val="24"/>
          <w:u w:val="single"/>
        </w:rPr>
      </w:pPr>
      <w:r w:rsidRPr="005F0179">
        <w:rPr>
          <w:rFonts w:ascii="Times New Roman" w:hAnsi="Times New Roman" w:cs="Times New Roman"/>
          <w:b/>
          <w:sz w:val="24"/>
          <w:szCs w:val="24"/>
          <w:u w:val="single"/>
        </w:rPr>
        <w:t>Sagatavoja:</w:t>
      </w:r>
    </w:p>
    <w:p w:rsidR="005604CD" w:rsidRDefault="006E47D1" w:rsidP="00A453E7">
      <w:pPr>
        <w:spacing w:after="0" w:line="288" w:lineRule="auto"/>
        <w:jc w:val="both"/>
        <w:rPr>
          <w:rFonts w:ascii="Times New Roman" w:hAnsi="Times New Roman" w:cs="Times New Roman"/>
          <w:sz w:val="24"/>
          <w:szCs w:val="24"/>
        </w:rPr>
        <w:sectPr w:rsidR="005604CD" w:rsidSect="00700F1A">
          <w:headerReference w:type="default" r:id="rId8"/>
          <w:pgSz w:w="11906" w:h="16838"/>
          <w:pgMar w:top="1440" w:right="1800" w:bottom="1440" w:left="1800" w:header="708" w:footer="708" w:gutter="0"/>
          <w:cols w:space="708"/>
          <w:titlePg/>
          <w:docGrid w:linePitch="360"/>
        </w:sectPr>
      </w:pPr>
      <w:r w:rsidRPr="005F0179">
        <w:rPr>
          <w:rFonts w:ascii="Times New Roman" w:hAnsi="Times New Roman" w:cs="Times New Roman"/>
          <w:sz w:val="24"/>
          <w:szCs w:val="24"/>
        </w:rPr>
        <w:t xml:space="preserve">Pārvaldes centrālā aparāta Iepirkumu un līgumu daļas </w:t>
      </w:r>
      <w:r w:rsidR="00D75CB9" w:rsidRPr="005F0179">
        <w:rPr>
          <w:rFonts w:ascii="Times New Roman" w:hAnsi="Times New Roman" w:cs="Times New Roman"/>
          <w:sz w:val="24"/>
          <w:szCs w:val="24"/>
        </w:rPr>
        <w:t>vecākā referente</w:t>
      </w:r>
      <w:r w:rsidRPr="005F0179">
        <w:rPr>
          <w:rFonts w:ascii="Times New Roman" w:hAnsi="Times New Roman" w:cs="Times New Roman"/>
          <w:sz w:val="24"/>
          <w:szCs w:val="24"/>
        </w:rPr>
        <w:t xml:space="preserve"> </w:t>
      </w:r>
      <w:r w:rsidR="00D75CB9" w:rsidRPr="005F0179">
        <w:rPr>
          <w:rFonts w:ascii="Times New Roman" w:hAnsi="Times New Roman" w:cs="Times New Roman"/>
          <w:sz w:val="24"/>
          <w:szCs w:val="24"/>
        </w:rPr>
        <w:t>Inese Višņevska</w:t>
      </w:r>
      <w:r w:rsidRPr="005F0179">
        <w:rPr>
          <w:rFonts w:ascii="Times New Roman" w:hAnsi="Times New Roman" w:cs="Times New Roman"/>
          <w:sz w:val="24"/>
          <w:szCs w:val="24"/>
        </w:rPr>
        <w:t>.</w:t>
      </w:r>
    </w:p>
    <w:p w:rsidR="005604CD" w:rsidRPr="005604CD" w:rsidRDefault="005604CD" w:rsidP="005604CD">
      <w:pPr>
        <w:spacing w:after="0" w:line="240" w:lineRule="auto"/>
        <w:jc w:val="both"/>
        <w:rPr>
          <w:rFonts w:ascii="Times New Roman" w:hAnsi="Times New Roman" w:cs="Times New Roman"/>
          <w:sz w:val="24"/>
          <w:szCs w:val="24"/>
        </w:rPr>
      </w:pPr>
      <w:r w:rsidRPr="005604CD">
        <w:rPr>
          <w:rFonts w:ascii="Times New Roman" w:hAnsi="Times New Roman" w:cs="Times New Roman"/>
          <w:sz w:val="24"/>
          <w:szCs w:val="24"/>
        </w:rPr>
        <w:lastRenderedPageBreak/>
        <w:t>Pretendentu finanšu piedāvājumi:</w:t>
      </w:r>
    </w:p>
    <w:p w:rsidR="005604CD" w:rsidRDefault="005604CD" w:rsidP="005F0179">
      <w:pPr>
        <w:spacing w:after="0" w:line="240" w:lineRule="auto"/>
        <w:jc w:val="both"/>
        <w:rPr>
          <w:rFonts w:ascii="Times New Roman" w:hAnsi="Times New Roman" w:cs="Times New Roman"/>
          <w:sz w:val="24"/>
          <w:szCs w:val="24"/>
        </w:rPr>
      </w:pPr>
    </w:p>
    <w:tbl>
      <w:tblPr>
        <w:tblStyle w:val="TableGrid"/>
        <w:tblW w:w="13874" w:type="dxa"/>
        <w:tblLayout w:type="fixed"/>
        <w:tblLook w:val="04A0" w:firstRow="1" w:lastRow="0" w:firstColumn="1" w:lastColumn="0" w:noHBand="0" w:noVBand="1"/>
      </w:tblPr>
      <w:tblGrid>
        <w:gridCol w:w="2410"/>
        <w:gridCol w:w="1431"/>
        <w:gridCol w:w="1432"/>
        <w:gridCol w:w="1432"/>
        <w:gridCol w:w="1432"/>
        <w:gridCol w:w="1432"/>
        <w:gridCol w:w="1432"/>
        <w:gridCol w:w="1432"/>
        <w:gridCol w:w="1441"/>
      </w:tblGrid>
      <w:tr w:rsidR="005604CD" w:rsidRPr="00611C0A" w:rsidTr="00F86EE5">
        <w:trPr>
          <w:trHeight w:val="1020"/>
        </w:trPr>
        <w:tc>
          <w:tcPr>
            <w:tcW w:w="2410" w:type="dxa"/>
            <w:vMerge w:val="restart"/>
          </w:tcPr>
          <w:p w:rsidR="005604CD" w:rsidRPr="00611C0A" w:rsidRDefault="005604CD" w:rsidP="00F86EE5">
            <w:pPr>
              <w:ind w:right="-2"/>
              <w:jc w:val="center"/>
              <w:rPr>
                <w:rFonts w:ascii="Times New Roman" w:eastAsia="Times New Roman" w:hAnsi="Times New Roman"/>
                <w:b/>
              </w:rPr>
            </w:pPr>
            <w:r w:rsidRPr="0020423A">
              <w:rPr>
                <w:rFonts w:ascii="Times New Roman" w:eastAsia="Times New Roman" w:hAnsi="Times New Roman"/>
                <w:b/>
              </w:rPr>
              <w:t>Pretendents</w:t>
            </w:r>
          </w:p>
        </w:tc>
        <w:tc>
          <w:tcPr>
            <w:tcW w:w="11464" w:type="dxa"/>
            <w:gridSpan w:val="8"/>
            <w:vAlign w:val="center"/>
          </w:tcPr>
          <w:p w:rsidR="005604CD" w:rsidRPr="00611C0A" w:rsidRDefault="005604CD" w:rsidP="00F86EE5">
            <w:pPr>
              <w:ind w:right="-2"/>
              <w:jc w:val="center"/>
              <w:rPr>
                <w:rFonts w:ascii="Times New Roman" w:eastAsia="Times New Roman" w:hAnsi="Times New Roman"/>
                <w:b/>
                <w:bCs/>
              </w:rPr>
            </w:pPr>
            <w:r w:rsidRPr="0020423A">
              <w:rPr>
                <w:rFonts w:ascii="Times New Roman" w:eastAsia="Times New Roman" w:hAnsi="Times New Roman"/>
                <w:b/>
                <w:bCs/>
              </w:rPr>
              <w:t>Līgumcena</w:t>
            </w:r>
            <w:r w:rsidRPr="00611C0A">
              <w:rPr>
                <w:rFonts w:ascii="Times New Roman" w:eastAsia="Times New Roman" w:hAnsi="Times New Roman"/>
                <w:bCs/>
              </w:rPr>
              <w:t xml:space="preserve"> </w:t>
            </w:r>
            <w:r w:rsidRPr="0020423A">
              <w:rPr>
                <w:rFonts w:ascii="Times New Roman" w:eastAsia="Times New Roman" w:hAnsi="Times New Roman"/>
                <w:bCs/>
              </w:rPr>
              <w:t>EUR, bez PVN</w:t>
            </w:r>
          </w:p>
        </w:tc>
      </w:tr>
      <w:tr w:rsidR="005604CD" w:rsidRPr="00611C0A" w:rsidTr="00F86EE5">
        <w:trPr>
          <w:trHeight w:val="963"/>
        </w:trPr>
        <w:tc>
          <w:tcPr>
            <w:tcW w:w="2410" w:type="dxa"/>
            <w:vMerge/>
          </w:tcPr>
          <w:p w:rsidR="005604CD" w:rsidRPr="0020423A" w:rsidRDefault="005604CD" w:rsidP="00F86EE5">
            <w:pPr>
              <w:ind w:right="-2"/>
              <w:jc w:val="center"/>
              <w:rPr>
                <w:rFonts w:ascii="Times New Roman" w:eastAsia="Times New Roman" w:hAnsi="Times New Roman"/>
                <w:b/>
              </w:rPr>
            </w:pPr>
          </w:p>
        </w:tc>
        <w:tc>
          <w:tcPr>
            <w:tcW w:w="1431" w:type="dxa"/>
            <w:vAlign w:val="center"/>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bCs/>
              </w:rPr>
              <w:t xml:space="preserve"> 1.daļā</w:t>
            </w:r>
          </w:p>
        </w:tc>
        <w:tc>
          <w:tcPr>
            <w:tcW w:w="1432" w:type="dxa"/>
            <w:vAlign w:val="center"/>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bCs/>
              </w:rPr>
              <w:t>2.daļā</w:t>
            </w:r>
          </w:p>
        </w:tc>
        <w:tc>
          <w:tcPr>
            <w:tcW w:w="1432" w:type="dxa"/>
            <w:vAlign w:val="center"/>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bCs/>
              </w:rPr>
              <w:t>3.daļā</w:t>
            </w:r>
          </w:p>
        </w:tc>
        <w:tc>
          <w:tcPr>
            <w:tcW w:w="1432" w:type="dxa"/>
            <w:vAlign w:val="center"/>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bCs/>
              </w:rPr>
              <w:t>4.daļā</w:t>
            </w:r>
          </w:p>
        </w:tc>
        <w:tc>
          <w:tcPr>
            <w:tcW w:w="1432" w:type="dxa"/>
            <w:vAlign w:val="center"/>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bCs/>
              </w:rPr>
              <w:t>5.daļā</w:t>
            </w:r>
          </w:p>
        </w:tc>
        <w:tc>
          <w:tcPr>
            <w:tcW w:w="1432" w:type="dxa"/>
            <w:vAlign w:val="center"/>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bCs/>
              </w:rPr>
              <w:t>6.daļā</w:t>
            </w:r>
          </w:p>
        </w:tc>
        <w:tc>
          <w:tcPr>
            <w:tcW w:w="1432" w:type="dxa"/>
            <w:vAlign w:val="center"/>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bCs/>
              </w:rPr>
              <w:t>7.daļā</w:t>
            </w:r>
          </w:p>
        </w:tc>
        <w:tc>
          <w:tcPr>
            <w:tcW w:w="1441" w:type="dxa"/>
            <w:vAlign w:val="center"/>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bCs/>
              </w:rPr>
              <w:t>8.daļā</w:t>
            </w:r>
          </w:p>
        </w:tc>
      </w:tr>
      <w:tr w:rsidR="005604CD" w:rsidRPr="00611C0A" w:rsidTr="00F86EE5">
        <w:trPr>
          <w:trHeight w:val="1029"/>
        </w:trPr>
        <w:tc>
          <w:tcPr>
            <w:tcW w:w="2410" w:type="dxa"/>
            <w:vAlign w:val="center"/>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SIA "DZINTARKALNI 21", Reģ., Nr. 41203011101</w:t>
            </w:r>
          </w:p>
        </w:tc>
        <w:tc>
          <w:tcPr>
            <w:tcW w:w="1431"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819,00</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1431,00</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41"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r>
      <w:tr w:rsidR="005604CD" w:rsidRPr="00611C0A" w:rsidTr="00F86EE5">
        <w:trPr>
          <w:trHeight w:val="1111"/>
        </w:trPr>
        <w:tc>
          <w:tcPr>
            <w:tcW w:w="2410" w:type="dxa"/>
            <w:vAlign w:val="center"/>
          </w:tcPr>
          <w:p w:rsidR="005604CD" w:rsidRPr="00611C0A" w:rsidRDefault="005604CD" w:rsidP="00F86EE5">
            <w:pPr>
              <w:ind w:right="-2"/>
              <w:jc w:val="center"/>
              <w:rPr>
                <w:rFonts w:ascii="Times New Roman" w:eastAsia="Times New Roman" w:hAnsi="Times New Roman"/>
              </w:rPr>
            </w:pPr>
            <w:r w:rsidRPr="00611C0A">
              <w:rPr>
                <w:rFonts w:ascii="Times New Roman" w:eastAsia="Times New Roman" w:hAnsi="Times New Roman"/>
              </w:rPr>
              <w:t>SIA "ALB", Reģ.,</w:t>
            </w:r>
          </w:p>
          <w:p w:rsidR="005604CD" w:rsidRPr="0020423A" w:rsidRDefault="005604CD" w:rsidP="00F86EE5">
            <w:pPr>
              <w:ind w:right="-2"/>
              <w:jc w:val="center"/>
              <w:rPr>
                <w:rFonts w:ascii="Times New Roman" w:eastAsia="Times New Roman" w:hAnsi="Times New Roman"/>
              </w:rPr>
            </w:pPr>
            <w:r w:rsidRPr="00611C0A">
              <w:rPr>
                <w:rFonts w:ascii="Times New Roman" w:eastAsia="Times New Roman" w:hAnsi="Times New Roman"/>
              </w:rPr>
              <w:t>Nr. 44102015357</w:t>
            </w:r>
          </w:p>
        </w:tc>
        <w:tc>
          <w:tcPr>
            <w:tcW w:w="1431"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9949,46</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18 610,06</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2258,10</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12 815,54</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16 013,45</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41"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r>
      <w:tr w:rsidR="005604CD" w:rsidRPr="00611C0A" w:rsidTr="00F86EE5">
        <w:trPr>
          <w:trHeight w:val="1109"/>
        </w:trPr>
        <w:tc>
          <w:tcPr>
            <w:tcW w:w="2410" w:type="dxa"/>
            <w:vAlign w:val="center"/>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SIA "Lazurīts S", Reģ.,</w:t>
            </w:r>
          </w:p>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Nr. 40103480667</w:t>
            </w:r>
          </w:p>
        </w:tc>
        <w:tc>
          <w:tcPr>
            <w:tcW w:w="1431"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15 138,34</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34 553,80</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2293,30</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3865,38</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1285,95</w:t>
            </w:r>
          </w:p>
        </w:tc>
        <w:tc>
          <w:tcPr>
            <w:tcW w:w="1441"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1942,15</w:t>
            </w:r>
          </w:p>
        </w:tc>
      </w:tr>
      <w:tr w:rsidR="005604CD" w:rsidRPr="00611C0A" w:rsidTr="00F86EE5">
        <w:trPr>
          <w:trHeight w:val="1107"/>
        </w:trPr>
        <w:tc>
          <w:tcPr>
            <w:tcW w:w="2410" w:type="dxa"/>
            <w:vAlign w:val="center"/>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SIA "RENTRA", Reģ.,</w:t>
            </w:r>
          </w:p>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 xml:space="preserve"> Nr. 40103280063</w:t>
            </w:r>
          </w:p>
        </w:tc>
        <w:tc>
          <w:tcPr>
            <w:tcW w:w="1431"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10 159,00</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12 352,00</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2150,00</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4726,00</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8385,00</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4310,00</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1324,00</w:t>
            </w:r>
          </w:p>
        </w:tc>
        <w:tc>
          <w:tcPr>
            <w:tcW w:w="1441"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735,00</w:t>
            </w:r>
          </w:p>
        </w:tc>
      </w:tr>
      <w:tr w:rsidR="005604CD" w:rsidRPr="00611C0A" w:rsidTr="00F86EE5">
        <w:trPr>
          <w:trHeight w:val="1105"/>
        </w:trPr>
        <w:tc>
          <w:tcPr>
            <w:tcW w:w="2410" w:type="dxa"/>
            <w:vAlign w:val="center"/>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SIA "L Bizness group", Reģ., Nr. 41503057572</w:t>
            </w:r>
          </w:p>
        </w:tc>
        <w:tc>
          <w:tcPr>
            <w:tcW w:w="1431"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11 931,92</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24 668,60</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6519,36</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12 666,70</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41"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r>
      <w:tr w:rsidR="005604CD" w:rsidRPr="00611C0A" w:rsidTr="00F86EE5">
        <w:trPr>
          <w:trHeight w:val="1117"/>
        </w:trPr>
        <w:tc>
          <w:tcPr>
            <w:tcW w:w="2410" w:type="dxa"/>
            <w:vAlign w:val="center"/>
          </w:tcPr>
          <w:p w:rsidR="005604CD" w:rsidRPr="0020423A" w:rsidRDefault="005604CD" w:rsidP="00F86EE5">
            <w:pPr>
              <w:jc w:val="center"/>
              <w:rPr>
                <w:rFonts w:ascii="Times New Roman" w:eastAsia="Times New Roman" w:hAnsi="Times New Roman"/>
              </w:rPr>
            </w:pPr>
            <w:r w:rsidRPr="0020423A">
              <w:rPr>
                <w:rFonts w:ascii="Times New Roman" w:eastAsia="Times New Roman" w:hAnsi="Times New Roman"/>
              </w:rPr>
              <w:lastRenderedPageBreak/>
              <w:t>SIA "NV STILS", Reģ.,</w:t>
            </w:r>
          </w:p>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Nr. 40003586202</w:t>
            </w:r>
          </w:p>
        </w:tc>
        <w:tc>
          <w:tcPr>
            <w:tcW w:w="1431"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8672,08</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10 743,20</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2545,50</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9855,22</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4152,95</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1596,20</w:t>
            </w:r>
          </w:p>
        </w:tc>
        <w:tc>
          <w:tcPr>
            <w:tcW w:w="1441"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r>
      <w:tr w:rsidR="005604CD" w:rsidRPr="00611C0A" w:rsidTr="00F86EE5">
        <w:trPr>
          <w:trHeight w:val="704"/>
        </w:trPr>
        <w:tc>
          <w:tcPr>
            <w:tcW w:w="2410" w:type="dxa"/>
            <w:vAlign w:val="center"/>
          </w:tcPr>
          <w:p w:rsidR="005604CD" w:rsidRPr="0020423A" w:rsidRDefault="005604CD" w:rsidP="00F86EE5">
            <w:pPr>
              <w:jc w:val="center"/>
              <w:rPr>
                <w:rFonts w:ascii="Times New Roman" w:eastAsia="Times New Roman" w:hAnsi="Times New Roman"/>
              </w:rPr>
            </w:pPr>
            <w:r w:rsidRPr="0020423A">
              <w:rPr>
                <w:rFonts w:ascii="Times New Roman" w:eastAsia="Times New Roman" w:hAnsi="Times New Roman"/>
              </w:rPr>
              <w:t>SIA "Ritmeks", Reģ.,</w:t>
            </w:r>
          </w:p>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Nr. 40103398973</w:t>
            </w:r>
          </w:p>
        </w:tc>
        <w:tc>
          <w:tcPr>
            <w:tcW w:w="1431"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10 050,00</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41"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r>
      <w:tr w:rsidR="005604CD" w:rsidRPr="00611C0A" w:rsidTr="00F86EE5">
        <w:trPr>
          <w:trHeight w:val="842"/>
        </w:trPr>
        <w:tc>
          <w:tcPr>
            <w:tcW w:w="2410" w:type="dxa"/>
            <w:vAlign w:val="center"/>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AS "AJ PRODUKTI", Reģ.,</w:t>
            </w:r>
          </w:p>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 xml:space="preserve"> Nr. 40003461161</w:t>
            </w:r>
          </w:p>
        </w:tc>
        <w:tc>
          <w:tcPr>
            <w:tcW w:w="1431"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4570,00</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41"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r>
      <w:tr w:rsidR="005604CD" w:rsidRPr="00611C0A" w:rsidTr="00F86EE5">
        <w:trPr>
          <w:trHeight w:val="998"/>
        </w:trPr>
        <w:tc>
          <w:tcPr>
            <w:tcW w:w="2410" w:type="dxa"/>
            <w:vAlign w:val="center"/>
          </w:tcPr>
          <w:p w:rsidR="005604CD" w:rsidRPr="0020423A" w:rsidRDefault="005604CD" w:rsidP="00F86EE5">
            <w:pPr>
              <w:jc w:val="center"/>
              <w:rPr>
                <w:rFonts w:ascii="Times New Roman" w:eastAsia="Times New Roman" w:hAnsi="Times New Roman"/>
                <w:lang w:val="en-US"/>
              </w:rPr>
            </w:pPr>
            <w:r w:rsidRPr="0020423A">
              <w:rPr>
                <w:rFonts w:ascii="Times New Roman" w:eastAsia="Times New Roman" w:hAnsi="Times New Roman"/>
              </w:rPr>
              <w:t xml:space="preserve">SIA </w:t>
            </w:r>
            <w:r w:rsidRPr="0020423A">
              <w:rPr>
                <w:rFonts w:ascii="Times New Roman" w:eastAsia="Times New Roman" w:hAnsi="Times New Roman"/>
                <w:lang w:val="en-US"/>
              </w:rPr>
              <w:t>"ABIS HOLDING", Reģ.,</w:t>
            </w:r>
          </w:p>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Nr. 40103837117</w:t>
            </w:r>
          </w:p>
        </w:tc>
        <w:tc>
          <w:tcPr>
            <w:tcW w:w="1431"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12 334,89</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14 008,10</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2154,84</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8323,60</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41"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r>
      <w:tr w:rsidR="005604CD" w:rsidRPr="00611C0A" w:rsidTr="00F86EE5">
        <w:trPr>
          <w:trHeight w:val="829"/>
        </w:trPr>
        <w:tc>
          <w:tcPr>
            <w:tcW w:w="2410" w:type="dxa"/>
            <w:vAlign w:val="center"/>
          </w:tcPr>
          <w:p w:rsidR="005604CD" w:rsidRPr="0020423A" w:rsidRDefault="005604CD" w:rsidP="00F86EE5">
            <w:pPr>
              <w:jc w:val="center"/>
              <w:rPr>
                <w:rFonts w:ascii="Times New Roman" w:eastAsia="Times New Roman" w:hAnsi="Times New Roman"/>
              </w:rPr>
            </w:pPr>
            <w:r w:rsidRPr="0020423A">
              <w:rPr>
                <w:rFonts w:ascii="Times New Roman" w:eastAsia="Times New Roman" w:hAnsi="Times New Roman"/>
              </w:rPr>
              <w:t>SIA "BOLDERĀJA SERVISS", Reģ.,</w:t>
            </w:r>
          </w:p>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Nr. 40103082147</w:t>
            </w:r>
          </w:p>
        </w:tc>
        <w:tc>
          <w:tcPr>
            <w:tcW w:w="1431"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719,42</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1749,00</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73,28</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41"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r>
      <w:tr w:rsidR="005604CD" w:rsidRPr="00611C0A" w:rsidTr="00F86EE5">
        <w:trPr>
          <w:trHeight w:val="1404"/>
        </w:trPr>
        <w:tc>
          <w:tcPr>
            <w:tcW w:w="2410" w:type="dxa"/>
            <w:vAlign w:val="center"/>
          </w:tcPr>
          <w:p w:rsidR="005604CD" w:rsidRPr="0020423A" w:rsidRDefault="005604CD" w:rsidP="00F86EE5">
            <w:pPr>
              <w:rPr>
                <w:rFonts w:ascii="Times New Roman" w:eastAsia="Times New Roman" w:hAnsi="Times New Roman"/>
              </w:rPr>
            </w:pPr>
            <w:r w:rsidRPr="0020423A">
              <w:rPr>
                <w:rFonts w:ascii="Times New Roman" w:eastAsia="Times New Roman" w:hAnsi="Times New Roman"/>
              </w:rPr>
              <w:t>SIA "VITRUM mēbeles</w:t>
            </w:r>
          </w:p>
          <w:p w:rsidR="005604CD" w:rsidRPr="0020423A" w:rsidRDefault="005604CD" w:rsidP="00F86EE5">
            <w:pPr>
              <w:rPr>
                <w:rFonts w:ascii="Times New Roman" w:eastAsia="Times New Roman" w:hAnsi="Times New Roman"/>
              </w:rPr>
            </w:pPr>
            <w:r w:rsidRPr="0020423A">
              <w:rPr>
                <w:rFonts w:ascii="Times New Roman" w:eastAsia="Times New Roman" w:hAnsi="Times New Roman"/>
              </w:rPr>
              <w:t>un iekārtas", Reģ.,</w:t>
            </w:r>
          </w:p>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Nr. 50103818531</w:t>
            </w:r>
          </w:p>
        </w:tc>
        <w:tc>
          <w:tcPr>
            <w:tcW w:w="1431" w:type="dxa"/>
          </w:tcPr>
          <w:p w:rsidR="005604CD" w:rsidRPr="0020423A" w:rsidRDefault="005604CD" w:rsidP="00F86EE5">
            <w:pPr>
              <w:jc w:val="center"/>
              <w:rPr>
                <w:rFonts w:ascii="Times New Roman" w:eastAsia="Times New Roman" w:hAnsi="Times New Roman"/>
              </w:rPr>
            </w:pPr>
          </w:p>
          <w:p w:rsidR="005604CD" w:rsidRPr="0020423A" w:rsidRDefault="005604CD" w:rsidP="00F86EE5">
            <w:pPr>
              <w:jc w:val="center"/>
              <w:rPr>
                <w:rFonts w:ascii="Times New Roman" w:eastAsia="Times New Roman" w:hAnsi="Times New Roman"/>
              </w:rPr>
            </w:pPr>
            <w:r w:rsidRPr="0020423A">
              <w:rPr>
                <w:rFonts w:ascii="Times New Roman" w:eastAsia="Times New Roman" w:hAnsi="Times New Roman"/>
              </w:rPr>
              <w:t>15 967,00</w:t>
            </w:r>
          </w:p>
        </w:tc>
        <w:tc>
          <w:tcPr>
            <w:tcW w:w="1432" w:type="dxa"/>
          </w:tcPr>
          <w:p w:rsidR="005604CD" w:rsidRPr="0020423A" w:rsidRDefault="005604CD" w:rsidP="00F86EE5">
            <w:pPr>
              <w:ind w:right="-2"/>
              <w:jc w:val="center"/>
              <w:rPr>
                <w:rFonts w:ascii="Times New Roman" w:eastAsia="Times New Roman" w:hAnsi="Times New Roman"/>
              </w:rPr>
            </w:pPr>
          </w:p>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18 329,00</w:t>
            </w:r>
          </w:p>
        </w:tc>
        <w:tc>
          <w:tcPr>
            <w:tcW w:w="1432" w:type="dxa"/>
          </w:tcPr>
          <w:p w:rsidR="005604CD" w:rsidRPr="0020423A" w:rsidRDefault="005604CD" w:rsidP="00F86EE5">
            <w:pPr>
              <w:ind w:right="-2"/>
              <w:jc w:val="center"/>
              <w:rPr>
                <w:rFonts w:ascii="Times New Roman" w:eastAsia="Times New Roman" w:hAnsi="Times New Roman"/>
              </w:rPr>
            </w:pPr>
          </w:p>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2800,00</w:t>
            </w:r>
          </w:p>
        </w:tc>
        <w:tc>
          <w:tcPr>
            <w:tcW w:w="1432" w:type="dxa"/>
          </w:tcPr>
          <w:p w:rsidR="005604CD" w:rsidRPr="0020423A" w:rsidRDefault="005604CD" w:rsidP="00F86EE5">
            <w:pPr>
              <w:jc w:val="center"/>
              <w:rPr>
                <w:rFonts w:ascii="Times New Roman" w:eastAsia="Times New Roman" w:hAnsi="Times New Roman"/>
              </w:rPr>
            </w:pPr>
          </w:p>
          <w:p w:rsidR="005604CD" w:rsidRPr="0020423A" w:rsidRDefault="005604CD" w:rsidP="00F86EE5">
            <w:pPr>
              <w:jc w:val="center"/>
              <w:rPr>
                <w:rFonts w:ascii="Times New Roman" w:eastAsia="Times New Roman" w:hAnsi="Times New Roman"/>
              </w:rPr>
            </w:pPr>
            <w:r w:rsidRPr="0020423A">
              <w:rPr>
                <w:rFonts w:ascii="Times New Roman" w:eastAsia="Times New Roman" w:hAnsi="Times New Roman"/>
              </w:rPr>
              <w:t>12 601,00</w:t>
            </w:r>
          </w:p>
        </w:tc>
        <w:tc>
          <w:tcPr>
            <w:tcW w:w="1432" w:type="dxa"/>
          </w:tcPr>
          <w:p w:rsidR="005604CD" w:rsidRPr="0020423A" w:rsidRDefault="005604CD" w:rsidP="00F86EE5">
            <w:pPr>
              <w:ind w:right="-2"/>
              <w:jc w:val="center"/>
              <w:rPr>
                <w:rFonts w:ascii="Times New Roman" w:eastAsia="Times New Roman" w:hAnsi="Times New Roman"/>
              </w:rPr>
            </w:pPr>
          </w:p>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11 080,00</w:t>
            </w:r>
          </w:p>
        </w:tc>
        <w:tc>
          <w:tcPr>
            <w:tcW w:w="1432" w:type="dxa"/>
          </w:tcPr>
          <w:p w:rsidR="005604CD" w:rsidRPr="0020423A" w:rsidRDefault="005604CD" w:rsidP="00F86EE5">
            <w:pPr>
              <w:ind w:right="-2"/>
              <w:jc w:val="center"/>
              <w:rPr>
                <w:rFonts w:ascii="Times New Roman" w:eastAsia="Times New Roman" w:hAnsi="Times New Roman"/>
              </w:rPr>
            </w:pPr>
          </w:p>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3349,00</w:t>
            </w:r>
          </w:p>
        </w:tc>
        <w:tc>
          <w:tcPr>
            <w:tcW w:w="1432" w:type="dxa"/>
          </w:tcPr>
          <w:p w:rsidR="005604CD" w:rsidRPr="0020423A" w:rsidRDefault="005604CD" w:rsidP="00F86EE5">
            <w:pPr>
              <w:ind w:right="-2"/>
              <w:jc w:val="center"/>
              <w:rPr>
                <w:rFonts w:ascii="Times New Roman" w:eastAsia="Times New Roman" w:hAnsi="Times New Roman"/>
              </w:rPr>
            </w:pPr>
          </w:p>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1637,00</w:t>
            </w:r>
          </w:p>
        </w:tc>
        <w:tc>
          <w:tcPr>
            <w:tcW w:w="1441" w:type="dxa"/>
          </w:tcPr>
          <w:p w:rsidR="005604CD" w:rsidRPr="0020423A" w:rsidRDefault="005604CD" w:rsidP="00F86EE5">
            <w:pPr>
              <w:ind w:right="-2"/>
              <w:jc w:val="center"/>
              <w:rPr>
                <w:rFonts w:ascii="Times New Roman" w:eastAsia="Times New Roman" w:hAnsi="Times New Roman"/>
              </w:rPr>
            </w:pPr>
          </w:p>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948,00</w:t>
            </w:r>
          </w:p>
        </w:tc>
      </w:tr>
      <w:tr w:rsidR="005604CD" w:rsidRPr="00611C0A" w:rsidTr="00F86EE5">
        <w:trPr>
          <w:trHeight w:val="1025"/>
        </w:trPr>
        <w:tc>
          <w:tcPr>
            <w:tcW w:w="2410" w:type="dxa"/>
            <w:vAlign w:val="center"/>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SIA "Daiļrade EKSPO", Reģ.,</w:t>
            </w:r>
          </w:p>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 xml:space="preserve"> Nr. 40003275761</w:t>
            </w:r>
          </w:p>
        </w:tc>
        <w:tc>
          <w:tcPr>
            <w:tcW w:w="1431"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14 573,00</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16 775,00</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2347,50</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8532,00</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41"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r>
      <w:tr w:rsidR="005604CD" w:rsidRPr="00611C0A" w:rsidTr="00A12166">
        <w:trPr>
          <w:trHeight w:val="660"/>
        </w:trPr>
        <w:tc>
          <w:tcPr>
            <w:tcW w:w="2410" w:type="dxa"/>
            <w:vAlign w:val="center"/>
          </w:tcPr>
          <w:p w:rsidR="005604CD" w:rsidRPr="0020423A" w:rsidRDefault="005604CD" w:rsidP="00F86EE5">
            <w:pPr>
              <w:jc w:val="center"/>
              <w:rPr>
                <w:rFonts w:ascii="Times New Roman" w:eastAsia="Times New Roman" w:hAnsi="Times New Roman"/>
              </w:rPr>
            </w:pPr>
            <w:r w:rsidRPr="0020423A">
              <w:rPr>
                <w:rFonts w:ascii="Times New Roman" w:eastAsia="Times New Roman" w:hAnsi="Times New Roman"/>
              </w:rPr>
              <w:t>SIA ''KJ SERVISS", Reģ.,</w:t>
            </w:r>
          </w:p>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Nr. 40003634216</w:t>
            </w:r>
          </w:p>
        </w:tc>
        <w:tc>
          <w:tcPr>
            <w:tcW w:w="1431"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3295,00</w:t>
            </w:r>
          </w:p>
        </w:tc>
        <w:tc>
          <w:tcPr>
            <w:tcW w:w="1441"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r>
    </w:tbl>
    <w:p w:rsidR="00A12166" w:rsidRDefault="00A12166" w:rsidP="005F0179">
      <w:pPr>
        <w:spacing w:after="0" w:line="240" w:lineRule="auto"/>
        <w:jc w:val="both"/>
        <w:rPr>
          <w:rFonts w:ascii="Times New Roman" w:hAnsi="Times New Roman" w:cs="Times New Roman"/>
          <w:sz w:val="24"/>
          <w:szCs w:val="24"/>
        </w:rPr>
        <w:sectPr w:rsidR="00A12166" w:rsidSect="005604CD">
          <w:pgSz w:w="16838" w:h="11906" w:orient="landscape"/>
          <w:pgMar w:top="1800" w:right="1440" w:bottom="1800" w:left="1440" w:header="708" w:footer="708" w:gutter="0"/>
          <w:cols w:space="708"/>
          <w:titlePg/>
          <w:docGrid w:linePitch="360"/>
        </w:sectPr>
      </w:pPr>
    </w:p>
    <w:p w:rsidR="006E47D1" w:rsidRDefault="006E47D1" w:rsidP="00161260">
      <w:pPr>
        <w:spacing w:after="0" w:line="240" w:lineRule="auto"/>
        <w:jc w:val="both"/>
        <w:rPr>
          <w:rFonts w:ascii="Times New Roman" w:eastAsia="Times New Roman" w:hAnsi="Times New Roman" w:cs="Times New Roman"/>
          <w:b/>
          <w:sz w:val="24"/>
          <w:szCs w:val="24"/>
        </w:rPr>
      </w:pPr>
      <w:r w:rsidRPr="006E47D1">
        <w:rPr>
          <w:rFonts w:ascii="Times New Roman" w:eastAsia="Times New Roman" w:hAnsi="Times New Roman" w:cs="Times New Roman"/>
          <w:b/>
          <w:sz w:val="24"/>
          <w:szCs w:val="24"/>
        </w:rPr>
        <w:lastRenderedPageBreak/>
        <w:t xml:space="preserve">4. </w:t>
      </w:r>
      <w:r w:rsidRPr="005F0179">
        <w:rPr>
          <w:rFonts w:ascii="Times New Roman" w:hAnsi="Times New Roman" w:cs="Times New Roman"/>
          <w:b/>
          <w:sz w:val="24"/>
          <w:szCs w:val="24"/>
        </w:rPr>
        <w:t>Pretendentiem noteiktās kvalifikācijas prasības, saskaņā ar iepirkuma IeVP</w:t>
      </w:r>
      <w:r w:rsidR="005F0179" w:rsidRPr="005F0179">
        <w:rPr>
          <w:rFonts w:ascii="Times New Roman" w:hAnsi="Times New Roman" w:cs="Times New Roman"/>
          <w:b/>
          <w:sz w:val="24"/>
          <w:szCs w:val="24"/>
        </w:rPr>
        <w:t> </w:t>
      </w:r>
      <w:r w:rsidRPr="005F0179">
        <w:rPr>
          <w:rFonts w:ascii="Times New Roman" w:hAnsi="Times New Roman" w:cs="Times New Roman"/>
          <w:b/>
          <w:sz w:val="24"/>
          <w:szCs w:val="24"/>
        </w:rPr>
        <w:t>2018/14 nolikumā (turpmāk – Nolikums) noteiktām prasībām:</w:t>
      </w:r>
      <w:r w:rsidRPr="006E47D1">
        <w:rPr>
          <w:rFonts w:ascii="Times New Roman" w:eastAsia="Times New Roman" w:hAnsi="Times New Roman" w:cs="Times New Roman"/>
          <w:b/>
          <w:sz w:val="24"/>
          <w:szCs w:val="24"/>
        </w:rPr>
        <w:t xml:space="preserve"> </w:t>
      </w:r>
    </w:p>
    <w:p w:rsidR="00DA7848" w:rsidRDefault="00DA7848" w:rsidP="00161260">
      <w:pPr>
        <w:spacing w:after="0" w:line="240" w:lineRule="auto"/>
        <w:jc w:val="both"/>
        <w:rPr>
          <w:rFonts w:ascii="Times New Roman" w:eastAsia="Times New Roman" w:hAnsi="Times New Roman" w:cs="Times New Roman"/>
          <w:b/>
          <w:sz w:val="24"/>
          <w:szCs w:val="24"/>
        </w:rPr>
      </w:pP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04"/>
        <w:gridCol w:w="6638"/>
      </w:tblGrid>
      <w:tr w:rsidR="00DA7848" w:rsidRPr="00DA7848" w:rsidTr="00611C0A">
        <w:trPr>
          <w:trHeight w:val="767"/>
          <w:jc w:val="center"/>
        </w:trPr>
        <w:tc>
          <w:tcPr>
            <w:tcW w:w="2004" w:type="dxa"/>
            <w:vAlign w:val="center"/>
          </w:tcPr>
          <w:p w:rsidR="00DA7848" w:rsidRPr="00DA7848" w:rsidRDefault="00DA7848" w:rsidP="00DA7848">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Nolikuma apakšpunkta Nr.</w:t>
            </w:r>
          </w:p>
        </w:tc>
        <w:tc>
          <w:tcPr>
            <w:tcW w:w="6638" w:type="dxa"/>
            <w:vAlign w:val="center"/>
          </w:tcPr>
          <w:p w:rsidR="00DA7848" w:rsidRPr="00DA7848" w:rsidRDefault="00DA7848" w:rsidP="00DA7848">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Nolikuma prasības</w:t>
            </w:r>
          </w:p>
        </w:tc>
      </w:tr>
      <w:tr w:rsidR="00DA7848" w:rsidRPr="00DA7848" w:rsidTr="00611C0A">
        <w:trPr>
          <w:trHeight w:val="564"/>
          <w:jc w:val="center"/>
        </w:trPr>
        <w:tc>
          <w:tcPr>
            <w:tcW w:w="2004" w:type="dxa"/>
            <w:vAlign w:val="center"/>
          </w:tcPr>
          <w:p w:rsidR="00DA7848" w:rsidRPr="00DA7848" w:rsidRDefault="00DA7848" w:rsidP="00DA7848">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4.1.1.</w:t>
            </w:r>
          </w:p>
        </w:tc>
        <w:tc>
          <w:tcPr>
            <w:tcW w:w="6638" w:type="dxa"/>
          </w:tcPr>
          <w:p w:rsidR="00DA7848" w:rsidRPr="00DA7848" w:rsidRDefault="00DA7848" w:rsidP="00DA7848">
            <w:pPr>
              <w:spacing w:after="0" w:line="240" w:lineRule="auto"/>
              <w:ind w:left="57" w:right="56"/>
              <w:jc w:val="both"/>
              <w:rPr>
                <w:rFonts w:ascii="Times New Roman" w:eastAsia="Times New Roman" w:hAnsi="Times New Roman" w:cs="Times New Roman"/>
                <w:lang w:eastAsia="lv-LV"/>
              </w:rPr>
            </w:pPr>
            <w:r w:rsidRPr="00DA7848">
              <w:rPr>
                <w:rFonts w:ascii="Times New Roman" w:eastAsia="Times New Roman" w:hAnsi="Times New Roman" w:cs="Times New Roman"/>
                <w:b/>
                <w:lang w:eastAsia="lv-LV"/>
              </w:rPr>
              <w:t>apliecinājums</w:t>
            </w:r>
            <w:r w:rsidRPr="00DA7848">
              <w:rPr>
                <w:rFonts w:ascii="Times New Roman" w:eastAsia="Times New Roman" w:hAnsi="Times New Roman" w:cs="Times New Roman"/>
                <w:lang w:eastAsia="lv-LV"/>
              </w:rPr>
              <w:t>, ka piedāvātās preces kvalitāte, kvantitāte atbilst Nolikuma 1.pielikumā norādītajām prasībām;</w:t>
            </w:r>
          </w:p>
        </w:tc>
      </w:tr>
      <w:tr w:rsidR="00DA7848" w:rsidRPr="00DA7848" w:rsidTr="00611C0A">
        <w:trPr>
          <w:trHeight w:val="853"/>
          <w:jc w:val="center"/>
        </w:trPr>
        <w:tc>
          <w:tcPr>
            <w:tcW w:w="2004" w:type="dxa"/>
            <w:vAlign w:val="center"/>
          </w:tcPr>
          <w:p w:rsidR="00DA7848" w:rsidRPr="00DA7848" w:rsidRDefault="00DA7848" w:rsidP="00DA7848">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bCs/>
                <w:lang w:eastAsia="lv-LV"/>
              </w:rPr>
              <w:t>4.1.2.</w:t>
            </w:r>
          </w:p>
        </w:tc>
        <w:tc>
          <w:tcPr>
            <w:tcW w:w="6638" w:type="dxa"/>
            <w:vAlign w:val="center"/>
          </w:tcPr>
          <w:p w:rsidR="00DA7848" w:rsidRPr="00DA7848" w:rsidRDefault="00DA7848" w:rsidP="00DA7848">
            <w:pPr>
              <w:spacing w:after="0" w:line="240" w:lineRule="auto"/>
              <w:ind w:left="57" w:right="56"/>
              <w:jc w:val="both"/>
              <w:rPr>
                <w:rFonts w:ascii="Times New Roman" w:eastAsia="Times New Roman" w:hAnsi="Times New Roman" w:cs="Times New Roman"/>
                <w:lang w:eastAsia="lv-LV"/>
              </w:rPr>
            </w:pPr>
            <w:r w:rsidRPr="00DA7848">
              <w:rPr>
                <w:rFonts w:ascii="Times New Roman" w:eastAsia="Times New Roman" w:hAnsi="Times New Roman" w:cs="Times New Roman"/>
                <w:b/>
                <w:lang w:eastAsia="lv-LV"/>
              </w:rPr>
              <w:t>apliecinājums</w:t>
            </w:r>
            <w:r w:rsidRPr="00DA7848">
              <w:rPr>
                <w:rFonts w:ascii="Times New Roman" w:eastAsia="Times New Roman" w:hAnsi="Times New Roman" w:cs="Times New Roman"/>
                <w:lang w:eastAsia="lv-LV"/>
              </w:rPr>
              <w:t>, ka pretendents apņemas nodrošināt pasūtīto preču piegādi divu nedēļu (desmit darba dienu) laikā, neatkarīgi no pasūtīto preču daudzuma;</w:t>
            </w:r>
          </w:p>
        </w:tc>
      </w:tr>
      <w:tr w:rsidR="00DA7848" w:rsidRPr="00DA7848" w:rsidTr="00611C0A">
        <w:trPr>
          <w:trHeight w:val="841"/>
          <w:jc w:val="center"/>
        </w:trPr>
        <w:tc>
          <w:tcPr>
            <w:tcW w:w="2004" w:type="dxa"/>
            <w:vAlign w:val="center"/>
          </w:tcPr>
          <w:p w:rsidR="00DA7848" w:rsidRPr="00DA7848" w:rsidRDefault="00DA7848" w:rsidP="00DA7848">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4.1.3.</w:t>
            </w:r>
          </w:p>
        </w:tc>
        <w:tc>
          <w:tcPr>
            <w:tcW w:w="6638" w:type="dxa"/>
            <w:vAlign w:val="center"/>
          </w:tcPr>
          <w:p w:rsidR="00DA7848" w:rsidRPr="00DA7848" w:rsidRDefault="00DA7848" w:rsidP="00DA7848">
            <w:pPr>
              <w:spacing w:after="0" w:line="240" w:lineRule="auto"/>
              <w:ind w:left="57" w:right="56"/>
              <w:jc w:val="both"/>
              <w:rPr>
                <w:rFonts w:ascii="Times New Roman" w:eastAsia="Times New Roman" w:hAnsi="Times New Roman" w:cs="Times New Roman"/>
                <w:lang w:eastAsia="lv-LV"/>
              </w:rPr>
            </w:pPr>
            <w:r w:rsidRPr="00DA7848">
              <w:rPr>
                <w:rFonts w:ascii="Times New Roman" w:eastAsia="Times New Roman" w:hAnsi="Times New Roman" w:cs="Times New Roman"/>
                <w:b/>
                <w:bCs/>
                <w:lang w:eastAsia="lv-LV"/>
              </w:rPr>
              <w:t>apliecinājums</w:t>
            </w:r>
            <w:r w:rsidRPr="00DA7848">
              <w:rPr>
                <w:rFonts w:ascii="Times New Roman" w:eastAsia="Times New Roman" w:hAnsi="Times New Roman" w:cs="Times New Roman"/>
                <w:bCs/>
                <w:lang w:eastAsia="lv-LV"/>
              </w:rPr>
              <w:t>, ka pretendents ir reģistrēts Latvijas Republikas spēkā esošajos normatīvajos aktos noteiktajā kārtībā un tam ir tiesības veikt komercdarbību preču tirdzniecības jomā;</w:t>
            </w:r>
          </w:p>
        </w:tc>
      </w:tr>
      <w:tr w:rsidR="00DA7848" w:rsidRPr="00DA7848" w:rsidTr="00611C0A">
        <w:trPr>
          <w:trHeight w:val="849"/>
          <w:jc w:val="center"/>
        </w:trPr>
        <w:tc>
          <w:tcPr>
            <w:tcW w:w="2004" w:type="dxa"/>
            <w:vAlign w:val="center"/>
          </w:tcPr>
          <w:p w:rsidR="00DA7848" w:rsidRPr="00DA7848" w:rsidRDefault="00DA7848" w:rsidP="00DA7848">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4.1.4.</w:t>
            </w:r>
          </w:p>
        </w:tc>
        <w:tc>
          <w:tcPr>
            <w:tcW w:w="6638" w:type="dxa"/>
            <w:vAlign w:val="center"/>
          </w:tcPr>
          <w:p w:rsidR="00DA7848" w:rsidRPr="00DA7848" w:rsidRDefault="00DA7848" w:rsidP="00DA7848">
            <w:pPr>
              <w:keepNext/>
              <w:tabs>
                <w:tab w:val="left" w:pos="1276"/>
              </w:tabs>
              <w:spacing w:after="0" w:line="240" w:lineRule="auto"/>
              <w:ind w:left="57" w:right="56"/>
              <w:jc w:val="both"/>
              <w:outlineLvl w:val="1"/>
              <w:rPr>
                <w:rFonts w:ascii="Times New Roman" w:eastAsia="Times New Roman" w:hAnsi="Times New Roman" w:cs="Times New Roman"/>
                <w:lang w:eastAsia="lv-LV"/>
              </w:rPr>
            </w:pPr>
            <w:r w:rsidRPr="00DA7848">
              <w:rPr>
                <w:rFonts w:ascii="Times New Roman" w:eastAsia="Times New Roman" w:hAnsi="Times New Roman" w:cs="Times New Roman"/>
                <w:b/>
                <w:iCs/>
                <w:lang w:eastAsia="lv-LV"/>
              </w:rPr>
              <w:t>apliecinājums</w:t>
            </w:r>
            <w:r w:rsidRPr="00DA7848">
              <w:rPr>
                <w:rFonts w:ascii="Times New Roman" w:eastAsia="Times New Roman" w:hAnsi="Times New Roman" w:cs="Times New Roman"/>
                <w:iCs/>
                <w:lang w:eastAsia="lv-LV"/>
              </w:rPr>
              <w:t>, ka pretendents darbojas Nolikuma 1.3.punktā norādītājā preču tirdzniecības</w:t>
            </w:r>
            <w:r w:rsidRPr="00DA7848">
              <w:rPr>
                <w:rFonts w:ascii="Times New Roman" w:eastAsia="Times New Roman" w:hAnsi="Times New Roman" w:cs="Times New Roman"/>
                <w:i/>
                <w:iCs/>
                <w:lang w:eastAsia="lv-LV"/>
              </w:rPr>
              <w:t xml:space="preserve"> </w:t>
            </w:r>
            <w:r w:rsidRPr="00DA7848">
              <w:rPr>
                <w:rFonts w:ascii="Times New Roman" w:eastAsia="Times New Roman" w:hAnsi="Times New Roman" w:cs="Times New Roman"/>
                <w:iCs/>
                <w:lang w:eastAsia="lv-LV"/>
              </w:rPr>
              <w:t xml:space="preserve">jomā, </w:t>
            </w:r>
            <w:r w:rsidRPr="00DA7848">
              <w:rPr>
                <w:rFonts w:ascii="Times New Roman" w:eastAsia="Times New Roman" w:hAnsi="Times New Roman" w:cs="Times New Roman"/>
                <w:bCs/>
                <w:iCs/>
                <w:lang w:eastAsia="lv-LV"/>
              </w:rPr>
              <w:t xml:space="preserve">un pēdējo 3 (trīs) gadu (2015., 2016. un 2017.gada) un 2018.gada (līdz piedāvājuma iesniegšanas brīdim) laikā pretendentam ir pieredze </w:t>
            </w:r>
            <w:r w:rsidRPr="00DA7848">
              <w:rPr>
                <w:rFonts w:ascii="Times New Roman" w:eastAsia="Times New Roman" w:hAnsi="Times New Roman" w:cs="Times New Roman"/>
                <w:iCs/>
                <w:lang w:eastAsia="lv-LV"/>
              </w:rPr>
              <w:t>vismaz 3 (trīs) Iepirkuma priekšmetam atbilstošu līgumu izpildē. Par Iepirkuma priekšmetam atbilstošu līgumu tiks uzskatīts tāds līgums, kura ietvaros gada laikā ir izpildīts tāds pakalpojuma apjoms, kas nav mazāks par Tehniskajā specifikācijā norādīto gada pakalpojuma apjomu;</w:t>
            </w:r>
          </w:p>
        </w:tc>
      </w:tr>
      <w:tr w:rsidR="00DA7848" w:rsidRPr="00DA7848" w:rsidTr="00611C0A">
        <w:trPr>
          <w:trHeight w:val="874"/>
          <w:jc w:val="center"/>
        </w:trPr>
        <w:tc>
          <w:tcPr>
            <w:tcW w:w="2004" w:type="dxa"/>
          </w:tcPr>
          <w:p w:rsidR="00DA7848" w:rsidRPr="00DA7848" w:rsidRDefault="00DA7848" w:rsidP="00DA7848">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4.1.5.</w:t>
            </w:r>
          </w:p>
        </w:tc>
        <w:tc>
          <w:tcPr>
            <w:tcW w:w="6638" w:type="dxa"/>
          </w:tcPr>
          <w:p w:rsidR="00DA7848" w:rsidRPr="00DA7848" w:rsidRDefault="00DA7848" w:rsidP="00DA7848">
            <w:pPr>
              <w:spacing w:after="0" w:line="240" w:lineRule="auto"/>
              <w:ind w:left="57"/>
              <w:jc w:val="both"/>
              <w:rPr>
                <w:rFonts w:ascii="Times New Roman" w:eastAsia="Times New Roman" w:hAnsi="Times New Roman" w:cs="Times New Roman"/>
                <w:lang w:eastAsia="lv-LV"/>
              </w:rPr>
            </w:pPr>
            <w:r w:rsidRPr="00DA7848">
              <w:rPr>
                <w:rFonts w:ascii="Times New Roman" w:eastAsia="Times New Roman" w:hAnsi="Times New Roman" w:cs="Times New Roman"/>
                <w:b/>
                <w:bCs/>
                <w:lang w:eastAsia="lv-LV"/>
              </w:rPr>
              <w:t>atsauksmes</w:t>
            </w:r>
            <w:r w:rsidRPr="00DA7848">
              <w:rPr>
                <w:rFonts w:ascii="Times New Roman" w:eastAsia="Times New Roman" w:hAnsi="Times New Roman" w:cs="Times New Roman"/>
                <w:bCs/>
                <w:lang w:eastAsia="lv-LV"/>
              </w:rPr>
              <w:t xml:space="preserve"> </w:t>
            </w:r>
            <w:r w:rsidRPr="00DA7848">
              <w:rPr>
                <w:rFonts w:ascii="Times New Roman" w:eastAsia="Times New Roman" w:hAnsi="Times New Roman" w:cs="Times New Roman"/>
                <w:lang w:eastAsia="lv-LV"/>
              </w:rPr>
              <w:t>no Nolikuma 4.1.4.apakšpunktā minēto pakalpojumu saņēmējiem. Atsauksmēs jābūt norādei vai līgums tika izpildīts noteiktajā termiņā un kvalitatīvi;</w:t>
            </w:r>
          </w:p>
        </w:tc>
      </w:tr>
      <w:tr w:rsidR="00DA7848" w:rsidRPr="00DA7848" w:rsidTr="00611C0A">
        <w:trPr>
          <w:trHeight w:val="446"/>
          <w:jc w:val="center"/>
        </w:trPr>
        <w:tc>
          <w:tcPr>
            <w:tcW w:w="2004" w:type="dxa"/>
          </w:tcPr>
          <w:p w:rsidR="00DA7848" w:rsidRPr="00DA7848" w:rsidRDefault="00DA7848" w:rsidP="00DA7848">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4.1.6.</w:t>
            </w:r>
          </w:p>
        </w:tc>
        <w:tc>
          <w:tcPr>
            <w:tcW w:w="6638" w:type="dxa"/>
          </w:tcPr>
          <w:p w:rsidR="00DA7848" w:rsidRPr="00DA7848" w:rsidRDefault="00DA7848" w:rsidP="00DA7848">
            <w:pPr>
              <w:spacing w:after="0" w:line="240" w:lineRule="auto"/>
              <w:ind w:left="57"/>
              <w:jc w:val="both"/>
              <w:rPr>
                <w:rFonts w:ascii="Times New Roman" w:eastAsia="Times New Roman" w:hAnsi="Times New Roman" w:cs="Times New Roman"/>
                <w:lang w:eastAsia="lv-LV"/>
              </w:rPr>
            </w:pPr>
            <w:r w:rsidRPr="00DA7848">
              <w:rPr>
                <w:rFonts w:ascii="Times New Roman" w:eastAsia="Times New Roman" w:hAnsi="Times New Roman" w:cs="Times New Roman"/>
                <w:b/>
                <w:lang w:eastAsia="lv-LV"/>
              </w:rPr>
              <w:t>apliecinājums</w:t>
            </w:r>
            <w:r w:rsidRPr="00DA7848">
              <w:rPr>
                <w:rFonts w:ascii="Times New Roman" w:eastAsia="Times New Roman" w:hAnsi="Times New Roman" w:cs="Times New Roman"/>
                <w:lang w:eastAsia="lv-LV"/>
              </w:rPr>
              <w:t>, kas atbilst Nolikuma 3.pielikumā norādītajam.</w:t>
            </w:r>
          </w:p>
        </w:tc>
      </w:tr>
    </w:tbl>
    <w:p w:rsidR="00161260" w:rsidRDefault="00161260" w:rsidP="00D75CB9">
      <w:pPr>
        <w:pStyle w:val="BodyTextIndent2"/>
        <w:ind w:firstLine="567"/>
        <w:rPr>
          <w:lang w:val="lv-LV"/>
        </w:rPr>
      </w:pPr>
    </w:p>
    <w:p w:rsidR="00BE698F" w:rsidRDefault="00BE698F" w:rsidP="00D75CB9">
      <w:pPr>
        <w:pStyle w:val="BodyTextIndent2"/>
        <w:ind w:firstLine="567"/>
        <w:rPr>
          <w:lang w:val="lv-LV"/>
        </w:rPr>
      </w:pPr>
      <w:r>
        <w:rPr>
          <w:lang w:val="lv-LV"/>
        </w:rPr>
        <w:t xml:space="preserve">Pretendentu iesniegto piedāvājumu atbilstība Nolikuma </w:t>
      </w:r>
      <w:r w:rsidR="005F0179">
        <w:rPr>
          <w:lang w:val="lv-LV"/>
        </w:rPr>
        <w:t xml:space="preserve">kvalifikācijas </w:t>
      </w:r>
      <w:r>
        <w:rPr>
          <w:lang w:val="lv-LV"/>
        </w:rPr>
        <w:t>prasībām:</w:t>
      </w:r>
    </w:p>
    <w:tbl>
      <w:tblPr>
        <w:tblpPr w:leftFromText="180" w:rightFromText="180" w:vertAnchor="text" w:horzAnchor="margin" w:tblpX="-152" w:tblpY="41"/>
        <w:tblW w:w="52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8"/>
        <w:gridCol w:w="1070"/>
        <w:gridCol w:w="1071"/>
        <w:gridCol w:w="1071"/>
        <w:gridCol w:w="1071"/>
        <w:gridCol w:w="1071"/>
        <w:gridCol w:w="1266"/>
      </w:tblGrid>
      <w:tr w:rsidR="00724A02" w:rsidRPr="00DA7848" w:rsidTr="00A453E7">
        <w:trPr>
          <w:trHeight w:val="531"/>
        </w:trPr>
        <w:tc>
          <w:tcPr>
            <w:tcW w:w="1173" w:type="pct"/>
            <w:vMerge w:val="restart"/>
            <w:shd w:val="clear" w:color="auto" w:fill="auto"/>
            <w:vAlign w:val="center"/>
          </w:tcPr>
          <w:p w:rsidR="00DA7848" w:rsidRPr="00DA7848" w:rsidRDefault="00DA7848" w:rsidP="00A453E7">
            <w:pPr>
              <w:spacing w:after="0" w:line="240" w:lineRule="auto"/>
              <w:jc w:val="center"/>
              <w:rPr>
                <w:rFonts w:ascii="Times New Roman" w:eastAsia="Calibri" w:hAnsi="Times New Roman" w:cs="Times New Roman"/>
                <w:lang w:eastAsia="x-none"/>
              </w:rPr>
            </w:pPr>
            <w:r w:rsidRPr="00DA7848">
              <w:rPr>
                <w:rFonts w:ascii="Times New Roman" w:eastAsia="Calibri" w:hAnsi="Times New Roman" w:cs="Times New Roman"/>
                <w:lang w:eastAsia="x-none"/>
              </w:rPr>
              <w:t>Pretendenta nosaukums</w:t>
            </w:r>
          </w:p>
        </w:tc>
        <w:tc>
          <w:tcPr>
            <w:tcW w:w="3827" w:type="pct"/>
            <w:gridSpan w:val="6"/>
            <w:shd w:val="clear" w:color="auto" w:fill="auto"/>
            <w:vAlign w:val="center"/>
          </w:tcPr>
          <w:p w:rsidR="00DA7848" w:rsidRPr="00DA7848" w:rsidRDefault="00DA7848" w:rsidP="00A453E7">
            <w:pPr>
              <w:spacing w:after="0" w:line="240" w:lineRule="auto"/>
              <w:jc w:val="center"/>
              <w:rPr>
                <w:rFonts w:ascii="Times New Roman" w:eastAsia="Calibri" w:hAnsi="Times New Roman" w:cs="Times New Roman"/>
                <w:lang w:eastAsia="x-none"/>
              </w:rPr>
            </w:pPr>
            <w:r w:rsidRPr="00DA7848">
              <w:rPr>
                <w:rFonts w:ascii="Times New Roman" w:eastAsia="Calibri" w:hAnsi="Times New Roman" w:cs="Times New Roman"/>
                <w:lang w:eastAsia="x-none"/>
              </w:rPr>
              <w:t>Atbilstība Nolikuma apakšpunkta prasībām</w:t>
            </w:r>
          </w:p>
        </w:tc>
      </w:tr>
      <w:tr w:rsidR="00611C0A" w:rsidRPr="00DA7848" w:rsidTr="00A453E7">
        <w:trPr>
          <w:trHeight w:val="559"/>
        </w:trPr>
        <w:tc>
          <w:tcPr>
            <w:tcW w:w="1173" w:type="pct"/>
            <w:vMerge/>
            <w:shd w:val="clear" w:color="auto" w:fill="auto"/>
          </w:tcPr>
          <w:p w:rsidR="00DA7848" w:rsidRPr="00DA7848" w:rsidRDefault="00DA7848" w:rsidP="00A453E7">
            <w:pPr>
              <w:spacing w:after="0" w:line="240" w:lineRule="auto"/>
              <w:jc w:val="both"/>
              <w:rPr>
                <w:rFonts w:ascii="Times New Roman" w:eastAsia="Calibri" w:hAnsi="Times New Roman" w:cs="Times New Roman"/>
                <w:lang w:eastAsia="x-none"/>
              </w:rPr>
            </w:pPr>
          </w:p>
        </w:tc>
        <w:tc>
          <w:tcPr>
            <w:tcW w:w="619" w:type="pct"/>
            <w:shd w:val="clear" w:color="auto" w:fill="auto"/>
            <w:vAlign w:val="center"/>
          </w:tcPr>
          <w:p w:rsidR="00DA7848" w:rsidRPr="00DA7848" w:rsidRDefault="00DA7848" w:rsidP="00A453E7">
            <w:pPr>
              <w:spacing w:after="0" w:line="240" w:lineRule="auto"/>
              <w:jc w:val="center"/>
              <w:rPr>
                <w:rFonts w:ascii="Times New Roman" w:eastAsia="Calibri" w:hAnsi="Times New Roman" w:cs="Times New Roman"/>
                <w:lang w:eastAsia="x-none"/>
              </w:rPr>
            </w:pPr>
            <w:r w:rsidRPr="00DA7848">
              <w:rPr>
                <w:rFonts w:ascii="Times New Roman" w:eastAsia="Calibri" w:hAnsi="Times New Roman" w:cs="Times New Roman"/>
                <w:lang w:eastAsia="x-none"/>
              </w:rPr>
              <w:t>4.1.1.</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Calibri" w:hAnsi="Times New Roman" w:cs="Times New Roman"/>
                <w:lang w:eastAsia="x-none"/>
              </w:rPr>
            </w:pPr>
            <w:r w:rsidRPr="00DA7848">
              <w:rPr>
                <w:rFonts w:ascii="Times New Roman" w:eastAsia="Calibri" w:hAnsi="Times New Roman" w:cs="Times New Roman"/>
                <w:bCs/>
                <w:lang w:eastAsia="x-none"/>
              </w:rPr>
              <w:t>4.1.2.</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Calibri" w:hAnsi="Times New Roman" w:cs="Times New Roman"/>
                <w:lang w:eastAsia="x-none"/>
              </w:rPr>
            </w:pPr>
            <w:r w:rsidRPr="00DA7848">
              <w:rPr>
                <w:rFonts w:ascii="Times New Roman" w:eastAsia="Calibri" w:hAnsi="Times New Roman" w:cs="Times New Roman"/>
                <w:lang w:eastAsia="x-none"/>
              </w:rPr>
              <w:t>4.1.3.</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Calibri" w:hAnsi="Times New Roman" w:cs="Times New Roman"/>
                <w:lang w:eastAsia="x-none"/>
              </w:rPr>
            </w:pPr>
            <w:r w:rsidRPr="00DA7848">
              <w:rPr>
                <w:rFonts w:ascii="Times New Roman" w:eastAsia="Calibri" w:hAnsi="Times New Roman" w:cs="Times New Roman"/>
                <w:lang w:eastAsia="x-none"/>
              </w:rPr>
              <w:t>4.1.4.</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Calibri" w:hAnsi="Times New Roman" w:cs="Times New Roman"/>
                <w:lang w:eastAsia="x-none"/>
              </w:rPr>
            </w:pPr>
            <w:r w:rsidRPr="00DA7848">
              <w:rPr>
                <w:rFonts w:ascii="Times New Roman" w:eastAsia="Calibri" w:hAnsi="Times New Roman" w:cs="Times New Roman"/>
                <w:lang w:eastAsia="x-none"/>
              </w:rPr>
              <w:t>4.1.5.</w:t>
            </w:r>
          </w:p>
        </w:tc>
        <w:tc>
          <w:tcPr>
            <w:tcW w:w="731" w:type="pct"/>
            <w:shd w:val="clear" w:color="auto" w:fill="auto"/>
            <w:vAlign w:val="center"/>
          </w:tcPr>
          <w:p w:rsidR="00DA7848" w:rsidRPr="00DA7848" w:rsidRDefault="00DA7848" w:rsidP="00A453E7">
            <w:pPr>
              <w:spacing w:after="0" w:line="240" w:lineRule="auto"/>
              <w:jc w:val="center"/>
              <w:rPr>
                <w:rFonts w:ascii="Times New Roman" w:eastAsia="Calibri" w:hAnsi="Times New Roman" w:cs="Times New Roman"/>
                <w:lang w:eastAsia="x-none"/>
              </w:rPr>
            </w:pPr>
            <w:r w:rsidRPr="00DA7848">
              <w:rPr>
                <w:rFonts w:ascii="Times New Roman" w:eastAsia="Calibri" w:hAnsi="Times New Roman" w:cs="Times New Roman"/>
                <w:lang w:eastAsia="x-none"/>
              </w:rPr>
              <w:t>4.1.6.</w:t>
            </w:r>
          </w:p>
        </w:tc>
      </w:tr>
      <w:tr w:rsidR="00611C0A" w:rsidRPr="00DA7848" w:rsidTr="00A453E7">
        <w:trPr>
          <w:trHeight w:val="402"/>
        </w:trPr>
        <w:tc>
          <w:tcPr>
            <w:tcW w:w="1173" w:type="pct"/>
            <w:shd w:val="clear" w:color="auto" w:fill="auto"/>
            <w:vAlign w:val="center"/>
          </w:tcPr>
          <w:p w:rsidR="00DA7848" w:rsidRPr="00DA7848" w:rsidRDefault="00DA7848" w:rsidP="00A453E7">
            <w:pPr>
              <w:spacing w:after="0" w:line="240" w:lineRule="auto"/>
              <w:jc w:val="center"/>
              <w:rPr>
                <w:rFonts w:ascii="Times New Roman" w:eastAsia="Calibri" w:hAnsi="Times New Roman" w:cs="Times New Roman"/>
                <w:lang w:eastAsia="x-none"/>
              </w:rPr>
            </w:pPr>
            <w:r w:rsidRPr="00DA7848">
              <w:rPr>
                <w:rFonts w:ascii="Times New Roman" w:eastAsia="Calibri" w:hAnsi="Times New Roman" w:cs="Times New Roman"/>
                <w:lang w:eastAsia="x-none"/>
              </w:rPr>
              <w:t xml:space="preserve">SIA </w:t>
            </w:r>
            <w:r w:rsidRPr="00DA7848">
              <w:rPr>
                <w:rFonts w:ascii="Times New Roman" w:eastAsia="Calibri" w:hAnsi="Times New Roman" w:cs="Times New Roman"/>
                <w:lang w:val="x-none" w:eastAsia="x-none"/>
              </w:rPr>
              <w:t>"</w:t>
            </w:r>
            <w:r w:rsidRPr="00DA7848">
              <w:rPr>
                <w:rFonts w:ascii="Times New Roman" w:eastAsia="Calibri" w:hAnsi="Times New Roman" w:cs="Times New Roman"/>
                <w:sz w:val="20"/>
                <w:szCs w:val="20"/>
                <w:lang w:val="x-none" w:eastAsia="x-none"/>
              </w:rPr>
              <w:t>DZINTARKALNI 21"</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 xml:space="preserve">Iesniegts </w:t>
            </w:r>
          </w:p>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 xml:space="preserve">Iesniegts </w:t>
            </w:r>
          </w:p>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/atbilst</w:t>
            </w:r>
          </w:p>
        </w:tc>
        <w:tc>
          <w:tcPr>
            <w:tcW w:w="731"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r>
      <w:tr w:rsidR="00611C0A" w:rsidRPr="00DA7848" w:rsidTr="00A453E7">
        <w:trPr>
          <w:trHeight w:val="402"/>
        </w:trPr>
        <w:tc>
          <w:tcPr>
            <w:tcW w:w="1173" w:type="pct"/>
            <w:shd w:val="clear" w:color="auto" w:fill="auto"/>
            <w:vAlign w:val="center"/>
          </w:tcPr>
          <w:p w:rsidR="00DA7848" w:rsidRPr="00DA7848" w:rsidRDefault="00DA7848" w:rsidP="00A453E7">
            <w:pPr>
              <w:spacing w:after="0" w:line="240" w:lineRule="auto"/>
              <w:jc w:val="center"/>
              <w:rPr>
                <w:rFonts w:ascii="Times New Roman" w:eastAsia="Calibri" w:hAnsi="Times New Roman" w:cs="Times New Roman"/>
                <w:lang w:eastAsia="x-none"/>
              </w:rPr>
            </w:pPr>
          </w:p>
          <w:p w:rsidR="00DA7848" w:rsidRPr="00DA7848" w:rsidRDefault="00DA7848" w:rsidP="00A453E7">
            <w:pPr>
              <w:spacing w:after="0" w:line="240" w:lineRule="auto"/>
              <w:jc w:val="center"/>
              <w:rPr>
                <w:rFonts w:ascii="Times New Roman" w:eastAsia="Calibri" w:hAnsi="Times New Roman" w:cs="Times New Roman"/>
                <w:lang w:eastAsia="x-none"/>
              </w:rPr>
            </w:pPr>
            <w:r w:rsidRPr="00DA7848">
              <w:rPr>
                <w:rFonts w:ascii="Times New Roman" w:eastAsia="Calibri" w:hAnsi="Times New Roman" w:cs="Times New Roman"/>
                <w:lang w:eastAsia="x-none"/>
              </w:rPr>
              <w:t>SIA "ALB"</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731"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r>
      <w:tr w:rsidR="00611C0A" w:rsidRPr="00DA7848" w:rsidTr="00A453E7">
        <w:trPr>
          <w:trHeight w:val="402"/>
        </w:trPr>
        <w:tc>
          <w:tcPr>
            <w:tcW w:w="1173" w:type="pct"/>
            <w:shd w:val="clear" w:color="auto" w:fill="auto"/>
            <w:vAlign w:val="center"/>
          </w:tcPr>
          <w:p w:rsidR="00DA7848" w:rsidRPr="00DA7848" w:rsidRDefault="00DA7848" w:rsidP="00A453E7">
            <w:pPr>
              <w:spacing w:after="0" w:line="240" w:lineRule="auto"/>
              <w:jc w:val="center"/>
              <w:rPr>
                <w:rFonts w:ascii="Times New Roman" w:eastAsia="Calibri" w:hAnsi="Times New Roman" w:cs="Times New Roman"/>
                <w:lang w:eastAsia="x-none"/>
              </w:rPr>
            </w:pPr>
            <w:r w:rsidRPr="00DA7848">
              <w:rPr>
                <w:rFonts w:ascii="Times New Roman" w:eastAsia="Calibri" w:hAnsi="Times New Roman" w:cs="Times New Roman"/>
                <w:bCs/>
                <w:iCs/>
                <w:lang w:eastAsia="x-none"/>
              </w:rPr>
              <w:t>SIA "Lazurīts S"</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 xml:space="preserve">Iesniegts </w:t>
            </w:r>
          </w:p>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w:t>
            </w:r>
          </w:p>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/atbilst</w:t>
            </w:r>
          </w:p>
        </w:tc>
        <w:tc>
          <w:tcPr>
            <w:tcW w:w="731"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r>
      <w:tr w:rsidR="00611C0A" w:rsidRPr="00DA7848" w:rsidTr="00A453E7">
        <w:trPr>
          <w:trHeight w:val="380"/>
        </w:trPr>
        <w:tc>
          <w:tcPr>
            <w:tcW w:w="1173" w:type="pct"/>
            <w:shd w:val="clear" w:color="auto" w:fill="auto"/>
            <w:vAlign w:val="center"/>
          </w:tcPr>
          <w:p w:rsidR="00DA7848" w:rsidRPr="00DA7848" w:rsidRDefault="00DA7848" w:rsidP="00A453E7">
            <w:pPr>
              <w:spacing w:after="0" w:line="240" w:lineRule="auto"/>
              <w:jc w:val="center"/>
              <w:rPr>
                <w:rFonts w:ascii="Times New Roman" w:eastAsia="Calibri" w:hAnsi="Times New Roman" w:cs="Times New Roman"/>
                <w:lang w:eastAsia="x-none"/>
              </w:rPr>
            </w:pPr>
            <w:r w:rsidRPr="00DA7848">
              <w:rPr>
                <w:rFonts w:ascii="Times New Roman" w:eastAsia="Calibri" w:hAnsi="Times New Roman" w:cs="Times New Roman"/>
                <w:lang w:eastAsia="x-none"/>
              </w:rPr>
              <w:t>SIA "RENTRA"</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 xml:space="preserve">Iesniegts </w:t>
            </w:r>
          </w:p>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 xml:space="preserve">Iesniegts </w:t>
            </w:r>
          </w:p>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/atbilst</w:t>
            </w:r>
          </w:p>
        </w:tc>
        <w:tc>
          <w:tcPr>
            <w:tcW w:w="731"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r>
      <w:tr w:rsidR="00611C0A" w:rsidRPr="00DA7848" w:rsidTr="00A453E7">
        <w:trPr>
          <w:trHeight w:val="402"/>
        </w:trPr>
        <w:tc>
          <w:tcPr>
            <w:tcW w:w="1173" w:type="pct"/>
            <w:shd w:val="clear" w:color="auto" w:fill="auto"/>
            <w:vAlign w:val="center"/>
          </w:tcPr>
          <w:p w:rsidR="00DA7848" w:rsidRPr="00DA7848" w:rsidRDefault="00DA7848" w:rsidP="00A453E7">
            <w:pPr>
              <w:spacing w:after="0" w:line="240" w:lineRule="auto"/>
              <w:jc w:val="center"/>
              <w:rPr>
                <w:rFonts w:ascii="Times New Roman" w:eastAsia="Calibri" w:hAnsi="Times New Roman" w:cs="Times New Roman"/>
                <w:lang w:eastAsia="x-none"/>
              </w:rPr>
            </w:pPr>
            <w:r w:rsidRPr="00DA7848">
              <w:rPr>
                <w:rFonts w:ascii="Times New Roman" w:eastAsia="Calibri" w:hAnsi="Times New Roman" w:cs="Times New Roman"/>
                <w:lang w:eastAsia="x-none"/>
              </w:rPr>
              <w:t>SIA "L Bizness group"</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 xml:space="preserve">Iesniegts </w:t>
            </w:r>
          </w:p>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w:t>
            </w:r>
          </w:p>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/atbilst</w:t>
            </w:r>
          </w:p>
        </w:tc>
        <w:tc>
          <w:tcPr>
            <w:tcW w:w="731"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r>
      <w:tr w:rsidR="00611C0A" w:rsidRPr="00DA7848" w:rsidTr="00A453E7">
        <w:trPr>
          <w:trHeight w:val="402"/>
        </w:trPr>
        <w:tc>
          <w:tcPr>
            <w:tcW w:w="1173" w:type="pct"/>
            <w:shd w:val="clear" w:color="auto" w:fill="auto"/>
            <w:vAlign w:val="center"/>
          </w:tcPr>
          <w:p w:rsidR="00DA7848" w:rsidRPr="00DA7848" w:rsidRDefault="00DA7848" w:rsidP="00A453E7">
            <w:pPr>
              <w:spacing w:after="0" w:line="240" w:lineRule="auto"/>
              <w:jc w:val="center"/>
              <w:rPr>
                <w:rFonts w:ascii="Times New Roman" w:eastAsia="Calibri" w:hAnsi="Times New Roman" w:cs="Times New Roman"/>
                <w:lang w:eastAsia="x-none"/>
              </w:rPr>
            </w:pPr>
            <w:r w:rsidRPr="00DA7848">
              <w:rPr>
                <w:rFonts w:ascii="Times New Roman" w:eastAsia="Calibri" w:hAnsi="Times New Roman" w:cs="Times New Roman"/>
                <w:lang w:eastAsia="x-none"/>
              </w:rPr>
              <w:t>SIA "NV STILS"</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731"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r>
      <w:tr w:rsidR="00611C0A" w:rsidRPr="00DA7848" w:rsidTr="00A453E7">
        <w:trPr>
          <w:trHeight w:val="402"/>
        </w:trPr>
        <w:tc>
          <w:tcPr>
            <w:tcW w:w="1173" w:type="pct"/>
            <w:shd w:val="clear" w:color="auto" w:fill="auto"/>
            <w:vAlign w:val="center"/>
          </w:tcPr>
          <w:p w:rsidR="00DA7848" w:rsidRPr="00DA7848" w:rsidRDefault="00DA7848" w:rsidP="00A453E7">
            <w:pPr>
              <w:spacing w:after="0" w:line="240" w:lineRule="auto"/>
              <w:jc w:val="center"/>
              <w:rPr>
                <w:rFonts w:ascii="Times New Roman" w:eastAsia="Calibri" w:hAnsi="Times New Roman" w:cs="Times New Roman"/>
                <w:lang w:eastAsia="x-none"/>
              </w:rPr>
            </w:pPr>
            <w:r w:rsidRPr="00DA7848">
              <w:rPr>
                <w:rFonts w:ascii="Times New Roman" w:eastAsia="Calibri" w:hAnsi="Times New Roman" w:cs="Times New Roman"/>
                <w:lang w:eastAsia="x-none"/>
              </w:rPr>
              <w:t>SIA "Ritmeks"</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731"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r>
      <w:tr w:rsidR="00611C0A" w:rsidRPr="00DA7848" w:rsidTr="00A453E7">
        <w:trPr>
          <w:trHeight w:val="402"/>
        </w:trPr>
        <w:tc>
          <w:tcPr>
            <w:tcW w:w="1173" w:type="pct"/>
            <w:shd w:val="clear" w:color="auto" w:fill="auto"/>
            <w:vAlign w:val="center"/>
          </w:tcPr>
          <w:p w:rsidR="00DA7848" w:rsidRPr="00DA7848" w:rsidRDefault="00DA7848" w:rsidP="00A453E7">
            <w:pPr>
              <w:spacing w:after="0" w:line="240" w:lineRule="auto"/>
              <w:jc w:val="center"/>
              <w:rPr>
                <w:rFonts w:ascii="Times New Roman" w:eastAsia="Calibri" w:hAnsi="Times New Roman" w:cs="Times New Roman"/>
                <w:lang w:eastAsia="x-none"/>
              </w:rPr>
            </w:pPr>
            <w:r w:rsidRPr="00DA7848">
              <w:rPr>
                <w:rFonts w:ascii="Times New Roman" w:eastAsia="Calibri" w:hAnsi="Times New Roman" w:cs="Times New Roman"/>
                <w:lang w:eastAsia="x-none"/>
              </w:rPr>
              <w:t>A/S "AJ Produkti"</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731"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r>
      <w:tr w:rsidR="00611C0A" w:rsidRPr="00DA7848" w:rsidTr="00A453E7">
        <w:trPr>
          <w:trHeight w:val="402"/>
        </w:trPr>
        <w:tc>
          <w:tcPr>
            <w:tcW w:w="1173" w:type="pct"/>
            <w:shd w:val="clear" w:color="auto" w:fill="auto"/>
            <w:vAlign w:val="center"/>
          </w:tcPr>
          <w:p w:rsidR="00DA7848" w:rsidRPr="00DA7848" w:rsidRDefault="00DA7848" w:rsidP="00A453E7">
            <w:pPr>
              <w:spacing w:after="0" w:line="240" w:lineRule="auto"/>
              <w:jc w:val="center"/>
              <w:rPr>
                <w:rFonts w:ascii="Times New Roman" w:eastAsia="Calibri" w:hAnsi="Times New Roman" w:cs="Times New Roman"/>
                <w:lang w:eastAsia="x-none"/>
              </w:rPr>
            </w:pPr>
            <w:r w:rsidRPr="00DA7848">
              <w:rPr>
                <w:rFonts w:ascii="Times New Roman" w:eastAsia="Calibri" w:hAnsi="Times New Roman" w:cs="Times New Roman"/>
                <w:lang w:eastAsia="x-none"/>
              </w:rPr>
              <w:t>SIA "ABIS HOLDING"</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 xml:space="preserve">Iesniegts </w:t>
            </w:r>
          </w:p>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/jāprecizē</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 xml:space="preserve">Iesniegts </w:t>
            </w:r>
          </w:p>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/atbilst</w:t>
            </w:r>
          </w:p>
        </w:tc>
        <w:tc>
          <w:tcPr>
            <w:tcW w:w="731"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r>
      <w:tr w:rsidR="00611C0A" w:rsidRPr="00DA7848" w:rsidTr="00A453E7">
        <w:trPr>
          <w:trHeight w:val="547"/>
        </w:trPr>
        <w:tc>
          <w:tcPr>
            <w:tcW w:w="1173" w:type="pct"/>
            <w:shd w:val="clear" w:color="auto" w:fill="auto"/>
            <w:vAlign w:val="center"/>
          </w:tcPr>
          <w:p w:rsidR="00DA7848" w:rsidRPr="00DA7848" w:rsidRDefault="00DA7848" w:rsidP="00A453E7">
            <w:pPr>
              <w:spacing w:after="0" w:line="240" w:lineRule="auto"/>
              <w:jc w:val="center"/>
              <w:rPr>
                <w:rFonts w:ascii="Times New Roman" w:eastAsia="Calibri" w:hAnsi="Times New Roman" w:cs="Times New Roman"/>
                <w:lang w:eastAsia="x-none"/>
              </w:rPr>
            </w:pPr>
            <w:r w:rsidRPr="00DA7848">
              <w:rPr>
                <w:rFonts w:ascii="Times New Roman" w:eastAsia="Calibri" w:hAnsi="Times New Roman" w:cs="Times New Roman"/>
                <w:lang w:eastAsia="x-none"/>
              </w:rPr>
              <w:lastRenderedPageBreak/>
              <w:t>SIA "Bolderāja serviss"</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731"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r>
      <w:tr w:rsidR="00611C0A" w:rsidRPr="00DA7848" w:rsidTr="00A453E7">
        <w:trPr>
          <w:trHeight w:val="402"/>
        </w:trPr>
        <w:tc>
          <w:tcPr>
            <w:tcW w:w="1173" w:type="pct"/>
            <w:shd w:val="clear" w:color="auto" w:fill="auto"/>
            <w:vAlign w:val="center"/>
          </w:tcPr>
          <w:p w:rsidR="00DA7848" w:rsidRPr="00DA7848" w:rsidRDefault="00DA7848" w:rsidP="00A453E7">
            <w:pPr>
              <w:spacing w:after="0" w:line="240" w:lineRule="auto"/>
              <w:jc w:val="center"/>
              <w:rPr>
                <w:rFonts w:ascii="Times New Roman" w:eastAsia="Calibri" w:hAnsi="Times New Roman" w:cs="Times New Roman"/>
                <w:lang w:eastAsia="x-none"/>
              </w:rPr>
            </w:pPr>
            <w:r w:rsidRPr="00DA7848">
              <w:rPr>
                <w:rFonts w:ascii="Times New Roman" w:eastAsia="Calibri" w:hAnsi="Times New Roman" w:cs="Times New Roman"/>
                <w:lang w:eastAsia="x-none"/>
              </w:rPr>
              <w:t>SIA "Vitrum mēbeles un iekārtas"</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 xml:space="preserve">Iesniegts </w:t>
            </w:r>
          </w:p>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731"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r>
      <w:tr w:rsidR="00611C0A" w:rsidRPr="00DA7848" w:rsidTr="00A453E7">
        <w:trPr>
          <w:trHeight w:val="402"/>
        </w:trPr>
        <w:tc>
          <w:tcPr>
            <w:tcW w:w="1173" w:type="pct"/>
            <w:shd w:val="clear" w:color="auto" w:fill="auto"/>
            <w:vAlign w:val="center"/>
          </w:tcPr>
          <w:p w:rsidR="00DA7848" w:rsidRPr="00DA7848" w:rsidRDefault="00DA7848" w:rsidP="00A453E7">
            <w:pPr>
              <w:spacing w:after="0" w:line="240" w:lineRule="auto"/>
              <w:jc w:val="center"/>
              <w:rPr>
                <w:rFonts w:ascii="Times New Roman" w:eastAsia="Calibri" w:hAnsi="Times New Roman" w:cs="Times New Roman"/>
                <w:lang w:eastAsia="x-none"/>
              </w:rPr>
            </w:pPr>
            <w:r w:rsidRPr="00DA7848">
              <w:rPr>
                <w:rFonts w:ascii="Times New Roman" w:eastAsia="Calibri" w:hAnsi="Times New Roman" w:cs="Times New Roman"/>
                <w:lang w:eastAsia="x-none"/>
              </w:rPr>
              <w:t>SIA "Daiļrade EKSPO"</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 xml:space="preserve">Iesniegts </w:t>
            </w:r>
          </w:p>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 xml:space="preserve">Iesniegts </w:t>
            </w:r>
          </w:p>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/atbilst</w:t>
            </w:r>
          </w:p>
        </w:tc>
        <w:tc>
          <w:tcPr>
            <w:tcW w:w="731"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r>
      <w:tr w:rsidR="00611C0A" w:rsidRPr="00DA7848" w:rsidTr="00A453E7">
        <w:trPr>
          <w:trHeight w:val="402"/>
        </w:trPr>
        <w:tc>
          <w:tcPr>
            <w:tcW w:w="1173" w:type="pct"/>
            <w:shd w:val="clear" w:color="auto" w:fill="auto"/>
            <w:vAlign w:val="center"/>
          </w:tcPr>
          <w:p w:rsidR="00DA7848" w:rsidRPr="00DA7848" w:rsidRDefault="00DA7848" w:rsidP="00A453E7">
            <w:pPr>
              <w:spacing w:after="0" w:line="240" w:lineRule="auto"/>
              <w:jc w:val="center"/>
              <w:rPr>
                <w:rFonts w:ascii="Times New Roman" w:eastAsia="Calibri" w:hAnsi="Times New Roman" w:cs="Times New Roman"/>
                <w:lang w:eastAsia="x-none"/>
              </w:rPr>
            </w:pPr>
            <w:r w:rsidRPr="00DA7848">
              <w:rPr>
                <w:rFonts w:ascii="Times New Roman" w:eastAsia="Calibri" w:hAnsi="Times New Roman" w:cs="Times New Roman"/>
                <w:lang w:val="x-none" w:eastAsia="x-none"/>
              </w:rPr>
              <w:t>SIA ''KJ SERVISS</w:t>
            </w:r>
            <w:r w:rsidRPr="00DA7848">
              <w:rPr>
                <w:rFonts w:ascii="Times New Roman" w:eastAsia="Calibri" w:hAnsi="Times New Roman" w:cs="Times New Roman"/>
                <w:lang w:eastAsia="x-none"/>
              </w:rPr>
              <w: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 xml:space="preserve">Iesniegts </w:t>
            </w:r>
          </w:p>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 xml:space="preserve">Iesniegts </w:t>
            </w:r>
          </w:p>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/atbilst</w:t>
            </w:r>
          </w:p>
        </w:tc>
        <w:tc>
          <w:tcPr>
            <w:tcW w:w="731"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r>
    </w:tbl>
    <w:p w:rsidR="00611C0A" w:rsidRDefault="00611C0A" w:rsidP="00724A02">
      <w:pPr>
        <w:spacing w:after="0" w:line="240" w:lineRule="auto"/>
        <w:ind w:firstLine="720"/>
        <w:jc w:val="both"/>
        <w:rPr>
          <w:rFonts w:ascii="Times New Roman" w:eastAsia="Times New Roman" w:hAnsi="Times New Roman" w:cs="Times New Roman"/>
          <w:b/>
          <w:bCs/>
          <w:sz w:val="24"/>
          <w:szCs w:val="24"/>
          <w:lang w:eastAsia="lv-LV"/>
        </w:rPr>
      </w:pPr>
    </w:p>
    <w:p w:rsidR="00724A02" w:rsidRDefault="00724A02" w:rsidP="0097499E">
      <w:pPr>
        <w:spacing w:after="0" w:line="240" w:lineRule="auto"/>
        <w:jc w:val="both"/>
        <w:rPr>
          <w:rFonts w:ascii="Times New Roman" w:eastAsia="Times New Roman" w:hAnsi="Times New Roman" w:cs="Times New Roman"/>
          <w:sz w:val="24"/>
          <w:szCs w:val="24"/>
          <w:lang w:eastAsia="lv-LV"/>
        </w:rPr>
      </w:pPr>
      <w:r w:rsidRPr="00724A02">
        <w:rPr>
          <w:rFonts w:ascii="Times New Roman" w:eastAsia="Times New Roman" w:hAnsi="Times New Roman" w:cs="Times New Roman"/>
          <w:b/>
          <w:sz w:val="24"/>
          <w:szCs w:val="24"/>
          <w:lang w:eastAsia="lv-LV"/>
        </w:rPr>
        <w:t>5. Informācija par pretendenta saimniecisko un finansiālo stāvokli</w:t>
      </w:r>
      <w:r>
        <w:rPr>
          <w:rFonts w:ascii="Times New Roman" w:eastAsia="Times New Roman" w:hAnsi="Times New Roman" w:cs="Times New Roman"/>
          <w:b/>
          <w:sz w:val="24"/>
          <w:szCs w:val="24"/>
          <w:lang w:eastAsia="lv-LV"/>
        </w:rPr>
        <w:t>.</w:t>
      </w:r>
    </w:p>
    <w:tbl>
      <w:tblPr>
        <w:tblpPr w:leftFromText="180" w:rightFromText="180" w:vertAnchor="text" w:horzAnchor="margin" w:tblpY="179"/>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6378"/>
      </w:tblGrid>
      <w:tr w:rsidR="00724A02" w:rsidRPr="00724A02" w:rsidTr="00611C0A">
        <w:trPr>
          <w:trHeight w:val="557"/>
        </w:trPr>
        <w:tc>
          <w:tcPr>
            <w:tcW w:w="2122" w:type="dxa"/>
            <w:shd w:val="clear" w:color="auto" w:fill="auto"/>
            <w:vAlign w:val="center"/>
          </w:tcPr>
          <w:p w:rsidR="00724A02" w:rsidRPr="00724A02" w:rsidRDefault="00724A02" w:rsidP="00724A02">
            <w:pPr>
              <w:spacing w:after="0" w:line="240" w:lineRule="auto"/>
              <w:ind w:right="56"/>
              <w:jc w:val="center"/>
              <w:rPr>
                <w:rFonts w:ascii="Times New Roman" w:eastAsia="Times New Roman" w:hAnsi="Times New Roman" w:cs="Times New Roman"/>
                <w:lang w:eastAsia="lv-LV"/>
              </w:rPr>
            </w:pPr>
            <w:r w:rsidRPr="00724A02">
              <w:rPr>
                <w:rFonts w:ascii="Times New Roman" w:eastAsia="Times New Roman" w:hAnsi="Times New Roman" w:cs="Times New Roman"/>
                <w:lang w:eastAsia="lv-LV"/>
              </w:rPr>
              <w:t>Nolikuma apakšpunkta Nr.</w:t>
            </w:r>
          </w:p>
        </w:tc>
        <w:tc>
          <w:tcPr>
            <w:tcW w:w="6378" w:type="dxa"/>
            <w:shd w:val="clear" w:color="auto" w:fill="auto"/>
            <w:vAlign w:val="center"/>
          </w:tcPr>
          <w:p w:rsidR="00724A02" w:rsidRPr="00724A02" w:rsidRDefault="00724A02" w:rsidP="00724A02">
            <w:pPr>
              <w:spacing w:after="0" w:line="240" w:lineRule="auto"/>
              <w:jc w:val="center"/>
              <w:rPr>
                <w:rFonts w:ascii="Times New Roman" w:eastAsia="Calibri" w:hAnsi="Times New Roman" w:cs="Times New Roman"/>
                <w:lang w:val="x-none" w:eastAsia="x-none"/>
              </w:rPr>
            </w:pPr>
            <w:r w:rsidRPr="00724A02">
              <w:rPr>
                <w:rFonts w:ascii="Times New Roman" w:eastAsia="Calibri" w:hAnsi="Times New Roman" w:cs="Times New Roman"/>
                <w:lang w:val="x-none" w:eastAsia="x-none"/>
              </w:rPr>
              <w:t>Nolikuma prasības</w:t>
            </w:r>
          </w:p>
        </w:tc>
      </w:tr>
      <w:tr w:rsidR="00724A02" w:rsidRPr="00724A02" w:rsidTr="00A12166">
        <w:trPr>
          <w:trHeight w:val="1545"/>
        </w:trPr>
        <w:tc>
          <w:tcPr>
            <w:tcW w:w="2122" w:type="dxa"/>
            <w:shd w:val="clear" w:color="auto" w:fill="auto"/>
            <w:vAlign w:val="center"/>
          </w:tcPr>
          <w:p w:rsidR="00724A02" w:rsidRPr="00724A02" w:rsidRDefault="00724A02" w:rsidP="00724A02">
            <w:pPr>
              <w:spacing w:after="0" w:line="240" w:lineRule="auto"/>
              <w:ind w:right="56" w:firstLine="567"/>
              <w:jc w:val="both"/>
              <w:rPr>
                <w:rFonts w:ascii="Times New Roman" w:eastAsia="Times New Roman" w:hAnsi="Times New Roman" w:cs="Times New Roman"/>
                <w:lang w:eastAsia="lv-LV"/>
              </w:rPr>
            </w:pPr>
            <w:r w:rsidRPr="00724A02">
              <w:rPr>
                <w:rFonts w:ascii="Times New Roman" w:eastAsia="Times New Roman" w:hAnsi="Times New Roman" w:cs="Times New Roman"/>
                <w:lang w:eastAsia="lv-LV"/>
              </w:rPr>
              <w:t>5.1.</w:t>
            </w:r>
          </w:p>
          <w:p w:rsidR="00724A02" w:rsidRPr="00724A02" w:rsidRDefault="00724A02" w:rsidP="00724A02">
            <w:pPr>
              <w:spacing w:after="0" w:line="240" w:lineRule="auto"/>
              <w:ind w:firstLine="567"/>
              <w:jc w:val="both"/>
              <w:rPr>
                <w:rFonts w:ascii="Times New Roman" w:eastAsia="Calibri" w:hAnsi="Times New Roman" w:cs="Times New Roman"/>
                <w:lang w:eastAsia="x-none"/>
              </w:rPr>
            </w:pPr>
          </w:p>
        </w:tc>
        <w:tc>
          <w:tcPr>
            <w:tcW w:w="6378" w:type="dxa"/>
            <w:shd w:val="clear" w:color="auto" w:fill="auto"/>
          </w:tcPr>
          <w:p w:rsidR="00724A02" w:rsidRPr="00724A02" w:rsidRDefault="00724A02" w:rsidP="00724A02">
            <w:pPr>
              <w:spacing w:after="0" w:line="240" w:lineRule="auto"/>
              <w:jc w:val="both"/>
              <w:rPr>
                <w:rFonts w:ascii="Times New Roman" w:eastAsia="Calibri" w:hAnsi="Times New Roman" w:cs="Times New Roman"/>
                <w:lang w:eastAsia="x-none"/>
              </w:rPr>
            </w:pPr>
            <w:r w:rsidRPr="00724A02">
              <w:rPr>
                <w:rFonts w:ascii="Times New Roman" w:eastAsia="Calibri" w:hAnsi="Times New Roman" w:cs="Times New Roman"/>
                <w:b/>
                <w:bCs/>
                <w:lang w:val="x-none" w:eastAsia="x-none"/>
              </w:rPr>
              <w:t>apliecinājums</w:t>
            </w:r>
            <w:r w:rsidRPr="00724A02">
              <w:rPr>
                <w:rFonts w:ascii="Times New Roman" w:eastAsia="Calibri" w:hAnsi="Times New Roman" w:cs="Times New Roman"/>
                <w:lang w:val="x-none" w:eastAsia="x-none"/>
              </w:rPr>
              <w:t xml:space="preserve"> (gada bilances peļņas un zaudējumu aprēķini vai analogs dokuments no valsts, kurā pretendents ir reģistrēts) par tā vidējo gada apgrozījumu 2 (divu) iepriekšējo finanšu gadu (2016. un 2017.gadu) laikā. Pretendenta vidējam gada apgrozījumam norādītajā laikā jābūt vismaz piedāvātās kopējās līgumcenas apmērā</w:t>
            </w:r>
            <w:r w:rsidRPr="00724A02">
              <w:rPr>
                <w:rFonts w:ascii="Times New Roman" w:eastAsia="Calibri" w:hAnsi="Times New Roman" w:cs="Times New Roman"/>
                <w:lang w:eastAsia="x-none"/>
              </w:rPr>
              <w:t>.</w:t>
            </w:r>
          </w:p>
        </w:tc>
      </w:tr>
    </w:tbl>
    <w:p w:rsidR="00611C0A" w:rsidRDefault="00724A02" w:rsidP="00724A02">
      <w:pPr>
        <w:spacing w:before="120" w:after="120" w:line="240" w:lineRule="auto"/>
        <w:ind w:firstLine="720"/>
        <w:jc w:val="both"/>
        <w:rPr>
          <w:rFonts w:ascii="Times New Roman" w:eastAsia="Calibri" w:hAnsi="Times New Roman" w:cs="Times New Roman"/>
          <w:sz w:val="24"/>
          <w:szCs w:val="24"/>
          <w:lang w:eastAsia="x-none"/>
        </w:rPr>
      </w:pPr>
      <w:r w:rsidRPr="00724A02">
        <w:rPr>
          <w:rFonts w:ascii="Times New Roman" w:eastAsia="Calibri" w:hAnsi="Times New Roman" w:cs="Times New Roman"/>
          <w:sz w:val="24"/>
          <w:szCs w:val="24"/>
          <w:lang w:eastAsia="x-none"/>
        </w:rPr>
        <w:t>Iepirkumu komisija, pārbaudot pretendenta piedāvājuma atbilstību Nolikuma 5.punkta prasībām, konstatē, ka:</w:t>
      </w:r>
    </w:p>
    <w:p w:rsidR="00611C0A" w:rsidRPr="00724A02" w:rsidRDefault="00611C0A" w:rsidP="00724A02">
      <w:pPr>
        <w:spacing w:before="120" w:after="120" w:line="240" w:lineRule="auto"/>
        <w:ind w:firstLine="720"/>
        <w:jc w:val="both"/>
        <w:rPr>
          <w:rFonts w:ascii="Times New Roman" w:eastAsia="Calibri" w:hAnsi="Times New Roman" w:cs="Times New Roman"/>
          <w:lang w:eastAsia="x-none"/>
        </w:rPr>
      </w:pPr>
    </w:p>
    <w:tbl>
      <w:tblPr>
        <w:tblpPr w:leftFromText="180" w:rightFromText="180" w:vertAnchor="text" w:horzAnchor="margin" w:tblpY="18"/>
        <w:tblW w:w="8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2"/>
        <w:gridCol w:w="4062"/>
      </w:tblGrid>
      <w:tr w:rsidR="00724A02" w:rsidRPr="00724A02" w:rsidTr="00A12166">
        <w:trPr>
          <w:trHeight w:val="464"/>
        </w:trPr>
        <w:tc>
          <w:tcPr>
            <w:tcW w:w="3402" w:type="dxa"/>
            <w:shd w:val="clear" w:color="auto" w:fill="auto"/>
            <w:vAlign w:val="center"/>
          </w:tcPr>
          <w:p w:rsidR="00724A02" w:rsidRPr="00724A02" w:rsidRDefault="00724A02" w:rsidP="00724A02">
            <w:pPr>
              <w:spacing w:after="0" w:line="240" w:lineRule="auto"/>
              <w:jc w:val="center"/>
              <w:rPr>
                <w:rFonts w:ascii="Times New Roman" w:eastAsia="Calibri" w:hAnsi="Times New Roman" w:cs="Times New Roman"/>
                <w:lang w:eastAsia="x-none"/>
              </w:rPr>
            </w:pPr>
            <w:r w:rsidRPr="00724A02">
              <w:rPr>
                <w:rFonts w:ascii="Times New Roman" w:eastAsia="Calibri" w:hAnsi="Times New Roman" w:cs="Times New Roman"/>
                <w:lang w:eastAsia="x-none"/>
              </w:rPr>
              <w:t>Pretendenta nosaukums</w:t>
            </w:r>
          </w:p>
          <w:p w:rsidR="00724A02" w:rsidRPr="00724A02" w:rsidRDefault="00724A02" w:rsidP="00724A02">
            <w:pPr>
              <w:spacing w:after="0" w:line="240" w:lineRule="auto"/>
              <w:jc w:val="center"/>
              <w:rPr>
                <w:rFonts w:ascii="Times New Roman" w:eastAsia="Calibri" w:hAnsi="Times New Roman" w:cs="Times New Roman"/>
                <w:lang w:eastAsia="x-none"/>
              </w:rPr>
            </w:pPr>
          </w:p>
        </w:tc>
        <w:tc>
          <w:tcPr>
            <w:tcW w:w="3062" w:type="dxa"/>
            <w:shd w:val="clear" w:color="auto" w:fill="auto"/>
            <w:vAlign w:val="center"/>
          </w:tcPr>
          <w:p w:rsidR="00724A02" w:rsidRPr="00724A02" w:rsidRDefault="00724A02" w:rsidP="00724A02">
            <w:pPr>
              <w:spacing w:after="0" w:line="240" w:lineRule="auto"/>
              <w:jc w:val="center"/>
              <w:rPr>
                <w:rFonts w:ascii="Times New Roman" w:eastAsia="Calibri" w:hAnsi="Times New Roman" w:cs="Times New Roman"/>
                <w:lang w:eastAsia="x-none"/>
              </w:rPr>
            </w:pPr>
            <w:r w:rsidRPr="00724A02">
              <w:rPr>
                <w:rFonts w:ascii="Times New Roman" w:eastAsia="Calibri" w:hAnsi="Times New Roman" w:cs="Times New Roman"/>
                <w:lang w:eastAsia="x-none"/>
              </w:rPr>
              <w:t>Atbilstība Nolikuma 5.1. apakšpunkta prasībām</w:t>
            </w:r>
          </w:p>
          <w:p w:rsidR="00724A02" w:rsidRPr="00724A02" w:rsidRDefault="00724A02" w:rsidP="00724A02">
            <w:pPr>
              <w:spacing w:after="0" w:line="240" w:lineRule="auto"/>
              <w:jc w:val="center"/>
              <w:rPr>
                <w:rFonts w:ascii="Times New Roman" w:eastAsia="Calibri" w:hAnsi="Times New Roman" w:cs="Times New Roman"/>
                <w:lang w:eastAsia="x-none"/>
              </w:rPr>
            </w:pPr>
          </w:p>
        </w:tc>
      </w:tr>
      <w:tr w:rsidR="00724A02" w:rsidRPr="00724A02" w:rsidTr="00A12166">
        <w:trPr>
          <w:trHeight w:val="510"/>
        </w:trPr>
        <w:tc>
          <w:tcPr>
            <w:tcW w:w="3402" w:type="dxa"/>
            <w:shd w:val="clear" w:color="auto" w:fill="auto"/>
            <w:vAlign w:val="center"/>
          </w:tcPr>
          <w:p w:rsidR="00724A02" w:rsidRPr="00724A02" w:rsidRDefault="00724A02" w:rsidP="00724A02">
            <w:pPr>
              <w:spacing w:after="0" w:line="264" w:lineRule="auto"/>
              <w:jc w:val="center"/>
              <w:rPr>
                <w:rFonts w:ascii="Times New Roman" w:eastAsia="Calibri" w:hAnsi="Times New Roman" w:cs="Times New Roman"/>
                <w:lang w:eastAsia="x-none"/>
              </w:rPr>
            </w:pPr>
            <w:r w:rsidRPr="00724A02">
              <w:rPr>
                <w:rFonts w:ascii="Times New Roman" w:eastAsia="Calibri" w:hAnsi="Times New Roman" w:cs="Times New Roman"/>
                <w:b/>
                <w:lang w:eastAsia="x-none"/>
              </w:rPr>
              <w:t xml:space="preserve">SIA </w:t>
            </w:r>
            <w:r w:rsidRPr="00724A02">
              <w:rPr>
                <w:rFonts w:ascii="Times New Roman" w:eastAsia="Calibri" w:hAnsi="Times New Roman" w:cs="Times New Roman"/>
                <w:b/>
                <w:lang w:val="x-none" w:eastAsia="x-none"/>
              </w:rPr>
              <w:t>"DZINTARKALNI 21"</w:t>
            </w:r>
          </w:p>
        </w:tc>
        <w:tc>
          <w:tcPr>
            <w:tcW w:w="3062" w:type="dxa"/>
            <w:shd w:val="clear" w:color="auto" w:fill="auto"/>
            <w:vAlign w:val="center"/>
          </w:tcPr>
          <w:p w:rsidR="00724A02" w:rsidRPr="00724A02" w:rsidRDefault="00724A02" w:rsidP="00724A02">
            <w:pPr>
              <w:spacing w:after="0" w:line="264" w:lineRule="auto"/>
              <w:jc w:val="center"/>
              <w:rPr>
                <w:rFonts w:ascii="Times New Roman" w:eastAsia="Calibri" w:hAnsi="Times New Roman" w:cs="Times New Roman"/>
                <w:lang w:eastAsia="x-none"/>
              </w:rPr>
            </w:pPr>
            <w:r w:rsidRPr="00724A02">
              <w:rPr>
                <w:rFonts w:ascii="Times New Roman" w:eastAsia="Calibri" w:hAnsi="Times New Roman" w:cs="Times New Roman"/>
                <w:lang w:eastAsia="x-none"/>
              </w:rPr>
              <w:t>Iesniegts/atbilst</w:t>
            </w:r>
          </w:p>
        </w:tc>
      </w:tr>
      <w:tr w:rsidR="00724A02" w:rsidRPr="00724A02" w:rsidTr="00A12166">
        <w:trPr>
          <w:trHeight w:val="510"/>
        </w:trPr>
        <w:tc>
          <w:tcPr>
            <w:tcW w:w="3402" w:type="dxa"/>
            <w:shd w:val="clear" w:color="auto" w:fill="auto"/>
            <w:vAlign w:val="center"/>
          </w:tcPr>
          <w:p w:rsidR="00724A02" w:rsidRPr="00724A02" w:rsidRDefault="00724A02" w:rsidP="00724A02">
            <w:pPr>
              <w:spacing w:after="0" w:line="264" w:lineRule="auto"/>
              <w:jc w:val="center"/>
              <w:rPr>
                <w:rFonts w:ascii="Times New Roman" w:eastAsia="Calibri" w:hAnsi="Times New Roman" w:cs="Times New Roman"/>
                <w:b/>
                <w:lang w:eastAsia="x-none"/>
              </w:rPr>
            </w:pPr>
            <w:r w:rsidRPr="00724A02">
              <w:rPr>
                <w:rFonts w:ascii="Times New Roman" w:eastAsia="Calibri" w:hAnsi="Times New Roman" w:cs="Times New Roman"/>
                <w:b/>
                <w:lang w:eastAsia="x-none"/>
              </w:rPr>
              <w:t>SIA "ALB"</w:t>
            </w:r>
          </w:p>
        </w:tc>
        <w:tc>
          <w:tcPr>
            <w:tcW w:w="3062" w:type="dxa"/>
            <w:shd w:val="clear" w:color="auto" w:fill="auto"/>
            <w:vAlign w:val="center"/>
          </w:tcPr>
          <w:p w:rsidR="00724A02" w:rsidRPr="00724A02" w:rsidRDefault="00724A02" w:rsidP="00724A02">
            <w:pPr>
              <w:spacing w:after="0" w:line="264" w:lineRule="auto"/>
              <w:jc w:val="center"/>
              <w:rPr>
                <w:rFonts w:ascii="Times New Roman" w:eastAsia="Calibri" w:hAnsi="Times New Roman" w:cs="Times New Roman"/>
                <w:lang w:eastAsia="x-none"/>
              </w:rPr>
            </w:pPr>
            <w:r w:rsidRPr="00724A02">
              <w:rPr>
                <w:rFonts w:ascii="Times New Roman" w:eastAsia="Calibri" w:hAnsi="Times New Roman" w:cs="Times New Roman"/>
                <w:lang w:eastAsia="x-none"/>
              </w:rPr>
              <w:t>Iesniegts/atbilst</w:t>
            </w:r>
          </w:p>
        </w:tc>
      </w:tr>
      <w:tr w:rsidR="00724A02" w:rsidRPr="00724A02" w:rsidTr="00A12166">
        <w:trPr>
          <w:trHeight w:val="510"/>
        </w:trPr>
        <w:tc>
          <w:tcPr>
            <w:tcW w:w="3402" w:type="dxa"/>
            <w:shd w:val="clear" w:color="auto" w:fill="auto"/>
            <w:vAlign w:val="center"/>
          </w:tcPr>
          <w:p w:rsidR="00724A02" w:rsidRPr="00724A02" w:rsidRDefault="00724A02" w:rsidP="00724A02">
            <w:pPr>
              <w:spacing w:after="0" w:line="264" w:lineRule="auto"/>
              <w:jc w:val="center"/>
              <w:rPr>
                <w:rFonts w:ascii="Times New Roman" w:eastAsia="Calibri" w:hAnsi="Times New Roman" w:cs="Times New Roman"/>
                <w:b/>
                <w:lang w:eastAsia="x-none"/>
              </w:rPr>
            </w:pPr>
            <w:r w:rsidRPr="00724A02">
              <w:rPr>
                <w:rFonts w:ascii="Times New Roman" w:eastAsia="Calibri" w:hAnsi="Times New Roman" w:cs="Times New Roman"/>
                <w:b/>
                <w:bCs/>
                <w:iCs/>
                <w:lang w:eastAsia="x-none"/>
              </w:rPr>
              <w:t>SIA "Lazurīts S"</w:t>
            </w:r>
          </w:p>
        </w:tc>
        <w:tc>
          <w:tcPr>
            <w:tcW w:w="3062" w:type="dxa"/>
            <w:shd w:val="clear" w:color="auto" w:fill="auto"/>
            <w:vAlign w:val="center"/>
          </w:tcPr>
          <w:p w:rsidR="00724A02" w:rsidRPr="00724A02" w:rsidRDefault="00724A02" w:rsidP="00724A02">
            <w:pPr>
              <w:spacing w:after="0" w:line="264" w:lineRule="auto"/>
              <w:jc w:val="center"/>
              <w:rPr>
                <w:rFonts w:ascii="Times New Roman" w:eastAsia="Calibri" w:hAnsi="Times New Roman" w:cs="Times New Roman"/>
                <w:lang w:eastAsia="x-none"/>
              </w:rPr>
            </w:pPr>
            <w:r w:rsidRPr="00724A02">
              <w:rPr>
                <w:rFonts w:ascii="Times New Roman" w:eastAsia="Calibri" w:hAnsi="Times New Roman" w:cs="Times New Roman"/>
                <w:lang w:eastAsia="x-none"/>
              </w:rPr>
              <w:t>Iesniegts/atbilst</w:t>
            </w:r>
          </w:p>
        </w:tc>
      </w:tr>
      <w:tr w:rsidR="00724A02" w:rsidRPr="00724A02" w:rsidTr="00A12166">
        <w:trPr>
          <w:trHeight w:val="510"/>
        </w:trPr>
        <w:tc>
          <w:tcPr>
            <w:tcW w:w="3402" w:type="dxa"/>
            <w:shd w:val="clear" w:color="auto" w:fill="auto"/>
            <w:vAlign w:val="center"/>
          </w:tcPr>
          <w:p w:rsidR="00724A02" w:rsidRPr="00724A02" w:rsidRDefault="00724A02" w:rsidP="00724A02">
            <w:pPr>
              <w:spacing w:after="0" w:line="264" w:lineRule="auto"/>
              <w:jc w:val="center"/>
              <w:rPr>
                <w:rFonts w:ascii="Times New Roman" w:eastAsia="Calibri" w:hAnsi="Times New Roman" w:cs="Times New Roman"/>
                <w:lang w:eastAsia="x-none"/>
              </w:rPr>
            </w:pPr>
            <w:r w:rsidRPr="00724A02">
              <w:rPr>
                <w:rFonts w:ascii="Times New Roman" w:eastAsia="Calibri" w:hAnsi="Times New Roman" w:cs="Times New Roman"/>
                <w:b/>
                <w:lang w:eastAsia="x-none"/>
              </w:rPr>
              <w:t>SIA "RENTRA"</w:t>
            </w:r>
          </w:p>
        </w:tc>
        <w:tc>
          <w:tcPr>
            <w:tcW w:w="3062" w:type="dxa"/>
            <w:shd w:val="clear" w:color="auto" w:fill="auto"/>
            <w:vAlign w:val="center"/>
          </w:tcPr>
          <w:p w:rsidR="00724A02" w:rsidRPr="00724A02" w:rsidRDefault="00724A02" w:rsidP="00724A02">
            <w:pPr>
              <w:spacing w:after="0" w:line="264" w:lineRule="auto"/>
              <w:jc w:val="center"/>
              <w:rPr>
                <w:rFonts w:ascii="Times New Roman" w:eastAsia="Calibri" w:hAnsi="Times New Roman" w:cs="Times New Roman"/>
                <w:lang w:eastAsia="x-none"/>
              </w:rPr>
            </w:pPr>
            <w:r w:rsidRPr="00724A02">
              <w:rPr>
                <w:rFonts w:ascii="Times New Roman" w:eastAsia="Calibri" w:hAnsi="Times New Roman" w:cs="Times New Roman"/>
                <w:lang w:eastAsia="x-none"/>
              </w:rPr>
              <w:t>Iesniegts/atbilst</w:t>
            </w:r>
          </w:p>
        </w:tc>
      </w:tr>
      <w:tr w:rsidR="00724A02" w:rsidRPr="00724A02" w:rsidTr="00A12166">
        <w:trPr>
          <w:trHeight w:val="510"/>
        </w:trPr>
        <w:tc>
          <w:tcPr>
            <w:tcW w:w="3402" w:type="dxa"/>
            <w:shd w:val="clear" w:color="auto" w:fill="auto"/>
            <w:vAlign w:val="center"/>
          </w:tcPr>
          <w:p w:rsidR="00724A02" w:rsidRPr="00724A02" w:rsidRDefault="00724A02" w:rsidP="00724A02">
            <w:pPr>
              <w:spacing w:after="0" w:line="264" w:lineRule="auto"/>
              <w:jc w:val="center"/>
              <w:rPr>
                <w:rFonts w:ascii="Times New Roman" w:eastAsia="Calibri" w:hAnsi="Times New Roman" w:cs="Times New Roman"/>
                <w:lang w:eastAsia="x-none"/>
              </w:rPr>
            </w:pPr>
            <w:r w:rsidRPr="00724A02">
              <w:rPr>
                <w:rFonts w:ascii="Times New Roman" w:eastAsia="Calibri" w:hAnsi="Times New Roman" w:cs="Times New Roman"/>
                <w:b/>
                <w:lang w:eastAsia="x-none"/>
              </w:rPr>
              <w:t>SIA "L Bizness group"</w:t>
            </w:r>
          </w:p>
        </w:tc>
        <w:tc>
          <w:tcPr>
            <w:tcW w:w="3062" w:type="dxa"/>
            <w:shd w:val="clear" w:color="auto" w:fill="auto"/>
            <w:vAlign w:val="center"/>
          </w:tcPr>
          <w:p w:rsidR="00724A02" w:rsidRPr="00724A02" w:rsidRDefault="00724A02" w:rsidP="00724A02">
            <w:pPr>
              <w:spacing w:after="0" w:line="264" w:lineRule="auto"/>
              <w:jc w:val="center"/>
              <w:rPr>
                <w:rFonts w:ascii="Times New Roman" w:eastAsia="Calibri" w:hAnsi="Times New Roman" w:cs="Times New Roman"/>
                <w:lang w:eastAsia="x-none"/>
              </w:rPr>
            </w:pPr>
            <w:r w:rsidRPr="00724A02">
              <w:rPr>
                <w:rFonts w:ascii="Times New Roman" w:eastAsia="Calibri" w:hAnsi="Times New Roman" w:cs="Times New Roman"/>
                <w:lang w:eastAsia="x-none"/>
              </w:rPr>
              <w:t>Iesniegts/atbilst</w:t>
            </w:r>
          </w:p>
        </w:tc>
      </w:tr>
      <w:tr w:rsidR="00724A02" w:rsidRPr="00724A02" w:rsidTr="00A12166">
        <w:trPr>
          <w:trHeight w:val="510"/>
        </w:trPr>
        <w:tc>
          <w:tcPr>
            <w:tcW w:w="3402" w:type="dxa"/>
            <w:shd w:val="clear" w:color="auto" w:fill="auto"/>
            <w:vAlign w:val="center"/>
          </w:tcPr>
          <w:p w:rsidR="00724A02" w:rsidRPr="00724A02" w:rsidRDefault="00724A02" w:rsidP="00724A02">
            <w:pPr>
              <w:spacing w:after="0" w:line="264" w:lineRule="auto"/>
              <w:jc w:val="center"/>
              <w:rPr>
                <w:rFonts w:ascii="Times New Roman" w:eastAsia="Calibri" w:hAnsi="Times New Roman" w:cs="Times New Roman"/>
                <w:b/>
                <w:lang w:eastAsia="x-none"/>
              </w:rPr>
            </w:pPr>
            <w:r w:rsidRPr="00724A02">
              <w:rPr>
                <w:rFonts w:ascii="Times New Roman" w:eastAsia="Calibri" w:hAnsi="Times New Roman" w:cs="Times New Roman"/>
                <w:b/>
                <w:lang w:eastAsia="x-none"/>
              </w:rPr>
              <w:t>SIA "NV STILS"</w:t>
            </w:r>
          </w:p>
        </w:tc>
        <w:tc>
          <w:tcPr>
            <w:tcW w:w="3062" w:type="dxa"/>
            <w:shd w:val="clear" w:color="auto" w:fill="auto"/>
            <w:vAlign w:val="center"/>
          </w:tcPr>
          <w:p w:rsidR="00724A02" w:rsidRPr="00724A02" w:rsidRDefault="00724A02" w:rsidP="00724A02">
            <w:pPr>
              <w:spacing w:after="0" w:line="264" w:lineRule="auto"/>
              <w:jc w:val="center"/>
              <w:rPr>
                <w:rFonts w:ascii="Times New Roman" w:eastAsia="Calibri" w:hAnsi="Times New Roman" w:cs="Times New Roman"/>
                <w:lang w:eastAsia="x-none"/>
              </w:rPr>
            </w:pPr>
            <w:r w:rsidRPr="00724A02">
              <w:rPr>
                <w:rFonts w:ascii="Times New Roman" w:eastAsia="Calibri" w:hAnsi="Times New Roman" w:cs="Times New Roman"/>
                <w:lang w:eastAsia="x-none"/>
              </w:rPr>
              <w:t>Iesniegts/atbilst</w:t>
            </w:r>
          </w:p>
        </w:tc>
      </w:tr>
      <w:tr w:rsidR="00724A02" w:rsidRPr="00724A02" w:rsidTr="00A12166">
        <w:trPr>
          <w:trHeight w:val="510"/>
        </w:trPr>
        <w:tc>
          <w:tcPr>
            <w:tcW w:w="3402" w:type="dxa"/>
            <w:shd w:val="clear" w:color="auto" w:fill="auto"/>
            <w:vAlign w:val="center"/>
          </w:tcPr>
          <w:p w:rsidR="00724A02" w:rsidRPr="00724A02" w:rsidRDefault="00724A02" w:rsidP="00724A02">
            <w:pPr>
              <w:spacing w:after="0" w:line="264" w:lineRule="auto"/>
              <w:jc w:val="center"/>
              <w:rPr>
                <w:rFonts w:ascii="Times New Roman" w:eastAsia="Calibri" w:hAnsi="Times New Roman" w:cs="Times New Roman"/>
                <w:b/>
                <w:lang w:eastAsia="x-none"/>
              </w:rPr>
            </w:pPr>
            <w:r w:rsidRPr="00724A02">
              <w:rPr>
                <w:rFonts w:ascii="Times New Roman" w:eastAsia="Calibri" w:hAnsi="Times New Roman" w:cs="Times New Roman"/>
                <w:b/>
                <w:lang w:eastAsia="x-none"/>
              </w:rPr>
              <w:t>SIA "Ritmeks"</w:t>
            </w:r>
          </w:p>
        </w:tc>
        <w:tc>
          <w:tcPr>
            <w:tcW w:w="3062" w:type="dxa"/>
            <w:shd w:val="clear" w:color="auto" w:fill="auto"/>
            <w:vAlign w:val="center"/>
          </w:tcPr>
          <w:p w:rsidR="00724A02" w:rsidRPr="00724A02" w:rsidRDefault="00724A02" w:rsidP="00724A02">
            <w:pPr>
              <w:spacing w:after="0" w:line="264" w:lineRule="auto"/>
              <w:jc w:val="center"/>
              <w:rPr>
                <w:rFonts w:ascii="Times New Roman" w:eastAsia="Calibri" w:hAnsi="Times New Roman" w:cs="Times New Roman"/>
                <w:lang w:eastAsia="x-none"/>
              </w:rPr>
            </w:pPr>
            <w:r w:rsidRPr="00724A02">
              <w:rPr>
                <w:rFonts w:ascii="Times New Roman" w:eastAsia="Calibri" w:hAnsi="Times New Roman" w:cs="Times New Roman"/>
                <w:lang w:eastAsia="x-none"/>
              </w:rPr>
              <w:t>Iesniegts/atbilst</w:t>
            </w:r>
          </w:p>
        </w:tc>
      </w:tr>
      <w:tr w:rsidR="00724A02" w:rsidRPr="00724A02" w:rsidTr="00A12166">
        <w:trPr>
          <w:trHeight w:val="510"/>
        </w:trPr>
        <w:tc>
          <w:tcPr>
            <w:tcW w:w="3402" w:type="dxa"/>
            <w:shd w:val="clear" w:color="auto" w:fill="auto"/>
            <w:vAlign w:val="center"/>
          </w:tcPr>
          <w:p w:rsidR="00724A02" w:rsidRPr="00724A02" w:rsidRDefault="00724A02" w:rsidP="00724A02">
            <w:pPr>
              <w:spacing w:after="0" w:line="264" w:lineRule="auto"/>
              <w:jc w:val="center"/>
              <w:rPr>
                <w:rFonts w:ascii="Times New Roman" w:eastAsia="Calibri" w:hAnsi="Times New Roman" w:cs="Times New Roman"/>
                <w:lang w:eastAsia="x-none"/>
              </w:rPr>
            </w:pPr>
            <w:r w:rsidRPr="00724A02">
              <w:rPr>
                <w:rFonts w:ascii="Times New Roman" w:eastAsia="Calibri" w:hAnsi="Times New Roman" w:cs="Times New Roman"/>
                <w:b/>
                <w:lang w:eastAsia="x-none"/>
              </w:rPr>
              <w:t>A/S "AJ Produkti"</w:t>
            </w:r>
          </w:p>
        </w:tc>
        <w:tc>
          <w:tcPr>
            <w:tcW w:w="3062" w:type="dxa"/>
            <w:shd w:val="clear" w:color="auto" w:fill="auto"/>
            <w:vAlign w:val="center"/>
          </w:tcPr>
          <w:p w:rsidR="00724A02" w:rsidRPr="00724A02" w:rsidRDefault="00724A02" w:rsidP="00724A02">
            <w:pPr>
              <w:spacing w:after="0" w:line="264" w:lineRule="auto"/>
              <w:jc w:val="center"/>
              <w:rPr>
                <w:rFonts w:ascii="Times New Roman" w:eastAsia="Calibri" w:hAnsi="Times New Roman" w:cs="Times New Roman"/>
                <w:lang w:eastAsia="x-none"/>
              </w:rPr>
            </w:pPr>
            <w:r w:rsidRPr="00724A02">
              <w:rPr>
                <w:rFonts w:ascii="Times New Roman" w:eastAsia="Calibri" w:hAnsi="Times New Roman" w:cs="Times New Roman"/>
                <w:lang w:eastAsia="x-none"/>
              </w:rPr>
              <w:t>Iesniegts/atbilst</w:t>
            </w:r>
          </w:p>
        </w:tc>
      </w:tr>
      <w:tr w:rsidR="00724A02" w:rsidRPr="00724A02" w:rsidTr="00A12166">
        <w:trPr>
          <w:trHeight w:val="510"/>
        </w:trPr>
        <w:tc>
          <w:tcPr>
            <w:tcW w:w="3402" w:type="dxa"/>
            <w:shd w:val="clear" w:color="auto" w:fill="auto"/>
            <w:vAlign w:val="center"/>
          </w:tcPr>
          <w:p w:rsidR="00724A02" w:rsidRPr="00724A02" w:rsidRDefault="00724A02" w:rsidP="00724A02">
            <w:pPr>
              <w:spacing w:after="0" w:line="264" w:lineRule="auto"/>
              <w:jc w:val="center"/>
              <w:rPr>
                <w:rFonts w:ascii="Times New Roman" w:eastAsia="Calibri" w:hAnsi="Times New Roman" w:cs="Times New Roman"/>
                <w:b/>
                <w:lang w:eastAsia="x-none"/>
              </w:rPr>
            </w:pPr>
            <w:r w:rsidRPr="00724A02">
              <w:rPr>
                <w:rFonts w:ascii="Times New Roman" w:eastAsia="Calibri" w:hAnsi="Times New Roman" w:cs="Times New Roman"/>
                <w:b/>
                <w:lang w:eastAsia="x-none"/>
              </w:rPr>
              <w:t>SIA "ABIS HOLDING"</w:t>
            </w:r>
          </w:p>
        </w:tc>
        <w:tc>
          <w:tcPr>
            <w:tcW w:w="3062" w:type="dxa"/>
            <w:shd w:val="clear" w:color="auto" w:fill="auto"/>
            <w:vAlign w:val="center"/>
          </w:tcPr>
          <w:p w:rsidR="00724A02" w:rsidRPr="00724A02" w:rsidRDefault="00724A02" w:rsidP="00724A02">
            <w:pPr>
              <w:spacing w:after="0" w:line="264" w:lineRule="auto"/>
              <w:jc w:val="center"/>
              <w:rPr>
                <w:rFonts w:ascii="Times New Roman" w:eastAsia="Calibri" w:hAnsi="Times New Roman" w:cs="Times New Roman"/>
                <w:lang w:eastAsia="x-none"/>
              </w:rPr>
            </w:pPr>
            <w:r w:rsidRPr="00724A02">
              <w:rPr>
                <w:rFonts w:ascii="Times New Roman" w:eastAsia="Calibri" w:hAnsi="Times New Roman" w:cs="Times New Roman"/>
                <w:lang w:eastAsia="x-none"/>
              </w:rPr>
              <w:t>Iesniegts/atbilst</w:t>
            </w:r>
          </w:p>
        </w:tc>
      </w:tr>
      <w:tr w:rsidR="00724A02" w:rsidRPr="00724A02" w:rsidTr="00A12166">
        <w:trPr>
          <w:trHeight w:val="510"/>
        </w:trPr>
        <w:tc>
          <w:tcPr>
            <w:tcW w:w="3402" w:type="dxa"/>
            <w:shd w:val="clear" w:color="auto" w:fill="auto"/>
            <w:vAlign w:val="center"/>
          </w:tcPr>
          <w:p w:rsidR="00724A02" w:rsidRPr="00724A02" w:rsidRDefault="00724A02" w:rsidP="00724A02">
            <w:pPr>
              <w:spacing w:after="0" w:line="264" w:lineRule="auto"/>
              <w:jc w:val="center"/>
              <w:rPr>
                <w:rFonts w:ascii="Times New Roman" w:eastAsia="Calibri" w:hAnsi="Times New Roman" w:cs="Times New Roman"/>
                <w:b/>
                <w:lang w:eastAsia="x-none"/>
              </w:rPr>
            </w:pPr>
            <w:r w:rsidRPr="00724A02">
              <w:rPr>
                <w:rFonts w:ascii="Times New Roman" w:eastAsia="Calibri" w:hAnsi="Times New Roman" w:cs="Times New Roman"/>
                <w:b/>
                <w:lang w:eastAsia="x-none"/>
              </w:rPr>
              <w:t>SIA "Bolderāja serviss"</w:t>
            </w:r>
          </w:p>
        </w:tc>
        <w:tc>
          <w:tcPr>
            <w:tcW w:w="3062" w:type="dxa"/>
            <w:shd w:val="clear" w:color="auto" w:fill="auto"/>
            <w:vAlign w:val="center"/>
          </w:tcPr>
          <w:p w:rsidR="00724A02" w:rsidRPr="00724A02" w:rsidRDefault="00724A02" w:rsidP="00724A02">
            <w:pPr>
              <w:spacing w:after="0" w:line="264" w:lineRule="auto"/>
              <w:jc w:val="center"/>
              <w:rPr>
                <w:rFonts w:ascii="Times New Roman" w:eastAsia="Calibri" w:hAnsi="Times New Roman" w:cs="Times New Roman"/>
                <w:lang w:eastAsia="x-none"/>
              </w:rPr>
            </w:pPr>
            <w:r w:rsidRPr="00724A02">
              <w:rPr>
                <w:rFonts w:ascii="Times New Roman" w:eastAsia="Calibri" w:hAnsi="Times New Roman" w:cs="Times New Roman"/>
                <w:lang w:eastAsia="x-none"/>
              </w:rPr>
              <w:t>Iesniegts/atbilst</w:t>
            </w:r>
          </w:p>
        </w:tc>
      </w:tr>
      <w:tr w:rsidR="00724A02" w:rsidRPr="00724A02" w:rsidTr="00A12166">
        <w:trPr>
          <w:trHeight w:val="510"/>
        </w:trPr>
        <w:tc>
          <w:tcPr>
            <w:tcW w:w="3402" w:type="dxa"/>
            <w:shd w:val="clear" w:color="auto" w:fill="auto"/>
            <w:vAlign w:val="center"/>
          </w:tcPr>
          <w:p w:rsidR="00724A02" w:rsidRPr="00724A02" w:rsidRDefault="00724A02" w:rsidP="00724A02">
            <w:pPr>
              <w:spacing w:after="0" w:line="264" w:lineRule="auto"/>
              <w:jc w:val="center"/>
              <w:rPr>
                <w:rFonts w:ascii="Times New Roman" w:eastAsia="Calibri" w:hAnsi="Times New Roman" w:cs="Times New Roman"/>
                <w:b/>
                <w:lang w:eastAsia="x-none"/>
              </w:rPr>
            </w:pPr>
            <w:r w:rsidRPr="00724A02">
              <w:rPr>
                <w:rFonts w:ascii="Times New Roman" w:eastAsia="Calibri" w:hAnsi="Times New Roman" w:cs="Times New Roman"/>
                <w:b/>
                <w:lang w:eastAsia="x-none"/>
              </w:rPr>
              <w:t>SIA "Daiļrade EKSPO"</w:t>
            </w:r>
          </w:p>
        </w:tc>
        <w:tc>
          <w:tcPr>
            <w:tcW w:w="3062" w:type="dxa"/>
            <w:shd w:val="clear" w:color="auto" w:fill="auto"/>
            <w:vAlign w:val="center"/>
          </w:tcPr>
          <w:p w:rsidR="00724A02" w:rsidRPr="00724A02" w:rsidRDefault="00724A02" w:rsidP="00724A02">
            <w:pPr>
              <w:spacing w:after="0" w:line="264" w:lineRule="auto"/>
              <w:jc w:val="center"/>
              <w:rPr>
                <w:rFonts w:ascii="Times New Roman" w:eastAsia="Calibri" w:hAnsi="Times New Roman" w:cs="Times New Roman"/>
                <w:lang w:eastAsia="x-none"/>
              </w:rPr>
            </w:pPr>
            <w:r w:rsidRPr="00724A02">
              <w:rPr>
                <w:rFonts w:ascii="Times New Roman" w:eastAsia="Calibri" w:hAnsi="Times New Roman" w:cs="Times New Roman"/>
                <w:lang w:eastAsia="x-none"/>
              </w:rPr>
              <w:t>Iesniegts/atbilst</w:t>
            </w:r>
          </w:p>
        </w:tc>
      </w:tr>
      <w:tr w:rsidR="00724A02" w:rsidRPr="00724A02" w:rsidTr="00A12166">
        <w:trPr>
          <w:trHeight w:val="510"/>
        </w:trPr>
        <w:tc>
          <w:tcPr>
            <w:tcW w:w="3402" w:type="dxa"/>
            <w:shd w:val="clear" w:color="auto" w:fill="auto"/>
            <w:vAlign w:val="center"/>
          </w:tcPr>
          <w:p w:rsidR="00724A02" w:rsidRPr="00724A02" w:rsidRDefault="00724A02" w:rsidP="00724A02">
            <w:pPr>
              <w:spacing w:after="0" w:line="264" w:lineRule="auto"/>
              <w:jc w:val="center"/>
              <w:rPr>
                <w:rFonts w:ascii="Times New Roman" w:eastAsia="Calibri" w:hAnsi="Times New Roman" w:cs="Times New Roman"/>
                <w:b/>
                <w:lang w:eastAsia="x-none"/>
              </w:rPr>
            </w:pPr>
            <w:r w:rsidRPr="00724A02">
              <w:rPr>
                <w:rFonts w:ascii="Times New Roman" w:eastAsia="Calibri" w:hAnsi="Times New Roman" w:cs="Times New Roman"/>
                <w:b/>
                <w:lang w:eastAsia="x-none"/>
              </w:rPr>
              <w:t>SIA "Vitrum mēbeles un iekārtas"</w:t>
            </w:r>
          </w:p>
        </w:tc>
        <w:tc>
          <w:tcPr>
            <w:tcW w:w="3062" w:type="dxa"/>
            <w:shd w:val="clear" w:color="auto" w:fill="auto"/>
            <w:vAlign w:val="center"/>
          </w:tcPr>
          <w:p w:rsidR="00724A02" w:rsidRPr="00724A02" w:rsidRDefault="00724A02" w:rsidP="00724A02">
            <w:pPr>
              <w:spacing w:after="0" w:line="264" w:lineRule="auto"/>
              <w:jc w:val="center"/>
              <w:rPr>
                <w:rFonts w:ascii="Times New Roman" w:eastAsia="Calibri" w:hAnsi="Times New Roman" w:cs="Times New Roman"/>
                <w:lang w:eastAsia="x-none"/>
              </w:rPr>
            </w:pPr>
            <w:r w:rsidRPr="00724A02">
              <w:rPr>
                <w:rFonts w:ascii="Times New Roman" w:eastAsia="Calibri" w:hAnsi="Times New Roman" w:cs="Times New Roman"/>
                <w:lang w:eastAsia="x-none"/>
              </w:rPr>
              <w:t>Iesniegts/atbilst</w:t>
            </w:r>
          </w:p>
        </w:tc>
      </w:tr>
      <w:tr w:rsidR="00724A02" w:rsidRPr="00724A02" w:rsidTr="00A12166">
        <w:trPr>
          <w:trHeight w:val="510"/>
        </w:trPr>
        <w:tc>
          <w:tcPr>
            <w:tcW w:w="3402" w:type="dxa"/>
            <w:shd w:val="clear" w:color="auto" w:fill="auto"/>
            <w:vAlign w:val="center"/>
          </w:tcPr>
          <w:p w:rsidR="00724A02" w:rsidRPr="00724A02" w:rsidRDefault="00724A02" w:rsidP="00724A02">
            <w:pPr>
              <w:spacing w:after="0" w:line="264" w:lineRule="auto"/>
              <w:jc w:val="center"/>
              <w:rPr>
                <w:rFonts w:ascii="Times New Roman" w:eastAsia="Calibri" w:hAnsi="Times New Roman" w:cs="Times New Roman"/>
                <w:b/>
                <w:lang w:eastAsia="x-none"/>
              </w:rPr>
            </w:pPr>
            <w:r w:rsidRPr="00724A02">
              <w:rPr>
                <w:rFonts w:ascii="Times New Roman" w:eastAsia="Calibri" w:hAnsi="Times New Roman" w:cs="Times New Roman"/>
                <w:b/>
                <w:lang w:val="x-none" w:eastAsia="x-none"/>
              </w:rPr>
              <w:t>SIA ''KJ SERVISS</w:t>
            </w:r>
            <w:r w:rsidRPr="00724A02">
              <w:rPr>
                <w:rFonts w:ascii="Times New Roman" w:eastAsia="Calibri" w:hAnsi="Times New Roman" w:cs="Times New Roman"/>
                <w:b/>
                <w:lang w:eastAsia="x-none"/>
              </w:rPr>
              <w:t>"</w:t>
            </w:r>
          </w:p>
        </w:tc>
        <w:tc>
          <w:tcPr>
            <w:tcW w:w="3062" w:type="dxa"/>
            <w:shd w:val="clear" w:color="auto" w:fill="auto"/>
            <w:vAlign w:val="center"/>
          </w:tcPr>
          <w:p w:rsidR="00724A02" w:rsidRPr="00724A02" w:rsidRDefault="00724A02" w:rsidP="00724A02">
            <w:pPr>
              <w:spacing w:after="0" w:line="264" w:lineRule="auto"/>
              <w:jc w:val="center"/>
              <w:rPr>
                <w:rFonts w:ascii="Times New Roman" w:eastAsia="Calibri" w:hAnsi="Times New Roman" w:cs="Times New Roman"/>
                <w:lang w:eastAsia="x-none"/>
              </w:rPr>
            </w:pPr>
            <w:r w:rsidRPr="00724A02">
              <w:rPr>
                <w:rFonts w:ascii="Times New Roman" w:eastAsia="Calibri" w:hAnsi="Times New Roman" w:cs="Times New Roman"/>
                <w:lang w:eastAsia="x-none"/>
              </w:rPr>
              <w:t>Iesniegts/atbilst</w:t>
            </w:r>
          </w:p>
        </w:tc>
      </w:tr>
    </w:tbl>
    <w:p w:rsidR="00D520C1" w:rsidRDefault="00D520C1" w:rsidP="005114C8">
      <w:pPr>
        <w:pStyle w:val="NoSpacing"/>
        <w:jc w:val="both"/>
        <w:rPr>
          <w:rFonts w:ascii="Times New Roman" w:hAnsi="Times New Roman" w:cs="Times New Roman"/>
          <w:b/>
          <w:sz w:val="24"/>
          <w:szCs w:val="24"/>
        </w:rPr>
        <w:sectPr w:rsidR="00D520C1" w:rsidSect="005604CD">
          <w:pgSz w:w="11906" w:h="16838"/>
          <w:pgMar w:top="1440" w:right="1800" w:bottom="1440" w:left="1800" w:header="708" w:footer="708" w:gutter="0"/>
          <w:cols w:space="708"/>
          <w:titlePg/>
          <w:docGrid w:linePitch="360"/>
        </w:sectPr>
      </w:pPr>
    </w:p>
    <w:p w:rsidR="00A12166" w:rsidRPr="00A12166" w:rsidRDefault="00A12166" w:rsidP="00A12166">
      <w:pPr>
        <w:spacing w:after="120" w:line="240" w:lineRule="auto"/>
        <w:ind w:right="-908" w:firstLine="567"/>
        <w:jc w:val="both"/>
        <w:rPr>
          <w:rFonts w:ascii="Times New Roman" w:eastAsia="Times New Roman" w:hAnsi="Times New Roman" w:cs="Times New Roman"/>
          <w:b/>
          <w:sz w:val="24"/>
          <w:szCs w:val="24"/>
        </w:rPr>
      </w:pPr>
      <w:r w:rsidRPr="00A12166">
        <w:rPr>
          <w:rFonts w:ascii="Times New Roman" w:eastAsia="Times New Roman" w:hAnsi="Times New Roman" w:cs="Times New Roman"/>
          <w:b/>
          <w:sz w:val="24"/>
          <w:szCs w:val="24"/>
        </w:rPr>
        <w:lastRenderedPageBreak/>
        <w:t>6. Pretendent</w:t>
      </w:r>
      <w:r w:rsidR="0097499E">
        <w:rPr>
          <w:rFonts w:ascii="Times New Roman" w:eastAsia="Times New Roman" w:hAnsi="Times New Roman" w:cs="Times New Roman"/>
          <w:b/>
          <w:sz w:val="24"/>
          <w:szCs w:val="24"/>
        </w:rPr>
        <w:t>u</w:t>
      </w:r>
      <w:r w:rsidRPr="00A12166">
        <w:rPr>
          <w:rFonts w:ascii="Times New Roman" w:eastAsia="Times New Roman" w:hAnsi="Times New Roman" w:cs="Times New Roman"/>
          <w:b/>
          <w:sz w:val="24"/>
          <w:szCs w:val="24"/>
        </w:rPr>
        <w:t xml:space="preserve"> nosaukum</w:t>
      </w:r>
      <w:r w:rsidR="0097499E">
        <w:rPr>
          <w:rFonts w:ascii="Times New Roman" w:eastAsia="Times New Roman" w:hAnsi="Times New Roman" w:cs="Times New Roman"/>
          <w:b/>
          <w:sz w:val="24"/>
          <w:szCs w:val="24"/>
        </w:rPr>
        <w:t>i</w:t>
      </w:r>
      <w:r w:rsidRPr="00A12166">
        <w:rPr>
          <w:rFonts w:ascii="Times New Roman" w:eastAsia="Times New Roman" w:hAnsi="Times New Roman" w:cs="Times New Roman"/>
          <w:b/>
          <w:sz w:val="24"/>
          <w:szCs w:val="24"/>
        </w:rPr>
        <w:t>, kur</w:t>
      </w:r>
      <w:r w:rsidR="0097499E">
        <w:rPr>
          <w:rFonts w:ascii="Times New Roman" w:eastAsia="Times New Roman" w:hAnsi="Times New Roman" w:cs="Times New Roman"/>
          <w:b/>
          <w:sz w:val="24"/>
          <w:szCs w:val="24"/>
        </w:rPr>
        <w:t>i</w:t>
      </w:r>
      <w:r w:rsidRPr="00A12166">
        <w:rPr>
          <w:rFonts w:ascii="Times New Roman" w:eastAsia="Times New Roman" w:hAnsi="Times New Roman" w:cs="Times New Roman"/>
          <w:b/>
          <w:sz w:val="24"/>
          <w:szCs w:val="24"/>
        </w:rPr>
        <w:t xml:space="preserve"> iesniedza piedāvājumu</w:t>
      </w:r>
      <w:r w:rsidR="0097499E">
        <w:rPr>
          <w:rFonts w:ascii="Times New Roman" w:eastAsia="Times New Roman" w:hAnsi="Times New Roman" w:cs="Times New Roman"/>
          <w:b/>
          <w:sz w:val="24"/>
          <w:szCs w:val="24"/>
        </w:rPr>
        <w:t>s</w:t>
      </w:r>
      <w:r w:rsidRPr="00A12166">
        <w:rPr>
          <w:rFonts w:ascii="Times New Roman" w:eastAsia="Times New Roman" w:hAnsi="Times New Roman" w:cs="Times New Roman"/>
          <w:b/>
          <w:sz w:val="24"/>
          <w:szCs w:val="24"/>
        </w:rPr>
        <w:t>, kā arī piedāvātās cenas un pārbaudes rezultāti attiecībā uz pretendent</w:t>
      </w:r>
      <w:r w:rsidR="0097499E">
        <w:rPr>
          <w:rFonts w:ascii="Times New Roman" w:eastAsia="Times New Roman" w:hAnsi="Times New Roman" w:cs="Times New Roman"/>
          <w:b/>
          <w:sz w:val="24"/>
          <w:szCs w:val="24"/>
        </w:rPr>
        <w:t>iem</w:t>
      </w:r>
      <w:r w:rsidRPr="00A12166">
        <w:rPr>
          <w:rFonts w:ascii="Times New Roman" w:eastAsia="Times New Roman" w:hAnsi="Times New Roman" w:cs="Times New Roman"/>
          <w:b/>
          <w:sz w:val="24"/>
          <w:szCs w:val="24"/>
        </w:rPr>
        <w:t>, kur</w:t>
      </w:r>
      <w:r w:rsidR="0097499E">
        <w:rPr>
          <w:rFonts w:ascii="Times New Roman" w:eastAsia="Times New Roman" w:hAnsi="Times New Roman" w:cs="Times New Roman"/>
          <w:b/>
          <w:sz w:val="24"/>
          <w:szCs w:val="24"/>
        </w:rPr>
        <w:t>ie</w:t>
      </w:r>
      <w:r w:rsidRPr="00A12166">
        <w:rPr>
          <w:rFonts w:ascii="Times New Roman" w:eastAsia="Times New Roman" w:hAnsi="Times New Roman" w:cs="Times New Roman"/>
          <w:b/>
          <w:sz w:val="24"/>
          <w:szCs w:val="24"/>
        </w:rPr>
        <w:t>m būtu piešķiramas līguma slēgšanas tiesības:</w:t>
      </w:r>
    </w:p>
    <w:p w:rsidR="006E47D1" w:rsidRDefault="006E47D1" w:rsidP="006E47D1">
      <w:pPr>
        <w:spacing w:after="120" w:line="240" w:lineRule="auto"/>
        <w:ind w:right="-908" w:firstLine="567"/>
        <w:jc w:val="both"/>
        <w:rPr>
          <w:rFonts w:ascii="Times New Roman" w:eastAsia="Times New Roman" w:hAnsi="Times New Roman" w:cs="Times New Roman"/>
          <w:sz w:val="24"/>
          <w:szCs w:val="24"/>
        </w:rPr>
      </w:pPr>
      <w:r w:rsidRPr="006E47D1">
        <w:rPr>
          <w:rFonts w:ascii="Times New Roman" w:eastAsia="Times New Roman" w:hAnsi="Times New Roman" w:cs="Times New Roman"/>
          <w:sz w:val="24"/>
          <w:szCs w:val="24"/>
        </w:rPr>
        <w:t>Pretendentu</w:t>
      </w:r>
      <w:r w:rsidR="00CA6D08">
        <w:rPr>
          <w:rFonts w:ascii="Times New Roman" w:eastAsia="Times New Roman" w:hAnsi="Times New Roman" w:cs="Times New Roman"/>
          <w:sz w:val="24"/>
          <w:szCs w:val="24"/>
        </w:rPr>
        <w:t xml:space="preserve"> finanšu piedāvājum</w:t>
      </w:r>
      <w:r w:rsidR="0020423A">
        <w:rPr>
          <w:rFonts w:ascii="Times New Roman" w:eastAsia="Times New Roman" w:hAnsi="Times New Roman" w:cs="Times New Roman"/>
          <w:sz w:val="24"/>
          <w:szCs w:val="24"/>
        </w:rPr>
        <w:t>i</w:t>
      </w:r>
      <w:r w:rsidRPr="006E47D1">
        <w:rPr>
          <w:rFonts w:ascii="Times New Roman" w:eastAsia="Times New Roman" w:hAnsi="Times New Roman" w:cs="Times New Roman"/>
          <w:sz w:val="24"/>
          <w:szCs w:val="24"/>
        </w:rPr>
        <w:t>:</w:t>
      </w:r>
    </w:p>
    <w:tbl>
      <w:tblPr>
        <w:tblStyle w:val="TableGrid"/>
        <w:tblW w:w="13874" w:type="dxa"/>
        <w:tblLayout w:type="fixed"/>
        <w:tblLook w:val="04A0" w:firstRow="1" w:lastRow="0" w:firstColumn="1" w:lastColumn="0" w:noHBand="0" w:noVBand="1"/>
      </w:tblPr>
      <w:tblGrid>
        <w:gridCol w:w="2410"/>
        <w:gridCol w:w="1431"/>
        <w:gridCol w:w="1432"/>
        <w:gridCol w:w="1432"/>
        <w:gridCol w:w="1432"/>
        <w:gridCol w:w="1432"/>
        <w:gridCol w:w="1432"/>
        <w:gridCol w:w="1432"/>
        <w:gridCol w:w="1441"/>
      </w:tblGrid>
      <w:tr w:rsidR="005604CD" w:rsidRPr="00611C0A" w:rsidTr="00A12166">
        <w:trPr>
          <w:trHeight w:val="632"/>
        </w:trPr>
        <w:tc>
          <w:tcPr>
            <w:tcW w:w="2410" w:type="dxa"/>
            <w:vMerge w:val="restart"/>
          </w:tcPr>
          <w:p w:rsidR="005604CD" w:rsidRPr="00611C0A" w:rsidRDefault="005604CD" w:rsidP="0020423A">
            <w:pPr>
              <w:ind w:right="-2"/>
              <w:jc w:val="center"/>
              <w:rPr>
                <w:rFonts w:ascii="Times New Roman" w:eastAsia="Times New Roman" w:hAnsi="Times New Roman"/>
                <w:b/>
              </w:rPr>
            </w:pPr>
            <w:r w:rsidRPr="0020423A">
              <w:rPr>
                <w:rFonts w:ascii="Times New Roman" w:eastAsia="Times New Roman" w:hAnsi="Times New Roman"/>
                <w:b/>
              </w:rPr>
              <w:t>Pretendents</w:t>
            </w:r>
          </w:p>
        </w:tc>
        <w:tc>
          <w:tcPr>
            <w:tcW w:w="11464" w:type="dxa"/>
            <w:gridSpan w:val="8"/>
            <w:vAlign w:val="center"/>
          </w:tcPr>
          <w:p w:rsidR="005604CD" w:rsidRPr="00611C0A" w:rsidRDefault="005604CD" w:rsidP="0020423A">
            <w:pPr>
              <w:ind w:right="-2"/>
              <w:jc w:val="center"/>
              <w:rPr>
                <w:rFonts w:ascii="Times New Roman" w:eastAsia="Times New Roman" w:hAnsi="Times New Roman"/>
                <w:b/>
                <w:bCs/>
              </w:rPr>
            </w:pPr>
            <w:r w:rsidRPr="0020423A">
              <w:rPr>
                <w:rFonts w:ascii="Times New Roman" w:eastAsia="Times New Roman" w:hAnsi="Times New Roman"/>
                <w:b/>
                <w:bCs/>
              </w:rPr>
              <w:t>Līgumcena</w:t>
            </w:r>
            <w:r w:rsidRPr="00611C0A">
              <w:rPr>
                <w:rFonts w:ascii="Times New Roman" w:eastAsia="Times New Roman" w:hAnsi="Times New Roman"/>
                <w:bCs/>
              </w:rPr>
              <w:t xml:space="preserve"> </w:t>
            </w:r>
            <w:r w:rsidRPr="0020423A">
              <w:rPr>
                <w:rFonts w:ascii="Times New Roman" w:eastAsia="Times New Roman" w:hAnsi="Times New Roman"/>
                <w:bCs/>
              </w:rPr>
              <w:t>EUR, bez PVN</w:t>
            </w:r>
          </w:p>
        </w:tc>
      </w:tr>
      <w:tr w:rsidR="005604CD" w:rsidRPr="00611C0A" w:rsidTr="00A12166">
        <w:trPr>
          <w:trHeight w:val="542"/>
        </w:trPr>
        <w:tc>
          <w:tcPr>
            <w:tcW w:w="2410" w:type="dxa"/>
            <w:vMerge/>
          </w:tcPr>
          <w:p w:rsidR="005604CD" w:rsidRPr="0020423A" w:rsidRDefault="005604CD" w:rsidP="0020423A">
            <w:pPr>
              <w:ind w:right="-2"/>
              <w:jc w:val="center"/>
              <w:rPr>
                <w:rFonts w:ascii="Times New Roman" w:eastAsia="Times New Roman" w:hAnsi="Times New Roman"/>
                <w:b/>
              </w:rPr>
            </w:pPr>
          </w:p>
        </w:tc>
        <w:tc>
          <w:tcPr>
            <w:tcW w:w="1431" w:type="dxa"/>
            <w:vAlign w:val="center"/>
          </w:tcPr>
          <w:p w:rsidR="005604CD" w:rsidRPr="0020423A" w:rsidRDefault="005604CD" w:rsidP="00D520C1">
            <w:pPr>
              <w:ind w:right="-2"/>
              <w:jc w:val="center"/>
              <w:rPr>
                <w:rFonts w:ascii="Times New Roman" w:eastAsia="Times New Roman" w:hAnsi="Times New Roman"/>
              </w:rPr>
            </w:pPr>
            <w:r w:rsidRPr="0020423A">
              <w:rPr>
                <w:rFonts w:ascii="Times New Roman" w:eastAsia="Times New Roman" w:hAnsi="Times New Roman"/>
                <w:bCs/>
              </w:rPr>
              <w:t xml:space="preserve"> 1.daļā</w:t>
            </w:r>
          </w:p>
        </w:tc>
        <w:tc>
          <w:tcPr>
            <w:tcW w:w="1432" w:type="dxa"/>
            <w:vAlign w:val="center"/>
          </w:tcPr>
          <w:p w:rsidR="005604CD" w:rsidRPr="0020423A" w:rsidRDefault="005604CD" w:rsidP="0020423A">
            <w:pPr>
              <w:ind w:right="-2"/>
              <w:jc w:val="center"/>
              <w:rPr>
                <w:rFonts w:ascii="Times New Roman" w:eastAsia="Times New Roman" w:hAnsi="Times New Roman"/>
              </w:rPr>
            </w:pPr>
            <w:r w:rsidRPr="0020423A">
              <w:rPr>
                <w:rFonts w:ascii="Times New Roman" w:eastAsia="Times New Roman" w:hAnsi="Times New Roman"/>
                <w:bCs/>
              </w:rPr>
              <w:t>2.daļā</w:t>
            </w:r>
          </w:p>
        </w:tc>
        <w:tc>
          <w:tcPr>
            <w:tcW w:w="1432" w:type="dxa"/>
            <w:vAlign w:val="center"/>
          </w:tcPr>
          <w:p w:rsidR="005604CD" w:rsidRPr="0020423A" w:rsidRDefault="005604CD" w:rsidP="0020423A">
            <w:pPr>
              <w:ind w:right="-2"/>
              <w:jc w:val="center"/>
              <w:rPr>
                <w:rFonts w:ascii="Times New Roman" w:eastAsia="Times New Roman" w:hAnsi="Times New Roman"/>
              </w:rPr>
            </w:pPr>
            <w:r w:rsidRPr="0020423A">
              <w:rPr>
                <w:rFonts w:ascii="Times New Roman" w:eastAsia="Times New Roman" w:hAnsi="Times New Roman"/>
                <w:bCs/>
              </w:rPr>
              <w:t>3.daļā</w:t>
            </w:r>
          </w:p>
        </w:tc>
        <w:tc>
          <w:tcPr>
            <w:tcW w:w="1432" w:type="dxa"/>
            <w:vAlign w:val="center"/>
          </w:tcPr>
          <w:p w:rsidR="005604CD" w:rsidRPr="0020423A" w:rsidRDefault="005604CD" w:rsidP="0020423A">
            <w:pPr>
              <w:ind w:right="-2"/>
              <w:jc w:val="center"/>
              <w:rPr>
                <w:rFonts w:ascii="Times New Roman" w:eastAsia="Times New Roman" w:hAnsi="Times New Roman"/>
              </w:rPr>
            </w:pPr>
            <w:r w:rsidRPr="0020423A">
              <w:rPr>
                <w:rFonts w:ascii="Times New Roman" w:eastAsia="Times New Roman" w:hAnsi="Times New Roman"/>
                <w:bCs/>
              </w:rPr>
              <w:t>4.daļā</w:t>
            </w:r>
          </w:p>
        </w:tc>
        <w:tc>
          <w:tcPr>
            <w:tcW w:w="1432" w:type="dxa"/>
            <w:vAlign w:val="center"/>
          </w:tcPr>
          <w:p w:rsidR="005604CD" w:rsidRPr="0020423A" w:rsidRDefault="005604CD" w:rsidP="0020423A">
            <w:pPr>
              <w:ind w:right="-2"/>
              <w:jc w:val="center"/>
              <w:rPr>
                <w:rFonts w:ascii="Times New Roman" w:eastAsia="Times New Roman" w:hAnsi="Times New Roman"/>
              </w:rPr>
            </w:pPr>
            <w:r w:rsidRPr="0020423A">
              <w:rPr>
                <w:rFonts w:ascii="Times New Roman" w:eastAsia="Times New Roman" w:hAnsi="Times New Roman"/>
                <w:bCs/>
              </w:rPr>
              <w:t>5.daļā</w:t>
            </w:r>
          </w:p>
        </w:tc>
        <w:tc>
          <w:tcPr>
            <w:tcW w:w="1432" w:type="dxa"/>
            <w:vAlign w:val="center"/>
          </w:tcPr>
          <w:p w:rsidR="005604CD" w:rsidRPr="0020423A" w:rsidRDefault="005604CD" w:rsidP="0020423A">
            <w:pPr>
              <w:ind w:right="-2"/>
              <w:jc w:val="center"/>
              <w:rPr>
                <w:rFonts w:ascii="Times New Roman" w:eastAsia="Times New Roman" w:hAnsi="Times New Roman"/>
              </w:rPr>
            </w:pPr>
            <w:r w:rsidRPr="0020423A">
              <w:rPr>
                <w:rFonts w:ascii="Times New Roman" w:eastAsia="Times New Roman" w:hAnsi="Times New Roman"/>
                <w:bCs/>
              </w:rPr>
              <w:t>6.daļā</w:t>
            </w:r>
          </w:p>
        </w:tc>
        <w:tc>
          <w:tcPr>
            <w:tcW w:w="1432" w:type="dxa"/>
            <w:vAlign w:val="center"/>
          </w:tcPr>
          <w:p w:rsidR="005604CD" w:rsidRPr="0020423A" w:rsidRDefault="005604CD" w:rsidP="0020423A">
            <w:pPr>
              <w:ind w:right="-2"/>
              <w:jc w:val="center"/>
              <w:rPr>
                <w:rFonts w:ascii="Times New Roman" w:eastAsia="Times New Roman" w:hAnsi="Times New Roman"/>
              </w:rPr>
            </w:pPr>
            <w:r w:rsidRPr="0020423A">
              <w:rPr>
                <w:rFonts w:ascii="Times New Roman" w:eastAsia="Times New Roman" w:hAnsi="Times New Roman"/>
                <w:bCs/>
              </w:rPr>
              <w:t>7.daļā</w:t>
            </w:r>
          </w:p>
        </w:tc>
        <w:tc>
          <w:tcPr>
            <w:tcW w:w="1441" w:type="dxa"/>
            <w:vAlign w:val="center"/>
          </w:tcPr>
          <w:p w:rsidR="005604CD" w:rsidRPr="0020423A" w:rsidRDefault="005604CD" w:rsidP="0020423A">
            <w:pPr>
              <w:ind w:right="-2"/>
              <w:jc w:val="center"/>
              <w:rPr>
                <w:rFonts w:ascii="Times New Roman" w:eastAsia="Times New Roman" w:hAnsi="Times New Roman"/>
              </w:rPr>
            </w:pPr>
            <w:r w:rsidRPr="0020423A">
              <w:rPr>
                <w:rFonts w:ascii="Times New Roman" w:eastAsia="Times New Roman" w:hAnsi="Times New Roman"/>
                <w:bCs/>
              </w:rPr>
              <w:t>8.daļā</w:t>
            </w:r>
          </w:p>
        </w:tc>
      </w:tr>
      <w:tr w:rsidR="00D520C1" w:rsidRPr="00611C0A" w:rsidTr="005604CD">
        <w:trPr>
          <w:trHeight w:val="1029"/>
        </w:trPr>
        <w:tc>
          <w:tcPr>
            <w:tcW w:w="2410" w:type="dxa"/>
            <w:vAlign w:val="center"/>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SIA "DZINTARKALNI 21", Reģ., Nr. 41203011101</w:t>
            </w:r>
          </w:p>
        </w:tc>
        <w:tc>
          <w:tcPr>
            <w:tcW w:w="1431"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819,00</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1431,00</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41"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r>
      <w:tr w:rsidR="00D520C1" w:rsidRPr="00611C0A" w:rsidTr="005604CD">
        <w:trPr>
          <w:trHeight w:val="1111"/>
        </w:trPr>
        <w:tc>
          <w:tcPr>
            <w:tcW w:w="2410" w:type="dxa"/>
            <w:vAlign w:val="center"/>
          </w:tcPr>
          <w:p w:rsidR="00D520C1" w:rsidRPr="00611C0A" w:rsidRDefault="00D520C1" w:rsidP="00D520C1">
            <w:pPr>
              <w:ind w:right="-2"/>
              <w:jc w:val="center"/>
              <w:rPr>
                <w:rFonts w:ascii="Times New Roman" w:eastAsia="Times New Roman" w:hAnsi="Times New Roman"/>
              </w:rPr>
            </w:pPr>
            <w:r w:rsidRPr="00611C0A">
              <w:rPr>
                <w:rFonts w:ascii="Times New Roman" w:eastAsia="Times New Roman" w:hAnsi="Times New Roman"/>
              </w:rPr>
              <w:t>SIA "ALB", Reģ.,</w:t>
            </w:r>
          </w:p>
          <w:p w:rsidR="0020423A" w:rsidRPr="0020423A" w:rsidRDefault="00D520C1" w:rsidP="00D520C1">
            <w:pPr>
              <w:ind w:right="-2"/>
              <w:jc w:val="center"/>
              <w:rPr>
                <w:rFonts w:ascii="Times New Roman" w:eastAsia="Times New Roman" w:hAnsi="Times New Roman"/>
              </w:rPr>
            </w:pPr>
            <w:r w:rsidRPr="00611C0A">
              <w:rPr>
                <w:rFonts w:ascii="Times New Roman" w:eastAsia="Times New Roman" w:hAnsi="Times New Roman"/>
              </w:rPr>
              <w:t>Nr. 44102015357</w:t>
            </w:r>
          </w:p>
        </w:tc>
        <w:tc>
          <w:tcPr>
            <w:tcW w:w="1431"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9949,46</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18 610,06</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2258,10</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12 815,54</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16 013,45</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41"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r>
      <w:tr w:rsidR="00D520C1" w:rsidRPr="00611C0A" w:rsidTr="005604CD">
        <w:trPr>
          <w:trHeight w:val="1109"/>
        </w:trPr>
        <w:tc>
          <w:tcPr>
            <w:tcW w:w="2410" w:type="dxa"/>
            <w:vAlign w:val="center"/>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SIA "Lazurīts S", Reģ.,</w:t>
            </w:r>
          </w:p>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Nr. 40103480667</w:t>
            </w:r>
          </w:p>
        </w:tc>
        <w:tc>
          <w:tcPr>
            <w:tcW w:w="1431"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15 138,34</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34 553,80</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2293,30</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3865,38</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1285,95</w:t>
            </w:r>
          </w:p>
        </w:tc>
        <w:tc>
          <w:tcPr>
            <w:tcW w:w="1441"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1942,15</w:t>
            </w:r>
          </w:p>
        </w:tc>
      </w:tr>
      <w:tr w:rsidR="00D520C1" w:rsidRPr="00611C0A" w:rsidTr="005604CD">
        <w:trPr>
          <w:trHeight w:val="1107"/>
        </w:trPr>
        <w:tc>
          <w:tcPr>
            <w:tcW w:w="2410" w:type="dxa"/>
            <w:vAlign w:val="center"/>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SIA "RENTRA", Reģ.,</w:t>
            </w:r>
          </w:p>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 xml:space="preserve"> Nr. 40103280063</w:t>
            </w:r>
          </w:p>
        </w:tc>
        <w:tc>
          <w:tcPr>
            <w:tcW w:w="1431"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10 159,00</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12 352,00</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2150,00</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4726,00</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8385,00</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4310,00</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1324,00</w:t>
            </w:r>
          </w:p>
        </w:tc>
        <w:tc>
          <w:tcPr>
            <w:tcW w:w="1441"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735,00</w:t>
            </w:r>
          </w:p>
        </w:tc>
      </w:tr>
      <w:tr w:rsidR="00D520C1" w:rsidRPr="00611C0A" w:rsidTr="005604CD">
        <w:trPr>
          <w:trHeight w:val="1105"/>
        </w:trPr>
        <w:tc>
          <w:tcPr>
            <w:tcW w:w="2410" w:type="dxa"/>
            <w:vAlign w:val="center"/>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SIA "L Bizness group", Reģ., Nr. 41503057572</w:t>
            </w:r>
          </w:p>
        </w:tc>
        <w:tc>
          <w:tcPr>
            <w:tcW w:w="1431"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11 931,92</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24 668,60</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6519,36</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12 666,70</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41"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r>
      <w:tr w:rsidR="00D520C1" w:rsidRPr="00611C0A" w:rsidTr="005604CD">
        <w:trPr>
          <w:trHeight w:val="1117"/>
        </w:trPr>
        <w:tc>
          <w:tcPr>
            <w:tcW w:w="2410" w:type="dxa"/>
            <w:vAlign w:val="center"/>
          </w:tcPr>
          <w:p w:rsidR="0020423A" w:rsidRPr="0020423A" w:rsidRDefault="0020423A" w:rsidP="0020423A">
            <w:pPr>
              <w:jc w:val="center"/>
              <w:rPr>
                <w:rFonts w:ascii="Times New Roman" w:eastAsia="Times New Roman" w:hAnsi="Times New Roman"/>
              </w:rPr>
            </w:pPr>
            <w:r w:rsidRPr="0020423A">
              <w:rPr>
                <w:rFonts w:ascii="Times New Roman" w:eastAsia="Times New Roman" w:hAnsi="Times New Roman"/>
              </w:rPr>
              <w:lastRenderedPageBreak/>
              <w:t>SIA "NV STILS", Reģ.,</w:t>
            </w:r>
          </w:p>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Nr. 40003586202</w:t>
            </w:r>
          </w:p>
        </w:tc>
        <w:tc>
          <w:tcPr>
            <w:tcW w:w="1431"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8672,08</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10 743,20</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2545,50</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9855,22</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4152,95</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1596,20</w:t>
            </w:r>
          </w:p>
        </w:tc>
        <w:tc>
          <w:tcPr>
            <w:tcW w:w="1441"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r>
      <w:tr w:rsidR="00D520C1" w:rsidRPr="00611C0A" w:rsidTr="005604CD">
        <w:trPr>
          <w:trHeight w:val="704"/>
        </w:trPr>
        <w:tc>
          <w:tcPr>
            <w:tcW w:w="2410" w:type="dxa"/>
            <w:vAlign w:val="center"/>
          </w:tcPr>
          <w:p w:rsidR="0020423A" w:rsidRPr="0020423A" w:rsidRDefault="0020423A" w:rsidP="0020423A">
            <w:pPr>
              <w:jc w:val="center"/>
              <w:rPr>
                <w:rFonts w:ascii="Times New Roman" w:eastAsia="Times New Roman" w:hAnsi="Times New Roman"/>
              </w:rPr>
            </w:pPr>
            <w:r w:rsidRPr="0020423A">
              <w:rPr>
                <w:rFonts w:ascii="Times New Roman" w:eastAsia="Times New Roman" w:hAnsi="Times New Roman"/>
              </w:rPr>
              <w:t>SIA "Ritmeks", Reģ.,</w:t>
            </w:r>
          </w:p>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Nr. 40103398973</w:t>
            </w:r>
          </w:p>
        </w:tc>
        <w:tc>
          <w:tcPr>
            <w:tcW w:w="1431"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10 050,00</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41"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r>
      <w:tr w:rsidR="00D520C1" w:rsidRPr="00611C0A" w:rsidTr="005604CD">
        <w:trPr>
          <w:trHeight w:val="842"/>
        </w:trPr>
        <w:tc>
          <w:tcPr>
            <w:tcW w:w="2410" w:type="dxa"/>
            <w:vAlign w:val="center"/>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AS "AJ PRODUKTI", Reģ.,</w:t>
            </w:r>
          </w:p>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 xml:space="preserve"> Nr. 40003461161</w:t>
            </w:r>
          </w:p>
        </w:tc>
        <w:tc>
          <w:tcPr>
            <w:tcW w:w="1431"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4570,00</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41"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r>
      <w:tr w:rsidR="00D520C1" w:rsidRPr="00611C0A" w:rsidTr="005604CD">
        <w:trPr>
          <w:trHeight w:val="998"/>
        </w:trPr>
        <w:tc>
          <w:tcPr>
            <w:tcW w:w="2410" w:type="dxa"/>
            <w:vAlign w:val="center"/>
          </w:tcPr>
          <w:p w:rsidR="0020423A" w:rsidRPr="0020423A" w:rsidRDefault="0020423A" w:rsidP="0020423A">
            <w:pPr>
              <w:jc w:val="center"/>
              <w:rPr>
                <w:rFonts w:ascii="Times New Roman" w:eastAsia="Times New Roman" w:hAnsi="Times New Roman"/>
                <w:lang w:val="en-US"/>
              </w:rPr>
            </w:pPr>
            <w:r w:rsidRPr="0020423A">
              <w:rPr>
                <w:rFonts w:ascii="Times New Roman" w:eastAsia="Times New Roman" w:hAnsi="Times New Roman"/>
              </w:rPr>
              <w:t xml:space="preserve">SIA </w:t>
            </w:r>
            <w:r w:rsidRPr="0020423A">
              <w:rPr>
                <w:rFonts w:ascii="Times New Roman" w:eastAsia="Times New Roman" w:hAnsi="Times New Roman"/>
                <w:lang w:val="en-US"/>
              </w:rPr>
              <w:t>"ABIS HOLDING", Reģ.,</w:t>
            </w:r>
          </w:p>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Nr. 40103837117</w:t>
            </w:r>
          </w:p>
        </w:tc>
        <w:tc>
          <w:tcPr>
            <w:tcW w:w="1431"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12 334,89</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14 008,10</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2154,84</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8323,60</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41"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r>
      <w:tr w:rsidR="00D520C1" w:rsidRPr="00611C0A" w:rsidTr="005604CD">
        <w:trPr>
          <w:trHeight w:val="829"/>
        </w:trPr>
        <w:tc>
          <w:tcPr>
            <w:tcW w:w="2410" w:type="dxa"/>
            <w:vAlign w:val="center"/>
          </w:tcPr>
          <w:p w:rsidR="0020423A" w:rsidRPr="0020423A" w:rsidRDefault="0020423A" w:rsidP="0020423A">
            <w:pPr>
              <w:jc w:val="center"/>
              <w:rPr>
                <w:rFonts w:ascii="Times New Roman" w:eastAsia="Times New Roman" w:hAnsi="Times New Roman"/>
              </w:rPr>
            </w:pPr>
            <w:r w:rsidRPr="0020423A">
              <w:rPr>
                <w:rFonts w:ascii="Times New Roman" w:eastAsia="Times New Roman" w:hAnsi="Times New Roman"/>
              </w:rPr>
              <w:t>SIA "BOLDERĀJA SERVISS", Reģ.,</w:t>
            </w:r>
          </w:p>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Nr. 40103082147</w:t>
            </w:r>
          </w:p>
        </w:tc>
        <w:tc>
          <w:tcPr>
            <w:tcW w:w="1431"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719,42</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1749,00</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73,28</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41"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r>
      <w:tr w:rsidR="00D520C1" w:rsidRPr="00611C0A" w:rsidTr="005604CD">
        <w:trPr>
          <w:trHeight w:val="1404"/>
        </w:trPr>
        <w:tc>
          <w:tcPr>
            <w:tcW w:w="2410" w:type="dxa"/>
            <w:vAlign w:val="center"/>
          </w:tcPr>
          <w:p w:rsidR="003360C9" w:rsidRPr="0020423A" w:rsidRDefault="003360C9" w:rsidP="003360C9">
            <w:pPr>
              <w:rPr>
                <w:rFonts w:ascii="Times New Roman" w:eastAsia="Times New Roman" w:hAnsi="Times New Roman"/>
              </w:rPr>
            </w:pPr>
            <w:r w:rsidRPr="0020423A">
              <w:rPr>
                <w:rFonts w:ascii="Times New Roman" w:eastAsia="Times New Roman" w:hAnsi="Times New Roman"/>
              </w:rPr>
              <w:t>SIA "VITRUM mēbeles</w:t>
            </w:r>
          </w:p>
          <w:p w:rsidR="003360C9" w:rsidRPr="0020423A" w:rsidRDefault="003360C9" w:rsidP="003360C9">
            <w:pPr>
              <w:rPr>
                <w:rFonts w:ascii="Times New Roman" w:eastAsia="Times New Roman" w:hAnsi="Times New Roman"/>
              </w:rPr>
            </w:pPr>
            <w:r w:rsidRPr="0020423A">
              <w:rPr>
                <w:rFonts w:ascii="Times New Roman" w:eastAsia="Times New Roman" w:hAnsi="Times New Roman"/>
              </w:rPr>
              <w:t>un iekārtas", Reģ.,</w:t>
            </w:r>
          </w:p>
          <w:p w:rsidR="0020423A" w:rsidRPr="0020423A" w:rsidRDefault="003360C9" w:rsidP="003360C9">
            <w:pPr>
              <w:ind w:right="-2"/>
              <w:jc w:val="center"/>
              <w:rPr>
                <w:rFonts w:ascii="Times New Roman" w:eastAsia="Times New Roman" w:hAnsi="Times New Roman"/>
              </w:rPr>
            </w:pPr>
            <w:r w:rsidRPr="0020423A">
              <w:rPr>
                <w:rFonts w:ascii="Times New Roman" w:eastAsia="Times New Roman" w:hAnsi="Times New Roman"/>
              </w:rPr>
              <w:t>Nr. 50103818531</w:t>
            </w:r>
          </w:p>
        </w:tc>
        <w:tc>
          <w:tcPr>
            <w:tcW w:w="1431" w:type="dxa"/>
          </w:tcPr>
          <w:p w:rsidR="0020423A" w:rsidRPr="0020423A" w:rsidRDefault="0020423A" w:rsidP="0020423A">
            <w:pPr>
              <w:jc w:val="center"/>
              <w:rPr>
                <w:rFonts w:ascii="Times New Roman" w:eastAsia="Times New Roman" w:hAnsi="Times New Roman"/>
              </w:rPr>
            </w:pPr>
          </w:p>
          <w:p w:rsidR="0020423A" w:rsidRPr="0020423A" w:rsidRDefault="0020423A" w:rsidP="0020423A">
            <w:pPr>
              <w:jc w:val="center"/>
              <w:rPr>
                <w:rFonts w:ascii="Times New Roman" w:eastAsia="Times New Roman" w:hAnsi="Times New Roman"/>
              </w:rPr>
            </w:pPr>
            <w:r w:rsidRPr="0020423A">
              <w:rPr>
                <w:rFonts w:ascii="Times New Roman" w:eastAsia="Times New Roman" w:hAnsi="Times New Roman"/>
              </w:rPr>
              <w:t>15 967,00</w:t>
            </w:r>
          </w:p>
        </w:tc>
        <w:tc>
          <w:tcPr>
            <w:tcW w:w="1432" w:type="dxa"/>
          </w:tcPr>
          <w:p w:rsidR="0020423A" w:rsidRPr="0020423A" w:rsidRDefault="0020423A" w:rsidP="0020423A">
            <w:pPr>
              <w:ind w:right="-2"/>
              <w:jc w:val="center"/>
              <w:rPr>
                <w:rFonts w:ascii="Times New Roman" w:eastAsia="Times New Roman" w:hAnsi="Times New Roman"/>
              </w:rPr>
            </w:pPr>
          </w:p>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18 329,00</w:t>
            </w:r>
          </w:p>
        </w:tc>
        <w:tc>
          <w:tcPr>
            <w:tcW w:w="1432" w:type="dxa"/>
          </w:tcPr>
          <w:p w:rsidR="0020423A" w:rsidRPr="0020423A" w:rsidRDefault="0020423A" w:rsidP="0020423A">
            <w:pPr>
              <w:ind w:right="-2"/>
              <w:jc w:val="center"/>
              <w:rPr>
                <w:rFonts w:ascii="Times New Roman" w:eastAsia="Times New Roman" w:hAnsi="Times New Roman"/>
              </w:rPr>
            </w:pPr>
          </w:p>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2800,00</w:t>
            </w:r>
          </w:p>
        </w:tc>
        <w:tc>
          <w:tcPr>
            <w:tcW w:w="1432" w:type="dxa"/>
          </w:tcPr>
          <w:p w:rsidR="0020423A" w:rsidRPr="0020423A" w:rsidRDefault="0020423A" w:rsidP="0020423A">
            <w:pPr>
              <w:jc w:val="center"/>
              <w:rPr>
                <w:rFonts w:ascii="Times New Roman" w:eastAsia="Times New Roman" w:hAnsi="Times New Roman"/>
              </w:rPr>
            </w:pPr>
          </w:p>
          <w:p w:rsidR="0020423A" w:rsidRPr="0020423A" w:rsidRDefault="0020423A" w:rsidP="0020423A">
            <w:pPr>
              <w:jc w:val="center"/>
              <w:rPr>
                <w:rFonts w:ascii="Times New Roman" w:eastAsia="Times New Roman" w:hAnsi="Times New Roman"/>
              </w:rPr>
            </w:pPr>
            <w:r w:rsidRPr="0020423A">
              <w:rPr>
                <w:rFonts w:ascii="Times New Roman" w:eastAsia="Times New Roman" w:hAnsi="Times New Roman"/>
              </w:rPr>
              <w:t>12 601,00</w:t>
            </w:r>
          </w:p>
        </w:tc>
        <w:tc>
          <w:tcPr>
            <w:tcW w:w="1432" w:type="dxa"/>
          </w:tcPr>
          <w:p w:rsidR="0020423A" w:rsidRPr="0020423A" w:rsidRDefault="0020423A" w:rsidP="0020423A">
            <w:pPr>
              <w:ind w:right="-2"/>
              <w:jc w:val="center"/>
              <w:rPr>
                <w:rFonts w:ascii="Times New Roman" w:eastAsia="Times New Roman" w:hAnsi="Times New Roman"/>
              </w:rPr>
            </w:pPr>
          </w:p>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11 080,00</w:t>
            </w:r>
          </w:p>
        </w:tc>
        <w:tc>
          <w:tcPr>
            <w:tcW w:w="1432" w:type="dxa"/>
          </w:tcPr>
          <w:p w:rsidR="0020423A" w:rsidRPr="0020423A" w:rsidRDefault="0020423A" w:rsidP="0020423A">
            <w:pPr>
              <w:ind w:right="-2"/>
              <w:jc w:val="center"/>
              <w:rPr>
                <w:rFonts w:ascii="Times New Roman" w:eastAsia="Times New Roman" w:hAnsi="Times New Roman"/>
              </w:rPr>
            </w:pPr>
          </w:p>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3349,00</w:t>
            </w:r>
          </w:p>
        </w:tc>
        <w:tc>
          <w:tcPr>
            <w:tcW w:w="1432" w:type="dxa"/>
          </w:tcPr>
          <w:p w:rsidR="0020423A" w:rsidRPr="0020423A" w:rsidRDefault="0020423A" w:rsidP="0020423A">
            <w:pPr>
              <w:ind w:right="-2"/>
              <w:jc w:val="center"/>
              <w:rPr>
                <w:rFonts w:ascii="Times New Roman" w:eastAsia="Times New Roman" w:hAnsi="Times New Roman"/>
              </w:rPr>
            </w:pPr>
          </w:p>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1637,00</w:t>
            </w:r>
          </w:p>
        </w:tc>
        <w:tc>
          <w:tcPr>
            <w:tcW w:w="1441" w:type="dxa"/>
          </w:tcPr>
          <w:p w:rsidR="0020423A" w:rsidRPr="0020423A" w:rsidRDefault="0020423A" w:rsidP="0020423A">
            <w:pPr>
              <w:ind w:right="-2"/>
              <w:jc w:val="center"/>
              <w:rPr>
                <w:rFonts w:ascii="Times New Roman" w:eastAsia="Times New Roman" w:hAnsi="Times New Roman"/>
              </w:rPr>
            </w:pPr>
          </w:p>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948,00</w:t>
            </w:r>
          </w:p>
        </w:tc>
      </w:tr>
      <w:tr w:rsidR="00D520C1" w:rsidRPr="00611C0A" w:rsidTr="005604CD">
        <w:trPr>
          <w:trHeight w:val="1025"/>
        </w:trPr>
        <w:tc>
          <w:tcPr>
            <w:tcW w:w="2410" w:type="dxa"/>
            <w:vAlign w:val="center"/>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SIA "Daiļrade EKSPO", Reģ.,</w:t>
            </w:r>
          </w:p>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 xml:space="preserve"> Nr. 40003275761</w:t>
            </w:r>
          </w:p>
        </w:tc>
        <w:tc>
          <w:tcPr>
            <w:tcW w:w="1431"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14 573,00</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16 775,00</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2347,50</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8532,00</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41"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r>
      <w:tr w:rsidR="00D520C1" w:rsidRPr="00611C0A" w:rsidTr="005604CD">
        <w:trPr>
          <w:trHeight w:val="1036"/>
        </w:trPr>
        <w:tc>
          <w:tcPr>
            <w:tcW w:w="2410" w:type="dxa"/>
            <w:vAlign w:val="center"/>
          </w:tcPr>
          <w:p w:rsidR="0020423A" w:rsidRPr="0020423A" w:rsidRDefault="0020423A" w:rsidP="0020423A">
            <w:pPr>
              <w:jc w:val="center"/>
              <w:rPr>
                <w:rFonts w:ascii="Times New Roman" w:eastAsia="Times New Roman" w:hAnsi="Times New Roman"/>
              </w:rPr>
            </w:pPr>
            <w:r w:rsidRPr="0020423A">
              <w:rPr>
                <w:rFonts w:ascii="Times New Roman" w:eastAsia="Times New Roman" w:hAnsi="Times New Roman"/>
              </w:rPr>
              <w:t>SIA ''KJ SERVISS", Reģ.,</w:t>
            </w:r>
          </w:p>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Nr. 40003634216</w:t>
            </w:r>
          </w:p>
        </w:tc>
        <w:tc>
          <w:tcPr>
            <w:tcW w:w="1431"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3295,00</w:t>
            </w:r>
          </w:p>
        </w:tc>
        <w:tc>
          <w:tcPr>
            <w:tcW w:w="1441"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r>
    </w:tbl>
    <w:p w:rsidR="00D520C1" w:rsidRDefault="00D520C1" w:rsidP="005114C8">
      <w:pPr>
        <w:spacing w:after="0" w:line="240" w:lineRule="auto"/>
        <w:ind w:firstLine="720"/>
        <w:jc w:val="both"/>
        <w:rPr>
          <w:rFonts w:ascii="Times New Roman" w:eastAsia="Times New Roman" w:hAnsi="Times New Roman" w:cs="Times New Roman"/>
          <w:sz w:val="24"/>
          <w:szCs w:val="24"/>
        </w:rPr>
        <w:sectPr w:rsidR="00D520C1" w:rsidSect="00D520C1">
          <w:pgSz w:w="16838" w:h="11906" w:orient="landscape"/>
          <w:pgMar w:top="1800" w:right="1440" w:bottom="1800" w:left="1440" w:header="708" w:footer="708" w:gutter="0"/>
          <w:cols w:space="708"/>
          <w:titlePg/>
          <w:docGrid w:linePitch="360"/>
        </w:sectPr>
      </w:pPr>
    </w:p>
    <w:p w:rsidR="003360C9" w:rsidRPr="003360C9" w:rsidRDefault="003360C9" w:rsidP="003360C9">
      <w:pPr>
        <w:spacing w:after="0" w:line="240" w:lineRule="auto"/>
        <w:ind w:right="-1" w:firstLine="567"/>
        <w:jc w:val="both"/>
        <w:rPr>
          <w:rFonts w:ascii="Times New Roman" w:eastAsia="Times New Roman" w:hAnsi="Times New Roman" w:cs="Times New Roman"/>
          <w:sz w:val="24"/>
          <w:szCs w:val="24"/>
          <w:lang w:eastAsia="lv-LV"/>
        </w:rPr>
      </w:pPr>
      <w:r w:rsidRPr="003360C9">
        <w:rPr>
          <w:rFonts w:ascii="Times New Roman" w:eastAsia="Times New Roman" w:hAnsi="Times New Roman" w:cs="Times New Roman"/>
          <w:sz w:val="24"/>
          <w:szCs w:val="24"/>
          <w:lang w:eastAsia="lv-LV"/>
        </w:rPr>
        <w:lastRenderedPageBreak/>
        <w:t>Pēc aritmētisko kļūdu pārbaudes pretendentu finanšu piedāvājumos, kopējās vērtējamās līgumcenas ir šādas: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5"/>
        <w:gridCol w:w="963"/>
        <w:gridCol w:w="963"/>
        <w:gridCol w:w="963"/>
        <w:gridCol w:w="963"/>
        <w:gridCol w:w="963"/>
        <w:gridCol w:w="841"/>
        <w:gridCol w:w="994"/>
        <w:gridCol w:w="843"/>
      </w:tblGrid>
      <w:tr w:rsidR="00203F0B" w:rsidRPr="00203F0B" w:rsidTr="00203F0B">
        <w:trPr>
          <w:trHeight w:val="625"/>
        </w:trPr>
        <w:tc>
          <w:tcPr>
            <w:tcW w:w="1109" w:type="pct"/>
            <w:vMerge w:val="restart"/>
            <w:shd w:val="clear" w:color="auto" w:fill="auto"/>
            <w:vAlign w:val="center"/>
          </w:tcPr>
          <w:p w:rsidR="00203F0B" w:rsidRPr="00203F0B" w:rsidRDefault="00203F0B" w:rsidP="00203F0B">
            <w:pPr>
              <w:spacing w:after="0" w:line="240" w:lineRule="auto"/>
              <w:ind w:right="-2"/>
              <w:jc w:val="center"/>
              <w:rPr>
                <w:rFonts w:ascii="Times New Roman" w:eastAsia="Times New Roman" w:hAnsi="Times New Roman" w:cs="Times New Roman"/>
                <w:b/>
                <w:lang w:eastAsia="lv-LV"/>
              </w:rPr>
            </w:pPr>
            <w:r w:rsidRPr="00203F0B">
              <w:rPr>
                <w:rFonts w:ascii="Times New Roman" w:eastAsia="Times New Roman" w:hAnsi="Times New Roman" w:cs="Times New Roman"/>
                <w:b/>
                <w:lang w:eastAsia="lv-LV"/>
              </w:rPr>
              <w:t>Pretendenta nosaukums</w:t>
            </w:r>
          </w:p>
        </w:tc>
        <w:tc>
          <w:tcPr>
            <w:tcW w:w="3891" w:type="pct"/>
            <w:gridSpan w:val="8"/>
            <w:shd w:val="clear" w:color="auto" w:fill="auto"/>
            <w:vAlign w:val="center"/>
          </w:tcPr>
          <w:p w:rsidR="00203F0B" w:rsidRPr="00203F0B" w:rsidRDefault="00203F0B" w:rsidP="00203F0B">
            <w:pPr>
              <w:spacing w:after="0" w:line="240" w:lineRule="auto"/>
              <w:ind w:right="-2"/>
              <w:jc w:val="center"/>
              <w:rPr>
                <w:rFonts w:ascii="Times New Roman" w:eastAsia="Times New Roman" w:hAnsi="Times New Roman" w:cs="Times New Roman"/>
                <w:b/>
                <w:bCs/>
                <w:lang w:eastAsia="lv-LV"/>
              </w:rPr>
            </w:pPr>
            <w:r w:rsidRPr="00203F0B">
              <w:rPr>
                <w:rFonts w:ascii="Times New Roman" w:eastAsia="Times New Roman" w:hAnsi="Times New Roman" w:cs="Times New Roman"/>
                <w:b/>
                <w:bCs/>
                <w:lang w:eastAsia="lv-LV"/>
              </w:rPr>
              <w:t xml:space="preserve">Finanšu piedāvājums līgumcena </w:t>
            </w:r>
            <w:r w:rsidRPr="00203F0B">
              <w:rPr>
                <w:rFonts w:ascii="Times New Roman" w:eastAsia="Times New Roman" w:hAnsi="Times New Roman" w:cs="Times New Roman"/>
                <w:bCs/>
                <w:lang w:eastAsia="lv-LV"/>
              </w:rPr>
              <w:t>EUR, bez PVN</w:t>
            </w:r>
            <w:r w:rsidRPr="00203F0B">
              <w:rPr>
                <w:rFonts w:ascii="Times New Roman" w:eastAsia="Times New Roman" w:hAnsi="Times New Roman" w:cs="Times New Roman"/>
                <w:b/>
                <w:bCs/>
                <w:lang w:eastAsia="lv-LV"/>
              </w:rPr>
              <w:t xml:space="preserve"> </w:t>
            </w:r>
          </w:p>
        </w:tc>
      </w:tr>
      <w:tr w:rsidR="00203F0B" w:rsidRPr="00203F0B" w:rsidTr="00203F0B">
        <w:trPr>
          <w:trHeight w:val="776"/>
        </w:trPr>
        <w:tc>
          <w:tcPr>
            <w:tcW w:w="1109" w:type="pct"/>
            <w:vMerge/>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b/>
                <w:sz w:val="16"/>
                <w:szCs w:val="16"/>
                <w:lang w:eastAsia="lv-LV"/>
              </w:rPr>
            </w:pPr>
          </w:p>
        </w:tc>
        <w:tc>
          <w:tcPr>
            <w:tcW w:w="500" w:type="pct"/>
            <w:shd w:val="clear" w:color="auto" w:fill="auto"/>
            <w:vAlign w:val="center"/>
          </w:tcPr>
          <w:p w:rsidR="00203F0B" w:rsidRPr="00203F0B" w:rsidRDefault="00203F0B" w:rsidP="00203F0B">
            <w:pPr>
              <w:spacing w:after="0" w:line="240" w:lineRule="auto"/>
              <w:ind w:right="-2"/>
              <w:jc w:val="center"/>
              <w:rPr>
                <w:rFonts w:ascii="Times New Roman" w:eastAsia="Times New Roman" w:hAnsi="Times New Roman" w:cs="Times New Roman"/>
                <w:lang w:eastAsia="lv-LV"/>
              </w:rPr>
            </w:pPr>
            <w:r w:rsidRPr="00203F0B">
              <w:rPr>
                <w:rFonts w:ascii="Times New Roman" w:eastAsia="Times New Roman" w:hAnsi="Times New Roman" w:cs="Times New Roman"/>
                <w:bCs/>
                <w:lang w:eastAsia="lv-LV"/>
              </w:rPr>
              <w:t>1.daļā</w:t>
            </w:r>
          </w:p>
        </w:tc>
        <w:tc>
          <w:tcPr>
            <w:tcW w:w="500" w:type="pct"/>
            <w:shd w:val="clear" w:color="auto" w:fill="auto"/>
            <w:vAlign w:val="center"/>
          </w:tcPr>
          <w:p w:rsidR="00203F0B" w:rsidRPr="00203F0B" w:rsidRDefault="00203F0B" w:rsidP="00203F0B">
            <w:pPr>
              <w:spacing w:after="0" w:line="240" w:lineRule="auto"/>
              <w:ind w:right="-2"/>
              <w:jc w:val="center"/>
              <w:rPr>
                <w:rFonts w:ascii="Times New Roman" w:eastAsia="Times New Roman" w:hAnsi="Times New Roman" w:cs="Times New Roman"/>
                <w:lang w:eastAsia="lv-LV"/>
              </w:rPr>
            </w:pPr>
            <w:r w:rsidRPr="00203F0B">
              <w:rPr>
                <w:rFonts w:ascii="Times New Roman" w:eastAsia="Times New Roman" w:hAnsi="Times New Roman" w:cs="Times New Roman"/>
                <w:bCs/>
                <w:lang w:eastAsia="lv-LV"/>
              </w:rPr>
              <w:t>2.daļā</w:t>
            </w:r>
          </w:p>
        </w:tc>
        <w:tc>
          <w:tcPr>
            <w:tcW w:w="500" w:type="pct"/>
            <w:shd w:val="clear" w:color="auto" w:fill="auto"/>
            <w:vAlign w:val="center"/>
          </w:tcPr>
          <w:p w:rsidR="00203F0B" w:rsidRPr="00203F0B" w:rsidRDefault="00203F0B" w:rsidP="00203F0B">
            <w:pPr>
              <w:spacing w:after="0" w:line="240" w:lineRule="auto"/>
              <w:ind w:right="-2"/>
              <w:jc w:val="center"/>
              <w:rPr>
                <w:rFonts w:ascii="Times New Roman" w:eastAsia="Times New Roman" w:hAnsi="Times New Roman" w:cs="Times New Roman"/>
                <w:lang w:eastAsia="lv-LV"/>
              </w:rPr>
            </w:pPr>
            <w:r w:rsidRPr="00203F0B">
              <w:rPr>
                <w:rFonts w:ascii="Times New Roman" w:eastAsia="Times New Roman" w:hAnsi="Times New Roman" w:cs="Times New Roman"/>
                <w:bCs/>
                <w:lang w:eastAsia="lv-LV"/>
              </w:rPr>
              <w:t>3.daļā</w:t>
            </w:r>
          </w:p>
        </w:tc>
        <w:tc>
          <w:tcPr>
            <w:tcW w:w="500" w:type="pct"/>
            <w:shd w:val="clear" w:color="auto" w:fill="auto"/>
            <w:vAlign w:val="center"/>
          </w:tcPr>
          <w:p w:rsidR="00203F0B" w:rsidRPr="00203F0B" w:rsidRDefault="00203F0B" w:rsidP="00203F0B">
            <w:pPr>
              <w:spacing w:after="0" w:line="240" w:lineRule="auto"/>
              <w:ind w:right="-2"/>
              <w:jc w:val="center"/>
              <w:rPr>
                <w:rFonts w:ascii="Times New Roman" w:eastAsia="Times New Roman" w:hAnsi="Times New Roman" w:cs="Times New Roman"/>
                <w:lang w:eastAsia="lv-LV"/>
              </w:rPr>
            </w:pPr>
            <w:r w:rsidRPr="00203F0B">
              <w:rPr>
                <w:rFonts w:ascii="Times New Roman" w:eastAsia="Times New Roman" w:hAnsi="Times New Roman" w:cs="Times New Roman"/>
                <w:bCs/>
                <w:lang w:eastAsia="lv-LV"/>
              </w:rPr>
              <w:t>4.daļā</w:t>
            </w:r>
          </w:p>
        </w:tc>
        <w:tc>
          <w:tcPr>
            <w:tcW w:w="500" w:type="pct"/>
            <w:shd w:val="clear" w:color="auto" w:fill="auto"/>
            <w:vAlign w:val="center"/>
          </w:tcPr>
          <w:p w:rsidR="00203F0B" w:rsidRPr="00203F0B" w:rsidRDefault="00203F0B" w:rsidP="00203F0B">
            <w:pPr>
              <w:spacing w:after="0" w:line="240" w:lineRule="auto"/>
              <w:ind w:right="-2"/>
              <w:jc w:val="center"/>
              <w:rPr>
                <w:rFonts w:ascii="Times New Roman" w:eastAsia="Times New Roman" w:hAnsi="Times New Roman" w:cs="Times New Roman"/>
                <w:lang w:eastAsia="lv-LV"/>
              </w:rPr>
            </w:pPr>
            <w:r w:rsidRPr="00203F0B">
              <w:rPr>
                <w:rFonts w:ascii="Times New Roman" w:eastAsia="Times New Roman" w:hAnsi="Times New Roman" w:cs="Times New Roman"/>
                <w:bCs/>
                <w:lang w:eastAsia="lv-LV"/>
              </w:rPr>
              <w:t>5.daļā</w:t>
            </w:r>
          </w:p>
        </w:tc>
        <w:tc>
          <w:tcPr>
            <w:tcW w:w="437" w:type="pct"/>
            <w:shd w:val="clear" w:color="auto" w:fill="auto"/>
            <w:vAlign w:val="center"/>
          </w:tcPr>
          <w:p w:rsidR="00203F0B" w:rsidRPr="00203F0B" w:rsidRDefault="00203F0B" w:rsidP="00203F0B">
            <w:pPr>
              <w:spacing w:after="0" w:line="240" w:lineRule="auto"/>
              <w:ind w:right="-2"/>
              <w:jc w:val="center"/>
              <w:rPr>
                <w:rFonts w:ascii="Times New Roman" w:eastAsia="Times New Roman" w:hAnsi="Times New Roman" w:cs="Times New Roman"/>
                <w:lang w:eastAsia="lv-LV"/>
              </w:rPr>
            </w:pPr>
            <w:r w:rsidRPr="00203F0B">
              <w:rPr>
                <w:rFonts w:ascii="Times New Roman" w:eastAsia="Times New Roman" w:hAnsi="Times New Roman" w:cs="Times New Roman"/>
                <w:bCs/>
                <w:lang w:eastAsia="lv-LV"/>
              </w:rPr>
              <w:t>6.daļā</w:t>
            </w:r>
          </w:p>
        </w:tc>
        <w:tc>
          <w:tcPr>
            <w:tcW w:w="516" w:type="pct"/>
            <w:shd w:val="clear" w:color="auto" w:fill="auto"/>
            <w:vAlign w:val="center"/>
          </w:tcPr>
          <w:p w:rsidR="00203F0B" w:rsidRPr="00203F0B" w:rsidRDefault="00203F0B" w:rsidP="00203F0B">
            <w:pPr>
              <w:spacing w:after="0" w:line="240" w:lineRule="auto"/>
              <w:ind w:right="-2"/>
              <w:jc w:val="center"/>
              <w:rPr>
                <w:rFonts w:ascii="Times New Roman" w:eastAsia="Times New Roman" w:hAnsi="Times New Roman" w:cs="Times New Roman"/>
                <w:lang w:eastAsia="lv-LV"/>
              </w:rPr>
            </w:pPr>
            <w:r w:rsidRPr="00203F0B">
              <w:rPr>
                <w:rFonts w:ascii="Times New Roman" w:eastAsia="Times New Roman" w:hAnsi="Times New Roman" w:cs="Times New Roman"/>
                <w:bCs/>
                <w:lang w:eastAsia="lv-LV"/>
              </w:rPr>
              <w:t>7.daļā</w:t>
            </w:r>
          </w:p>
        </w:tc>
        <w:tc>
          <w:tcPr>
            <w:tcW w:w="438" w:type="pct"/>
            <w:shd w:val="clear" w:color="auto" w:fill="auto"/>
            <w:vAlign w:val="center"/>
          </w:tcPr>
          <w:p w:rsidR="00203F0B" w:rsidRPr="00203F0B" w:rsidRDefault="00203F0B" w:rsidP="00203F0B">
            <w:pPr>
              <w:spacing w:after="0" w:line="240" w:lineRule="auto"/>
              <w:ind w:right="-2"/>
              <w:jc w:val="center"/>
              <w:rPr>
                <w:rFonts w:ascii="Times New Roman" w:eastAsia="Times New Roman" w:hAnsi="Times New Roman" w:cs="Times New Roman"/>
                <w:lang w:eastAsia="lv-LV"/>
              </w:rPr>
            </w:pPr>
            <w:r w:rsidRPr="00203F0B">
              <w:rPr>
                <w:rFonts w:ascii="Times New Roman" w:eastAsia="Times New Roman" w:hAnsi="Times New Roman" w:cs="Times New Roman"/>
                <w:bCs/>
                <w:lang w:eastAsia="lv-LV"/>
              </w:rPr>
              <w:t>8.daļā</w:t>
            </w:r>
          </w:p>
        </w:tc>
      </w:tr>
      <w:tr w:rsidR="00203F0B" w:rsidRPr="00203F0B" w:rsidTr="00203F0B">
        <w:trPr>
          <w:trHeight w:val="835"/>
        </w:trPr>
        <w:tc>
          <w:tcPr>
            <w:tcW w:w="1109" w:type="pct"/>
            <w:shd w:val="clear" w:color="auto" w:fill="auto"/>
            <w:vAlign w:val="center"/>
          </w:tcPr>
          <w:p w:rsidR="00203F0B" w:rsidRPr="00203F0B" w:rsidRDefault="00203F0B" w:rsidP="00203F0B">
            <w:pPr>
              <w:spacing w:after="0" w:line="240" w:lineRule="auto"/>
              <w:ind w:right="-2"/>
              <w:jc w:val="center"/>
              <w:rPr>
                <w:rFonts w:ascii="Times New Roman" w:eastAsia="Times New Roman" w:hAnsi="Times New Roman" w:cs="Times New Roman"/>
                <w:sz w:val="18"/>
                <w:szCs w:val="18"/>
                <w:lang w:eastAsia="lv-LV"/>
              </w:rPr>
            </w:pPr>
            <w:r w:rsidRPr="00203F0B">
              <w:rPr>
                <w:rFonts w:ascii="Times New Roman" w:eastAsia="Times New Roman" w:hAnsi="Times New Roman" w:cs="Times New Roman"/>
                <w:sz w:val="18"/>
                <w:szCs w:val="18"/>
                <w:lang w:eastAsia="lv-LV"/>
              </w:rPr>
              <w:t>SIA "DZINTARKALNI 21", Reģ., Nr. 41203011101</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13035,00</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19790,00</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w:t>
            </w:r>
          </w:p>
        </w:tc>
        <w:tc>
          <w:tcPr>
            <w:tcW w:w="500"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500"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437"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516"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438"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r>
      <w:tr w:rsidR="00203F0B" w:rsidRPr="00203F0B" w:rsidTr="00203F0B">
        <w:trPr>
          <w:trHeight w:val="592"/>
        </w:trPr>
        <w:tc>
          <w:tcPr>
            <w:tcW w:w="1109" w:type="pct"/>
            <w:shd w:val="clear" w:color="auto" w:fill="auto"/>
            <w:vAlign w:val="center"/>
          </w:tcPr>
          <w:p w:rsidR="00203F0B" w:rsidRPr="00203F0B" w:rsidRDefault="00203F0B" w:rsidP="00203F0B">
            <w:pPr>
              <w:spacing w:after="0" w:line="240" w:lineRule="auto"/>
              <w:jc w:val="center"/>
              <w:rPr>
                <w:rFonts w:ascii="Times New Roman" w:eastAsia="Times New Roman" w:hAnsi="Times New Roman" w:cs="Times New Roman"/>
                <w:sz w:val="18"/>
                <w:szCs w:val="18"/>
                <w:lang w:eastAsia="lv-LV"/>
              </w:rPr>
            </w:pPr>
            <w:r w:rsidRPr="00203F0B">
              <w:rPr>
                <w:rFonts w:ascii="Times New Roman" w:eastAsia="Times New Roman" w:hAnsi="Times New Roman" w:cs="Times New Roman"/>
                <w:sz w:val="18"/>
                <w:szCs w:val="18"/>
                <w:lang w:eastAsia="lv-LV"/>
              </w:rPr>
              <w:t>SIA "ALB", Reģ.,</w:t>
            </w:r>
          </w:p>
          <w:p w:rsidR="00203F0B" w:rsidRPr="00203F0B" w:rsidRDefault="00203F0B" w:rsidP="00203F0B">
            <w:pPr>
              <w:spacing w:after="0" w:line="240" w:lineRule="auto"/>
              <w:ind w:right="-2"/>
              <w:jc w:val="center"/>
              <w:rPr>
                <w:rFonts w:ascii="Times New Roman" w:eastAsia="Times New Roman" w:hAnsi="Times New Roman" w:cs="Times New Roman"/>
                <w:sz w:val="18"/>
                <w:szCs w:val="18"/>
                <w:lang w:eastAsia="lv-LV"/>
              </w:rPr>
            </w:pPr>
            <w:r w:rsidRPr="00203F0B">
              <w:rPr>
                <w:rFonts w:ascii="Times New Roman" w:eastAsia="Times New Roman" w:hAnsi="Times New Roman" w:cs="Times New Roman"/>
                <w:sz w:val="18"/>
                <w:szCs w:val="18"/>
                <w:lang w:eastAsia="lv-LV"/>
              </w:rPr>
              <w:t>Nr. 44102015357</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9949,46</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18 610,06</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2258,10</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12 815,54</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16 013,45</w:t>
            </w:r>
          </w:p>
        </w:tc>
        <w:tc>
          <w:tcPr>
            <w:tcW w:w="437"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24"/>
                <w:szCs w:val="24"/>
                <w:lang w:eastAsia="lv-LV"/>
              </w:rPr>
              <w:t>–</w:t>
            </w:r>
          </w:p>
        </w:tc>
        <w:tc>
          <w:tcPr>
            <w:tcW w:w="516"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24"/>
                <w:szCs w:val="24"/>
                <w:lang w:eastAsia="lv-LV"/>
              </w:rPr>
              <w:t>–</w:t>
            </w:r>
          </w:p>
        </w:tc>
        <w:tc>
          <w:tcPr>
            <w:tcW w:w="438"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24"/>
                <w:szCs w:val="24"/>
                <w:lang w:eastAsia="lv-LV"/>
              </w:rPr>
              <w:t>–</w:t>
            </w:r>
          </w:p>
        </w:tc>
      </w:tr>
      <w:tr w:rsidR="00203F0B" w:rsidRPr="00203F0B" w:rsidTr="00203F0B">
        <w:trPr>
          <w:trHeight w:val="592"/>
        </w:trPr>
        <w:tc>
          <w:tcPr>
            <w:tcW w:w="1109" w:type="pct"/>
            <w:shd w:val="clear" w:color="auto" w:fill="auto"/>
            <w:vAlign w:val="center"/>
          </w:tcPr>
          <w:p w:rsidR="00203F0B" w:rsidRPr="00203F0B" w:rsidRDefault="00203F0B" w:rsidP="00203F0B">
            <w:pPr>
              <w:spacing w:after="0" w:line="240" w:lineRule="auto"/>
              <w:ind w:right="-2"/>
              <w:jc w:val="center"/>
              <w:rPr>
                <w:rFonts w:ascii="Times New Roman" w:eastAsia="Times New Roman" w:hAnsi="Times New Roman" w:cs="Times New Roman"/>
                <w:sz w:val="18"/>
                <w:szCs w:val="18"/>
                <w:lang w:eastAsia="lv-LV"/>
              </w:rPr>
            </w:pPr>
            <w:r w:rsidRPr="00203F0B">
              <w:rPr>
                <w:rFonts w:ascii="Times New Roman" w:eastAsia="Times New Roman" w:hAnsi="Times New Roman" w:cs="Times New Roman"/>
                <w:sz w:val="18"/>
                <w:szCs w:val="18"/>
                <w:lang w:eastAsia="lv-LV"/>
              </w:rPr>
              <w:t>SIA "Lazurīts S", Reģ.,</w:t>
            </w:r>
          </w:p>
          <w:p w:rsidR="00203F0B" w:rsidRPr="00203F0B" w:rsidRDefault="00203F0B" w:rsidP="00203F0B">
            <w:pPr>
              <w:spacing w:after="0" w:line="240" w:lineRule="auto"/>
              <w:ind w:right="-2"/>
              <w:jc w:val="center"/>
              <w:rPr>
                <w:rFonts w:ascii="Times New Roman" w:eastAsia="Times New Roman" w:hAnsi="Times New Roman" w:cs="Times New Roman"/>
                <w:sz w:val="18"/>
                <w:szCs w:val="18"/>
                <w:lang w:eastAsia="lv-LV"/>
              </w:rPr>
            </w:pPr>
            <w:r w:rsidRPr="00203F0B">
              <w:rPr>
                <w:rFonts w:ascii="Times New Roman" w:eastAsia="Times New Roman" w:hAnsi="Times New Roman" w:cs="Times New Roman"/>
                <w:sz w:val="18"/>
                <w:szCs w:val="18"/>
                <w:lang w:eastAsia="lv-LV"/>
              </w:rPr>
              <w:t>Nr. 40103480667</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15 138,34</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34 553,80</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2293,30</w:t>
            </w:r>
          </w:p>
        </w:tc>
        <w:tc>
          <w:tcPr>
            <w:tcW w:w="500"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500"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437"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3865,38</w:t>
            </w:r>
          </w:p>
        </w:tc>
        <w:tc>
          <w:tcPr>
            <w:tcW w:w="516"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1285,95</w:t>
            </w:r>
          </w:p>
        </w:tc>
        <w:tc>
          <w:tcPr>
            <w:tcW w:w="438"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1942,15</w:t>
            </w:r>
          </w:p>
        </w:tc>
      </w:tr>
      <w:tr w:rsidR="00203F0B" w:rsidRPr="00203F0B" w:rsidTr="00203F0B">
        <w:trPr>
          <w:trHeight w:val="592"/>
        </w:trPr>
        <w:tc>
          <w:tcPr>
            <w:tcW w:w="1109" w:type="pct"/>
            <w:shd w:val="clear" w:color="auto" w:fill="auto"/>
            <w:vAlign w:val="center"/>
          </w:tcPr>
          <w:p w:rsidR="00203F0B" w:rsidRPr="00203F0B" w:rsidRDefault="00203F0B" w:rsidP="00203F0B">
            <w:pPr>
              <w:spacing w:after="0" w:line="240" w:lineRule="auto"/>
              <w:ind w:right="-2"/>
              <w:jc w:val="center"/>
              <w:rPr>
                <w:rFonts w:ascii="Times New Roman" w:eastAsia="Times New Roman" w:hAnsi="Times New Roman" w:cs="Times New Roman"/>
                <w:sz w:val="18"/>
                <w:szCs w:val="18"/>
                <w:lang w:eastAsia="lv-LV"/>
              </w:rPr>
            </w:pPr>
            <w:r w:rsidRPr="00203F0B">
              <w:rPr>
                <w:rFonts w:ascii="Times New Roman" w:eastAsia="Times New Roman" w:hAnsi="Times New Roman" w:cs="Times New Roman"/>
                <w:sz w:val="18"/>
                <w:szCs w:val="18"/>
                <w:lang w:eastAsia="lv-LV"/>
              </w:rPr>
              <w:t>SIA "RENTRA", Reģ.,</w:t>
            </w:r>
          </w:p>
          <w:p w:rsidR="00203F0B" w:rsidRPr="00203F0B" w:rsidRDefault="00203F0B" w:rsidP="00203F0B">
            <w:pPr>
              <w:spacing w:after="0" w:line="240" w:lineRule="auto"/>
              <w:ind w:right="-2"/>
              <w:jc w:val="center"/>
              <w:rPr>
                <w:rFonts w:ascii="Times New Roman" w:eastAsia="Times New Roman" w:hAnsi="Times New Roman" w:cs="Times New Roman"/>
                <w:sz w:val="18"/>
                <w:szCs w:val="18"/>
                <w:lang w:eastAsia="lv-LV"/>
              </w:rPr>
            </w:pPr>
            <w:r w:rsidRPr="00203F0B">
              <w:rPr>
                <w:rFonts w:ascii="Times New Roman" w:eastAsia="Times New Roman" w:hAnsi="Times New Roman" w:cs="Times New Roman"/>
                <w:sz w:val="18"/>
                <w:szCs w:val="18"/>
                <w:lang w:eastAsia="lv-LV"/>
              </w:rPr>
              <w:t xml:space="preserve"> Nr. 40103280063</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10 159,00</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12 352,00</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2150,00</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4726,00</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8385,00</w:t>
            </w:r>
          </w:p>
        </w:tc>
        <w:tc>
          <w:tcPr>
            <w:tcW w:w="437"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4310,00</w:t>
            </w:r>
          </w:p>
        </w:tc>
        <w:tc>
          <w:tcPr>
            <w:tcW w:w="516"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1324,00</w:t>
            </w:r>
          </w:p>
        </w:tc>
        <w:tc>
          <w:tcPr>
            <w:tcW w:w="438"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735,00</w:t>
            </w:r>
          </w:p>
        </w:tc>
      </w:tr>
      <w:tr w:rsidR="00203F0B" w:rsidRPr="00203F0B" w:rsidTr="00203F0B">
        <w:trPr>
          <w:trHeight w:val="592"/>
        </w:trPr>
        <w:tc>
          <w:tcPr>
            <w:tcW w:w="1109" w:type="pct"/>
            <w:shd w:val="clear" w:color="auto" w:fill="auto"/>
            <w:vAlign w:val="center"/>
          </w:tcPr>
          <w:p w:rsidR="00203F0B" w:rsidRPr="00203F0B" w:rsidRDefault="00203F0B" w:rsidP="00203F0B">
            <w:pPr>
              <w:spacing w:after="0" w:line="240" w:lineRule="auto"/>
              <w:ind w:right="-2"/>
              <w:jc w:val="center"/>
              <w:rPr>
                <w:rFonts w:ascii="Times New Roman" w:eastAsia="Times New Roman" w:hAnsi="Times New Roman" w:cs="Times New Roman"/>
                <w:sz w:val="18"/>
                <w:szCs w:val="18"/>
                <w:lang w:eastAsia="lv-LV"/>
              </w:rPr>
            </w:pPr>
            <w:r w:rsidRPr="00203F0B">
              <w:rPr>
                <w:rFonts w:ascii="Times New Roman" w:eastAsia="Times New Roman" w:hAnsi="Times New Roman" w:cs="Times New Roman"/>
                <w:sz w:val="18"/>
                <w:szCs w:val="18"/>
                <w:lang w:eastAsia="lv-LV"/>
              </w:rPr>
              <w:t>SIA "L Bizness group", Reģ., Nr. 41503057572</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11 931,92</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24 668,60</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6519,36</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12 666,70</w:t>
            </w:r>
          </w:p>
        </w:tc>
        <w:tc>
          <w:tcPr>
            <w:tcW w:w="437"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516"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438"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r>
      <w:tr w:rsidR="00203F0B" w:rsidRPr="00203F0B" w:rsidTr="00203F0B">
        <w:trPr>
          <w:trHeight w:val="592"/>
        </w:trPr>
        <w:tc>
          <w:tcPr>
            <w:tcW w:w="1109" w:type="pct"/>
            <w:shd w:val="clear" w:color="auto" w:fill="auto"/>
            <w:vAlign w:val="center"/>
          </w:tcPr>
          <w:p w:rsidR="00203F0B" w:rsidRPr="00203F0B" w:rsidRDefault="00203F0B" w:rsidP="00203F0B">
            <w:pPr>
              <w:spacing w:after="0" w:line="240" w:lineRule="auto"/>
              <w:jc w:val="center"/>
              <w:rPr>
                <w:rFonts w:ascii="Times New Roman" w:eastAsia="Times New Roman" w:hAnsi="Times New Roman" w:cs="Times New Roman"/>
                <w:sz w:val="18"/>
                <w:szCs w:val="18"/>
                <w:lang w:eastAsia="lv-LV"/>
              </w:rPr>
            </w:pPr>
            <w:r w:rsidRPr="00203F0B">
              <w:rPr>
                <w:rFonts w:ascii="Times New Roman" w:eastAsia="Times New Roman" w:hAnsi="Times New Roman" w:cs="Times New Roman"/>
                <w:sz w:val="18"/>
                <w:szCs w:val="18"/>
                <w:lang w:eastAsia="lv-LV"/>
              </w:rPr>
              <w:t>SIA "NV STILS", Reģ.,</w:t>
            </w:r>
          </w:p>
          <w:p w:rsidR="00203F0B" w:rsidRPr="00203F0B" w:rsidRDefault="00203F0B" w:rsidP="00203F0B">
            <w:pPr>
              <w:spacing w:after="0" w:line="240" w:lineRule="auto"/>
              <w:ind w:right="-2"/>
              <w:jc w:val="center"/>
              <w:rPr>
                <w:rFonts w:ascii="Times New Roman" w:eastAsia="Times New Roman" w:hAnsi="Times New Roman" w:cs="Times New Roman"/>
                <w:sz w:val="18"/>
                <w:szCs w:val="18"/>
                <w:lang w:eastAsia="lv-LV"/>
              </w:rPr>
            </w:pPr>
            <w:r w:rsidRPr="00203F0B">
              <w:rPr>
                <w:rFonts w:ascii="Times New Roman" w:eastAsia="Times New Roman" w:hAnsi="Times New Roman" w:cs="Times New Roman"/>
                <w:sz w:val="18"/>
                <w:szCs w:val="18"/>
                <w:lang w:eastAsia="lv-LV"/>
              </w:rPr>
              <w:t>Nr. 40003586202</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8672,08</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10 743,20</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2545,50</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9855,22</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w:t>
            </w:r>
          </w:p>
        </w:tc>
        <w:tc>
          <w:tcPr>
            <w:tcW w:w="437"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4152,95</w:t>
            </w:r>
          </w:p>
        </w:tc>
        <w:tc>
          <w:tcPr>
            <w:tcW w:w="516"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1596,20</w:t>
            </w:r>
          </w:p>
        </w:tc>
        <w:tc>
          <w:tcPr>
            <w:tcW w:w="438"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w:t>
            </w:r>
          </w:p>
        </w:tc>
      </w:tr>
      <w:tr w:rsidR="00203F0B" w:rsidRPr="00203F0B" w:rsidTr="00203F0B">
        <w:trPr>
          <w:trHeight w:val="592"/>
        </w:trPr>
        <w:tc>
          <w:tcPr>
            <w:tcW w:w="1109" w:type="pct"/>
            <w:shd w:val="clear" w:color="auto" w:fill="auto"/>
            <w:vAlign w:val="center"/>
          </w:tcPr>
          <w:p w:rsidR="00203F0B" w:rsidRPr="00203F0B" w:rsidRDefault="00203F0B" w:rsidP="00203F0B">
            <w:pPr>
              <w:spacing w:after="0" w:line="240" w:lineRule="auto"/>
              <w:jc w:val="center"/>
              <w:rPr>
                <w:rFonts w:ascii="Times New Roman" w:eastAsia="Times New Roman" w:hAnsi="Times New Roman" w:cs="Times New Roman"/>
                <w:sz w:val="18"/>
                <w:szCs w:val="18"/>
                <w:lang w:eastAsia="lv-LV"/>
              </w:rPr>
            </w:pPr>
            <w:r w:rsidRPr="00203F0B">
              <w:rPr>
                <w:rFonts w:ascii="Times New Roman" w:eastAsia="Times New Roman" w:hAnsi="Times New Roman" w:cs="Times New Roman"/>
                <w:sz w:val="18"/>
                <w:szCs w:val="18"/>
                <w:lang w:eastAsia="lv-LV"/>
              </w:rPr>
              <w:t>SIA "Ritmeks", Reģ.,</w:t>
            </w:r>
          </w:p>
          <w:p w:rsidR="00203F0B" w:rsidRPr="00203F0B" w:rsidRDefault="00203F0B" w:rsidP="00203F0B">
            <w:pPr>
              <w:spacing w:after="0" w:line="240" w:lineRule="auto"/>
              <w:ind w:right="-2"/>
              <w:jc w:val="center"/>
              <w:rPr>
                <w:rFonts w:ascii="Times New Roman" w:eastAsia="Times New Roman" w:hAnsi="Times New Roman" w:cs="Times New Roman"/>
                <w:sz w:val="18"/>
                <w:szCs w:val="18"/>
                <w:lang w:eastAsia="lv-LV"/>
              </w:rPr>
            </w:pPr>
            <w:r w:rsidRPr="00203F0B">
              <w:rPr>
                <w:rFonts w:ascii="Times New Roman" w:eastAsia="Times New Roman" w:hAnsi="Times New Roman" w:cs="Times New Roman"/>
                <w:sz w:val="18"/>
                <w:szCs w:val="18"/>
                <w:lang w:eastAsia="lv-LV"/>
              </w:rPr>
              <w:t>Nr. 40103398973</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10 050,00</w:t>
            </w:r>
          </w:p>
        </w:tc>
        <w:tc>
          <w:tcPr>
            <w:tcW w:w="500"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500"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500"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500"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437"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516"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438"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r>
      <w:tr w:rsidR="00203F0B" w:rsidRPr="00203F0B" w:rsidTr="00203F0B">
        <w:trPr>
          <w:trHeight w:val="822"/>
        </w:trPr>
        <w:tc>
          <w:tcPr>
            <w:tcW w:w="1109" w:type="pct"/>
            <w:shd w:val="clear" w:color="auto" w:fill="auto"/>
            <w:vAlign w:val="center"/>
          </w:tcPr>
          <w:p w:rsidR="00203F0B" w:rsidRPr="00203F0B" w:rsidRDefault="00203F0B" w:rsidP="00203F0B">
            <w:pPr>
              <w:spacing w:after="0" w:line="240" w:lineRule="auto"/>
              <w:ind w:right="-2"/>
              <w:jc w:val="center"/>
              <w:rPr>
                <w:rFonts w:ascii="Times New Roman" w:eastAsia="Times New Roman" w:hAnsi="Times New Roman" w:cs="Times New Roman"/>
                <w:sz w:val="18"/>
                <w:szCs w:val="18"/>
                <w:lang w:eastAsia="lv-LV"/>
              </w:rPr>
            </w:pPr>
            <w:r w:rsidRPr="00203F0B">
              <w:rPr>
                <w:rFonts w:ascii="Times New Roman" w:eastAsia="Times New Roman" w:hAnsi="Times New Roman" w:cs="Times New Roman"/>
                <w:sz w:val="18"/>
                <w:szCs w:val="18"/>
                <w:lang w:eastAsia="lv-LV"/>
              </w:rPr>
              <w:t>AS "AJ PRODUKTI", Reģ.,</w:t>
            </w:r>
          </w:p>
          <w:p w:rsidR="00203F0B" w:rsidRPr="00203F0B" w:rsidRDefault="00203F0B" w:rsidP="00203F0B">
            <w:pPr>
              <w:spacing w:after="0" w:line="240" w:lineRule="auto"/>
              <w:ind w:right="-2"/>
              <w:jc w:val="center"/>
              <w:rPr>
                <w:rFonts w:ascii="Times New Roman" w:eastAsia="Times New Roman" w:hAnsi="Times New Roman" w:cs="Times New Roman"/>
                <w:sz w:val="18"/>
                <w:szCs w:val="18"/>
                <w:lang w:eastAsia="lv-LV"/>
              </w:rPr>
            </w:pPr>
            <w:r w:rsidRPr="00203F0B">
              <w:rPr>
                <w:rFonts w:ascii="Times New Roman" w:eastAsia="Times New Roman" w:hAnsi="Times New Roman" w:cs="Times New Roman"/>
                <w:sz w:val="18"/>
                <w:szCs w:val="18"/>
                <w:lang w:eastAsia="lv-LV"/>
              </w:rPr>
              <w:t xml:space="preserve"> Nr. 40003461161</w:t>
            </w:r>
          </w:p>
        </w:tc>
        <w:tc>
          <w:tcPr>
            <w:tcW w:w="500"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500"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500"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500"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500"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437"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4570,00</w:t>
            </w:r>
          </w:p>
        </w:tc>
        <w:tc>
          <w:tcPr>
            <w:tcW w:w="516"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438"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r>
      <w:tr w:rsidR="00203F0B" w:rsidRPr="00203F0B" w:rsidTr="00203F0B">
        <w:trPr>
          <w:trHeight w:val="592"/>
        </w:trPr>
        <w:tc>
          <w:tcPr>
            <w:tcW w:w="1109" w:type="pct"/>
            <w:shd w:val="clear" w:color="auto" w:fill="auto"/>
            <w:vAlign w:val="center"/>
          </w:tcPr>
          <w:p w:rsidR="00203F0B" w:rsidRPr="00203F0B" w:rsidRDefault="00203F0B" w:rsidP="00203F0B">
            <w:pPr>
              <w:spacing w:after="0" w:line="240" w:lineRule="auto"/>
              <w:jc w:val="center"/>
              <w:rPr>
                <w:rFonts w:ascii="Times New Roman" w:eastAsia="Times New Roman" w:hAnsi="Times New Roman" w:cs="Times New Roman"/>
                <w:sz w:val="18"/>
                <w:szCs w:val="18"/>
                <w:lang w:val="en-US" w:eastAsia="lv-LV"/>
              </w:rPr>
            </w:pPr>
            <w:r w:rsidRPr="00203F0B">
              <w:rPr>
                <w:rFonts w:ascii="Times New Roman" w:eastAsia="Times New Roman" w:hAnsi="Times New Roman" w:cs="Times New Roman"/>
                <w:sz w:val="18"/>
                <w:szCs w:val="18"/>
                <w:lang w:eastAsia="lv-LV"/>
              </w:rPr>
              <w:t xml:space="preserve">SIA </w:t>
            </w:r>
            <w:r w:rsidRPr="00203F0B">
              <w:rPr>
                <w:rFonts w:ascii="Times New Roman" w:eastAsia="Times New Roman" w:hAnsi="Times New Roman" w:cs="Times New Roman"/>
                <w:sz w:val="18"/>
                <w:szCs w:val="18"/>
                <w:lang w:val="en-US" w:eastAsia="lv-LV"/>
              </w:rPr>
              <w:t>"ABIS HOLDING", Reģ.,</w:t>
            </w:r>
          </w:p>
          <w:p w:rsidR="00203F0B" w:rsidRPr="00203F0B" w:rsidRDefault="00203F0B" w:rsidP="00203F0B">
            <w:pPr>
              <w:spacing w:after="0" w:line="240" w:lineRule="auto"/>
              <w:ind w:right="-2"/>
              <w:jc w:val="center"/>
              <w:rPr>
                <w:rFonts w:ascii="Times New Roman" w:eastAsia="Times New Roman" w:hAnsi="Times New Roman" w:cs="Times New Roman"/>
                <w:sz w:val="18"/>
                <w:szCs w:val="18"/>
                <w:lang w:eastAsia="lv-LV"/>
              </w:rPr>
            </w:pPr>
            <w:r w:rsidRPr="00203F0B">
              <w:rPr>
                <w:rFonts w:ascii="Times New Roman" w:eastAsia="Times New Roman" w:hAnsi="Times New Roman" w:cs="Times New Roman"/>
                <w:sz w:val="18"/>
                <w:szCs w:val="18"/>
                <w:lang w:eastAsia="lv-LV"/>
              </w:rPr>
              <w:t>Nr. 40103837117</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12 334,89</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14 008,10</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2154,84</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8623,60</w:t>
            </w:r>
          </w:p>
        </w:tc>
        <w:tc>
          <w:tcPr>
            <w:tcW w:w="500"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437"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516"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438"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r>
      <w:tr w:rsidR="00203F0B" w:rsidRPr="00203F0B" w:rsidTr="00203F0B">
        <w:trPr>
          <w:trHeight w:val="703"/>
        </w:trPr>
        <w:tc>
          <w:tcPr>
            <w:tcW w:w="1109" w:type="pct"/>
            <w:shd w:val="clear" w:color="auto" w:fill="auto"/>
            <w:vAlign w:val="center"/>
          </w:tcPr>
          <w:p w:rsidR="00203F0B" w:rsidRPr="00203F0B" w:rsidRDefault="00203F0B" w:rsidP="00203F0B">
            <w:pPr>
              <w:spacing w:after="0" w:line="240" w:lineRule="auto"/>
              <w:jc w:val="center"/>
              <w:rPr>
                <w:rFonts w:ascii="Times New Roman" w:eastAsia="Times New Roman" w:hAnsi="Times New Roman" w:cs="Times New Roman"/>
                <w:sz w:val="18"/>
                <w:szCs w:val="18"/>
                <w:lang w:eastAsia="lv-LV"/>
              </w:rPr>
            </w:pPr>
            <w:r w:rsidRPr="00203F0B">
              <w:rPr>
                <w:rFonts w:ascii="Times New Roman" w:eastAsia="Times New Roman" w:hAnsi="Times New Roman" w:cs="Times New Roman"/>
                <w:sz w:val="18"/>
                <w:szCs w:val="18"/>
                <w:lang w:eastAsia="lv-LV"/>
              </w:rPr>
              <w:t>SIA "Bolderāja Serviss", Reģ.,</w:t>
            </w:r>
          </w:p>
          <w:p w:rsidR="00203F0B" w:rsidRPr="00203F0B" w:rsidRDefault="00203F0B" w:rsidP="00203F0B">
            <w:pPr>
              <w:spacing w:after="0" w:line="240" w:lineRule="auto"/>
              <w:ind w:right="-2"/>
              <w:jc w:val="center"/>
              <w:rPr>
                <w:rFonts w:ascii="Times New Roman" w:eastAsia="Times New Roman" w:hAnsi="Times New Roman" w:cs="Times New Roman"/>
                <w:sz w:val="18"/>
                <w:szCs w:val="18"/>
                <w:lang w:eastAsia="lv-LV"/>
              </w:rPr>
            </w:pPr>
            <w:r w:rsidRPr="00203F0B">
              <w:rPr>
                <w:rFonts w:ascii="Times New Roman" w:eastAsia="Times New Roman" w:hAnsi="Times New Roman" w:cs="Times New Roman"/>
                <w:sz w:val="18"/>
                <w:szCs w:val="18"/>
                <w:lang w:eastAsia="lv-LV"/>
              </w:rPr>
              <w:t>Nr. 40103082147</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10438,10</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16900,00</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2025,90</w:t>
            </w:r>
          </w:p>
        </w:tc>
        <w:tc>
          <w:tcPr>
            <w:tcW w:w="500"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500"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437"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516"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438"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r>
      <w:tr w:rsidR="00203F0B" w:rsidRPr="00203F0B" w:rsidTr="00203F0B">
        <w:trPr>
          <w:trHeight w:val="592"/>
        </w:trPr>
        <w:tc>
          <w:tcPr>
            <w:tcW w:w="1109" w:type="pct"/>
            <w:shd w:val="clear" w:color="auto" w:fill="auto"/>
            <w:vAlign w:val="center"/>
          </w:tcPr>
          <w:p w:rsidR="00203F0B" w:rsidRPr="00203F0B" w:rsidRDefault="00203F0B" w:rsidP="00203F0B">
            <w:pPr>
              <w:spacing w:after="0" w:line="240" w:lineRule="auto"/>
              <w:rPr>
                <w:rFonts w:ascii="Times New Roman" w:eastAsia="Times New Roman" w:hAnsi="Times New Roman" w:cs="Times New Roman"/>
                <w:sz w:val="18"/>
                <w:szCs w:val="18"/>
                <w:lang w:eastAsia="lv-LV"/>
              </w:rPr>
            </w:pPr>
            <w:r w:rsidRPr="00203F0B">
              <w:rPr>
                <w:rFonts w:ascii="Times New Roman" w:eastAsia="Times New Roman" w:hAnsi="Times New Roman" w:cs="Times New Roman"/>
                <w:sz w:val="18"/>
                <w:szCs w:val="18"/>
                <w:lang w:eastAsia="lv-LV"/>
              </w:rPr>
              <w:t>SIA "VITRUM mēbeles</w:t>
            </w:r>
          </w:p>
          <w:p w:rsidR="00203F0B" w:rsidRPr="00203F0B" w:rsidRDefault="00203F0B" w:rsidP="00203F0B">
            <w:pPr>
              <w:spacing w:after="0" w:line="240" w:lineRule="auto"/>
              <w:rPr>
                <w:rFonts w:ascii="Times New Roman" w:eastAsia="Times New Roman" w:hAnsi="Times New Roman" w:cs="Times New Roman"/>
                <w:sz w:val="18"/>
                <w:szCs w:val="18"/>
                <w:lang w:eastAsia="lv-LV"/>
              </w:rPr>
            </w:pPr>
            <w:r w:rsidRPr="00203F0B">
              <w:rPr>
                <w:rFonts w:ascii="Times New Roman" w:eastAsia="Times New Roman" w:hAnsi="Times New Roman" w:cs="Times New Roman"/>
                <w:sz w:val="18"/>
                <w:szCs w:val="18"/>
                <w:lang w:eastAsia="lv-LV"/>
              </w:rPr>
              <w:t>un iekārtas", Reģ.,</w:t>
            </w:r>
          </w:p>
          <w:p w:rsidR="00203F0B" w:rsidRPr="00203F0B" w:rsidRDefault="00203F0B" w:rsidP="00203F0B">
            <w:pPr>
              <w:spacing w:after="0" w:line="240" w:lineRule="auto"/>
              <w:ind w:right="-2"/>
              <w:jc w:val="center"/>
              <w:rPr>
                <w:rFonts w:ascii="Times New Roman" w:eastAsia="Times New Roman" w:hAnsi="Times New Roman" w:cs="Times New Roman"/>
                <w:sz w:val="18"/>
                <w:szCs w:val="18"/>
                <w:lang w:eastAsia="lv-LV"/>
              </w:rPr>
            </w:pPr>
            <w:r w:rsidRPr="00203F0B">
              <w:rPr>
                <w:rFonts w:ascii="Times New Roman" w:eastAsia="Times New Roman" w:hAnsi="Times New Roman" w:cs="Times New Roman"/>
                <w:sz w:val="18"/>
                <w:szCs w:val="18"/>
                <w:lang w:eastAsia="lv-LV"/>
              </w:rPr>
              <w:t>Nr. 50103818531</w:t>
            </w:r>
          </w:p>
        </w:tc>
        <w:tc>
          <w:tcPr>
            <w:tcW w:w="500" w:type="pct"/>
            <w:shd w:val="clear" w:color="auto" w:fill="auto"/>
            <w:vAlign w:val="center"/>
          </w:tcPr>
          <w:p w:rsidR="00203F0B" w:rsidRPr="00203F0B" w:rsidRDefault="00203F0B" w:rsidP="00203F0B">
            <w:pPr>
              <w:spacing w:after="0" w:line="240" w:lineRule="auto"/>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15967,00</w:t>
            </w:r>
          </w:p>
        </w:tc>
        <w:tc>
          <w:tcPr>
            <w:tcW w:w="500" w:type="pct"/>
            <w:shd w:val="clear" w:color="auto" w:fill="auto"/>
            <w:vAlign w:val="center"/>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p>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18 329,00</w:t>
            </w:r>
          </w:p>
        </w:tc>
        <w:tc>
          <w:tcPr>
            <w:tcW w:w="500" w:type="pct"/>
            <w:shd w:val="clear" w:color="auto" w:fill="auto"/>
            <w:vAlign w:val="center"/>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p>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2800,00</w:t>
            </w:r>
          </w:p>
        </w:tc>
        <w:tc>
          <w:tcPr>
            <w:tcW w:w="500" w:type="pct"/>
            <w:shd w:val="clear" w:color="auto" w:fill="auto"/>
            <w:vAlign w:val="center"/>
          </w:tcPr>
          <w:p w:rsidR="00203F0B" w:rsidRPr="00203F0B" w:rsidRDefault="00203F0B" w:rsidP="00203F0B">
            <w:pPr>
              <w:spacing w:after="0" w:line="240" w:lineRule="auto"/>
              <w:jc w:val="center"/>
              <w:rPr>
                <w:rFonts w:ascii="Times New Roman" w:eastAsia="Times New Roman" w:hAnsi="Times New Roman" w:cs="Times New Roman"/>
                <w:sz w:val="17"/>
                <w:szCs w:val="17"/>
                <w:lang w:eastAsia="lv-LV"/>
              </w:rPr>
            </w:pPr>
          </w:p>
          <w:p w:rsidR="00203F0B" w:rsidRPr="00203F0B" w:rsidRDefault="00203F0B" w:rsidP="00203F0B">
            <w:pPr>
              <w:spacing w:after="0" w:line="240" w:lineRule="auto"/>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12 601,00</w:t>
            </w:r>
          </w:p>
        </w:tc>
        <w:tc>
          <w:tcPr>
            <w:tcW w:w="500" w:type="pct"/>
            <w:shd w:val="clear" w:color="auto" w:fill="auto"/>
            <w:vAlign w:val="center"/>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p>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11 080,00</w:t>
            </w:r>
          </w:p>
        </w:tc>
        <w:tc>
          <w:tcPr>
            <w:tcW w:w="437" w:type="pct"/>
            <w:shd w:val="clear" w:color="auto" w:fill="auto"/>
            <w:vAlign w:val="center"/>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p>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3349,00</w:t>
            </w:r>
          </w:p>
        </w:tc>
        <w:tc>
          <w:tcPr>
            <w:tcW w:w="516" w:type="pct"/>
            <w:shd w:val="clear" w:color="auto" w:fill="auto"/>
            <w:vAlign w:val="center"/>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p>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1637,00</w:t>
            </w:r>
          </w:p>
        </w:tc>
        <w:tc>
          <w:tcPr>
            <w:tcW w:w="438" w:type="pct"/>
            <w:shd w:val="clear" w:color="auto" w:fill="auto"/>
            <w:vAlign w:val="center"/>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p>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948,00</w:t>
            </w:r>
          </w:p>
        </w:tc>
      </w:tr>
      <w:tr w:rsidR="00203F0B" w:rsidRPr="00203F0B" w:rsidTr="00203F0B">
        <w:trPr>
          <w:trHeight w:val="668"/>
        </w:trPr>
        <w:tc>
          <w:tcPr>
            <w:tcW w:w="1109" w:type="pct"/>
            <w:shd w:val="clear" w:color="auto" w:fill="auto"/>
            <w:vAlign w:val="center"/>
          </w:tcPr>
          <w:p w:rsidR="00203F0B" w:rsidRPr="00203F0B" w:rsidRDefault="00203F0B" w:rsidP="00203F0B">
            <w:pPr>
              <w:spacing w:after="0" w:line="240" w:lineRule="auto"/>
              <w:ind w:right="-2"/>
              <w:jc w:val="center"/>
              <w:rPr>
                <w:rFonts w:ascii="Times New Roman" w:eastAsia="Times New Roman" w:hAnsi="Times New Roman" w:cs="Times New Roman"/>
                <w:sz w:val="18"/>
                <w:szCs w:val="18"/>
                <w:lang w:eastAsia="lv-LV"/>
              </w:rPr>
            </w:pPr>
            <w:r w:rsidRPr="00203F0B">
              <w:rPr>
                <w:rFonts w:ascii="Times New Roman" w:eastAsia="Times New Roman" w:hAnsi="Times New Roman" w:cs="Times New Roman"/>
                <w:sz w:val="18"/>
                <w:szCs w:val="18"/>
                <w:lang w:eastAsia="lv-LV"/>
              </w:rPr>
              <w:t>SIA "Daiļrade EKSPO", Reģ.,</w:t>
            </w:r>
          </w:p>
          <w:p w:rsidR="00203F0B" w:rsidRPr="00203F0B" w:rsidRDefault="00203F0B" w:rsidP="00203F0B">
            <w:pPr>
              <w:spacing w:after="0" w:line="240" w:lineRule="auto"/>
              <w:ind w:right="-2"/>
              <w:jc w:val="center"/>
              <w:rPr>
                <w:rFonts w:ascii="Times New Roman" w:eastAsia="Times New Roman" w:hAnsi="Times New Roman" w:cs="Times New Roman"/>
                <w:sz w:val="18"/>
                <w:szCs w:val="18"/>
                <w:lang w:eastAsia="lv-LV"/>
              </w:rPr>
            </w:pPr>
            <w:r w:rsidRPr="00203F0B">
              <w:rPr>
                <w:rFonts w:ascii="Times New Roman" w:eastAsia="Times New Roman" w:hAnsi="Times New Roman" w:cs="Times New Roman"/>
                <w:sz w:val="18"/>
                <w:szCs w:val="18"/>
                <w:lang w:eastAsia="lv-LV"/>
              </w:rPr>
              <w:t xml:space="preserve"> Nr. 40003275761</w:t>
            </w:r>
          </w:p>
        </w:tc>
        <w:tc>
          <w:tcPr>
            <w:tcW w:w="500" w:type="pct"/>
            <w:shd w:val="clear" w:color="auto" w:fill="auto"/>
            <w:vAlign w:val="center"/>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14 573,00</w:t>
            </w:r>
          </w:p>
        </w:tc>
        <w:tc>
          <w:tcPr>
            <w:tcW w:w="500" w:type="pct"/>
            <w:shd w:val="clear" w:color="auto" w:fill="auto"/>
            <w:vAlign w:val="center"/>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16 775,00</w:t>
            </w:r>
          </w:p>
        </w:tc>
        <w:tc>
          <w:tcPr>
            <w:tcW w:w="500" w:type="pct"/>
            <w:shd w:val="clear" w:color="auto" w:fill="auto"/>
            <w:vAlign w:val="center"/>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2347,50</w:t>
            </w:r>
          </w:p>
        </w:tc>
        <w:tc>
          <w:tcPr>
            <w:tcW w:w="500" w:type="pct"/>
            <w:shd w:val="clear" w:color="auto" w:fill="auto"/>
            <w:vAlign w:val="center"/>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8532,00</w:t>
            </w:r>
          </w:p>
        </w:tc>
        <w:tc>
          <w:tcPr>
            <w:tcW w:w="500" w:type="pct"/>
            <w:shd w:val="clear" w:color="auto" w:fill="auto"/>
            <w:vAlign w:val="center"/>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437" w:type="pct"/>
            <w:shd w:val="clear" w:color="auto" w:fill="auto"/>
            <w:vAlign w:val="center"/>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516" w:type="pct"/>
            <w:shd w:val="clear" w:color="auto" w:fill="auto"/>
            <w:vAlign w:val="center"/>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438" w:type="pct"/>
            <w:shd w:val="clear" w:color="auto" w:fill="auto"/>
            <w:vAlign w:val="center"/>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r>
    </w:tbl>
    <w:p w:rsidR="005604CD" w:rsidRDefault="005604CD" w:rsidP="00203F0B">
      <w:pPr>
        <w:spacing w:after="0" w:line="240" w:lineRule="auto"/>
        <w:jc w:val="both"/>
        <w:rPr>
          <w:rFonts w:ascii="Times New Roman" w:eastAsia="Calibri" w:hAnsi="Times New Roman" w:cs="Times New Roman"/>
          <w:sz w:val="24"/>
          <w:szCs w:val="24"/>
          <w:lang w:eastAsia="x-none"/>
        </w:rPr>
      </w:pPr>
    </w:p>
    <w:p w:rsidR="00203F0B" w:rsidRPr="00203F0B" w:rsidRDefault="00203F0B" w:rsidP="00203F0B">
      <w:pPr>
        <w:spacing w:after="0" w:line="240" w:lineRule="auto"/>
        <w:jc w:val="both"/>
        <w:rPr>
          <w:rFonts w:ascii="Times New Roman" w:eastAsia="Calibri" w:hAnsi="Times New Roman" w:cs="Times New Roman"/>
          <w:sz w:val="24"/>
          <w:szCs w:val="24"/>
          <w:lang w:eastAsia="x-none"/>
        </w:rPr>
      </w:pPr>
      <w:r w:rsidRPr="00203F0B">
        <w:rPr>
          <w:rFonts w:ascii="Times New Roman" w:eastAsia="Calibri" w:hAnsi="Times New Roman" w:cs="Times New Roman"/>
          <w:sz w:val="24"/>
          <w:szCs w:val="24"/>
          <w:lang w:eastAsia="x-none"/>
        </w:rPr>
        <w:t>Iepirkumu komisija konstatē, ka Nolikuma un tehniskās specifikācijas prasībām atbilstošu piedāvājumu ar viszemāko cenu:</w:t>
      </w:r>
    </w:p>
    <w:p w:rsidR="00203F0B" w:rsidRPr="00203F0B" w:rsidRDefault="00203F0B" w:rsidP="00203F0B">
      <w:pPr>
        <w:numPr>
          <w:ilvl w:val="0"/>
          <w:numId w:val="3"/>
        </w:numPr>
        <w:spacing w:after="0" w:line="240" w:lineRule="auto"/>
        <w:jc w:val="both"/>
        <w:rPr>
          <w:rFonts w:ascii="Times New Roman" w:eastAsia="Calibri" w:hAnsi="Times New Roman" w:cs="Times New Roman"/>
          <w:sz w:val="24"/>
          <w:szCs w:val="24"/>
          <w:lang w:eastAsia="x-none"/>
        </w:rPr>
      </w:pPr>
      <w:r w:rsidRPr="00203F0B">
        <w:rPr>
          <w:rFonts w:ascii="Times New Roman" w:eastAsia="Calibri" w:hAnsi="Times New Roman" w:cs="Times New Roman"/>
          <w:sz w:val="24"/>
          <w:szCs w:val="24"/>
          <w:lang w:eastAsia="x-none"/>
        </w:rPr>
        <w:t xml:space="preserve">iepirkuma 2.daļā ir iesniedzis pretendents </w:t>
      </w:r>
      <w:r w:rsidRPr="00203F0B">
        <w:rPr>
          <w:rFonts w:ascii="Times New Roman" w:eastAsia="Calibri" w:hAnsi="Times New Roman" w:cs="Times New Roman"/>
          <w:b/>
          <w:sz w:val="24"/>
          <w:szCs w:val="24"/>
          <w:lang w:eastAsia="x-none"/>
        </w:rPr>
        <w:t>SIA "NV stils"</w:t>
      </w:r>
      <w:r w:rsidRPr="00203F0B">
        <w:rPr>
          <w:rFonts w:ascii="Times New Roman" w:eastAsia="Calibri" w:hAnsi="Times New Roman" w:cs="Times New Roman"/>
          <w:sz w:val="24"/>
          <w:szCs w:val="24"/>
          <w:lang w:eastAsia="x-none"/>
        </w:rPr>
        <w:t>, līdz ar to tam būtu piešķiramas līguma slēgšanas tiesības;</w:t>
      </w:r>
    </w:p>
    <w:p w:rsidR="00203F0B" w:rsidRPr="00203F0B" w:rsidRDefault="00203F0B" w:rsidP="00203F0B">
      <w:pPr>
        <w:numPr>
          <w:ilvl w:val="0"/>
          <w:numId w:val="3"/>
        </w:numPr>
        <w:spacing w:after="0" w:line="240" w:lineRule="auto"/>
        <w:jc w:val="both"/>
        <w:rPr>
          <w:rFonts w:ascii="Times New Roman" w:eastAsia="Calibri" w:hAnsi="Times New Roman" w:cs="Times New Roman"/>
          <w:sz w:val="24"/>
          <w:szCs w:val="24"/>
          <w:lang w:eastAsia="x-none"/>
        </w:rPr>
      </w:pPr>
      <w:r w:rsidRPr="00203F0B">
        <w:rPr>
          <w:rFonts w:ascii="Times New Roman" w:eastAsia="Calibri" w:hAnsi="Times New Roman" w:cs="Times New Roman"/>
          <w:sz w:val="24"/>
          <w:szCs w:val="24"/>
          <w:lang w:eastAsia="x-none"/>
        </w:rPr>
        <w:t xml:space="preserve">iepirkuma 3.daļā ir iesniedzis pretendents </w:t>
      </w:r>
      <w:r w:rsidRPr="00203F0B">
        <w:rPr>
          <w:rFonts w:ascii="Times New Roman" w:eastAsia="Calibri" w:hAnsi="Times New Roman" w:cs="Times New Roman"/>
          <w:b/>
          <w:sz w:val="24"/>
          <w:szCs w:val="24"/>
          <w:lang w:eastAsia="x-none"/>
        </w:rPr>
        <w:t>SIA "BOLDERĀJA SERVISS"</w:t>
      </w:r>
      <w:r w:rsidRPr="00203F0B">
        <w:rPr>
          <w:rFonts w:ascii="Times New Roman" w:eastAsia="Calibri" w:hAnsi="Times New Roman" w:cs="Times New Roman"/>
          <w:sz w:val="24"/>
          <w:szCs w:val="24"/>
          <w:lang w:eastAsia="x-none"/>
        </w:rPr>
        <w:t>, līdz ar to tam būtu piešķiramas līguma slēgšanas tiesības;</w:t>
      </w:r>
    </w:p>
    <w:p w:rsidR="00203F0B" w:rsidRPr="00203F0B" w:rsidRDefault="00203F0B" w:rsidP="00203F0B">
      <w:pPr>
        <w:numPr>
          <w:ilvl w:val="0"/>
          <w:numId w:val="3"/>
        </w:numPr>
        <w:spacing w:after="0" w:line="240" w:lineRule="auto"/>
        <w:jc w:val="both"/>
        <w:rPr>
          <w:rFonts w:ascii="Times New Roman" w:eastAsia="Calibri" w:hAnsi="Times New Roman" w:cs="Times New Roman"/>
          <w:sz w:val="24"/>
          <w:szCs w:val="24"/>
          <w:lang w:eastAsia="x-none"/>
        </w:rPr>
      </w:pPr>
      <w:r w:rsidRPr="00203F0B">
        <w:rPr>
          <w:rFonts w:ascii="Times New Roman" w:eastAsia="Calibri" w:hAnsi="Times New Roman" w:cs="Times New Roman"/>
          <w:sz w:val="24"/>
          <w:szCs w:val="24"/>
          <w:lang w:eastAsia="x-none"/>
        </w:rPr>
        <w:t xml:space="preserve">iepirkuma 4.daļā ir iesniedzis pretendents </w:t>
      </w:r>
      <w:r w:rsidRPr="00203F0B">
        <w:rPr>
          <w:rFonts w:ascii="Times New Roman" w:eastAsia="Calibri" w:hAnsi="Times New Roman" w:cs="Times New Roman"/>
          <w:b/>
          <w:sz w:val="24"/>
          <w:szCs w:val="24"/>
          <w:lang w:eastAsia="x-none"/>
        </w:rPr>
        <w:t>SIA "RENTRA"</w:t>
      </w:r>
      <w:r w:rsidRPr="00203F0B">
        <w:rPr>
          <w:rFonts w:ascii="Times New Roman" w:eastAsia="Calibri" w:hAnsi="Times New Roman" w:cs="Times New Roman"/>
          <w:sz w:val="24"/>
          <w:szCs w:val="24"/>
          <w:lang w:eastAsia="x-none"/>
        </w:rPr>
        <w:t>, līdz ar to tam būtu piešķiramas līguma slēgšanas tiesības;</w:t>
      </w:r>
    </w:p>
    <w:p w:rsidR="00203F0B" w:rsidRPr="00203F0B" w:rsidRDefault="00203F0B" w:rsidP="00203F0B">
      <w:pPr>
        <w:numPr>
          <w:ilvl w:val="0"/>
          <w:numId w:val="3"/>
        </w:numPr>
        <w:spacing w:after="0" w:line="240" w:lineRule="auto"/>
        <w:jc w:val="both"/>
        <w:rPr>
          <w:rFonts w:ascii="Times New Roman" w:eastAsia="Calibri" w:hAnsi="Times New Roman" w:cs="Times New Roman"/>
          <w:sz w:val="24"/>
          <w:szCs w:val="24"/>
          <w:lang w:eastAsia="x-none"/>
        </w:rPr>
      </w:pPr>
      <w:r w:rsidRPr="00203F0B">
        <w:rPr>
          <w:rFonts w:ascii="Times New Roman" w:eastAsia="Calibri" w:hAnsi="Times New Roman" w:cs="Times New Roman"/>
          <w:sz w:val="24"/>
          <w:szCs w:val="24"/>
          <w:lang w:eastAsia="x-none"/>
        </w:rPr>
        <w:t xml:space="preserve">iepirkuma 6.daļā ir iesniedzis pretendents </w:t>
      </w:r>
      <w:r w:rsidRPr="00203F0B">
        <w:rPr>
          <w:rFonts w:ascii="Times New Roman" w:eastAsia="Calibri" w:hAnsi="Times New Roman" w:cs="Times New Roman"/>
          <w:b/>
          <w:sz w:val="24"/>
          <w:szCs w:val="24"/>
          <w:lang w:eastAsia="x-none"/>
        </w:rPr>
        <w:t>SIA "Vitrum mēbeles un iekārtas"</w:t>
      </w:r>
      <w:r w:rsidRPr="00203F0B">
        <w:rPr>
          <w:rFonts w:ascii="Times New Roman" w:eastAsia="Calibri" w:hAnsi="Times New Roman" w:cs="Times New Roman"/>
          <w:sz w:val="24"/>
          <w:szCs w:val="24"/>
          <w:lang w:eastAsia="x-none"/>
        </w:rPr>
        <w:t>, līdz ar to tam būtu piešķiramas līguma slēgšanas tiesības;</w:t>
      </w:r>
    </w:p>
    <w:p w:rsidR="00203F0B" w:rsidRPr="00203F0B" w:rsidRDefault="00203F0B" w:rsidP="00203F0B">
      <w:pPr>
        <w:numPr>
          <w:ilvl w:val="0"/>
          <w:numId w:val="3"/>
        </w:numPr>
        <w:spacing w:after="0" w:line="240" w:lineRule="auto"/>
        <w:jc w:val="both"/>
        <w:rPr>
          <w:rFonts w:ascii="Times New Roman" w:eastAsia="Calibri" w:hAnsi="Times New Roman" w:cs="Times New Roman"/>
          <w:sz w:val="24"/>
          <w:szCs w:val="24"/>
          <w:lang w:eastAsia="x-none"/>
        </w:rPr>
      </w:pPr>
      <w:r w:rsidRPr="00203F0B">
        <w:rPr>
          <w:rFonts w:ascii="Times New Roman" w:eastAsia="Calibri" w:hAnsi="Times New Roman" w:cs="Times New Roman"/>
          <w:sz w:val="24"/>
          <w:szCs w:val="24"/>
          <w:lang w:eastAsia="x-none"/>
        </w:rPr>
        <w:t xml:space="preserve">iepirkuma 7.daļā ir iesniedzis pretendents </w:t>
      </w:r>
      <w:r w:rsidRPr="00203F0B">
        <w:rPr>
          <w:rFonts w:ascii="Times New Roman" w:eastAsia="Calibri" w:hAnsi="Times New Roman" w:cs="Times New Roman"/>
          <w:b/>
          <w:sz w:val="24"/>
          <w:szCs w:val="24"/>
          <w:lang w:eastAsia="x-none"/>
        </w:rPr>
        <w:t>SIA "RENTRA"</w:t>
      </w:r>
      <w:r w:rsidRPr="00203F0B">
        <w:rPr>
          <w:rFonts w:ascii="Times New Roman" w:eastAsia="Calibri" w:hAnsi="Times New Roman" w:cs="Times New Roman"/>
          <w:sz w:val="24"/>
          <w:szCs w:val="24"/>
          <w:lang w:eastAsia="x-none"/>
        </w:rPr>
        <w:t>, līdz ar to tam būtu piešķiramas līguma slēgšanas tiesības;</w:t>
      </w:r>
    </w:p>
    <w:p w:rsidR="00203F0B" w:rsidRPr="00203F0B" w:rsidRDefault="00203F0B" w:rsidP="00203F0B">
      <w:pPr>
        <w:numPr>
          <w:ilvl w:val="0"/>
          <w:numId w:val="3"/>
        </w:numPr>
        <w:spacing w:after="0" w:line="240" w:lineRule="auto"/>
        <w:jc w:val="both"/>
        <w:rPr>
          <w:rFonts w:ascii="Times New Roman" w:eastAsia="Calibri" w:hAnsi="Times New Roman" w:cs="Times New Roman"/>
          <w:sz w:val="24"/>
          <w:szCs w:val="24"/>
          <w:lang w:eastAsia="x-none"/>
        </w:rPr>
      </w:pPr>
      <w:r w:rsidRPr="00203F0B">
        <w:rPr>
          <w:rFonts w:ascii="Times New Roman" w:eastAsia="Calibri" w:hAnsi="Times New Roman" w:cs="Times New Roman"/>
          <w:sz w:val="24"/>
          <w:szCs w:val="24"/>
          <w:lang w:eastAsia="x-none"/>
        </w:rPr>
        <w:lastRenderedPageBreak/>
        <w:t>iepirkuma 8.daļā ir iesniedzis pretendents S</w:t>
      </w:r>
      <w:r w:rsidRPr="00203F0B">
        <w:rPr>
          <w:rFonts w:ascii="Times New Roman" w:eastAsia="Calibri" w:hAnsi="Times New Roman" w:cs="Times New Roman"/>
          <w:b/>
          <w:sz w:val="24"/>
          <w:szCs w:val="24"/>
          <w:lang w:eastAsia="x-none"/>
        </w:rPr>
        <w:t>IA "RENTRA"</w:t>
      </w:r>
      <w:r w:rsidRPr="00203F0B">
        <w:rPr>
          <w:rFonts w:ascii="Times New Roman" w:eastAsia="Calibri" w:hAnsi="Times New Roman" w:cs="Times New Roman"/>
          <w:sz w:val="24"/>
          <w:szCs w:val="24"/>
          <w:lang w:eastAsia="x-none"/>
        </w:rPr>
        <w:t>, līdz ar to tam būtu piešķiramas līguma slēgšanas tiesības.</w:t>
      </w:r>
    </w:p>
    <w:p w:rsidR="00A12166" w:rsidRPr="005604CD" w:rsidRDefault="00A12166" w:rsidP="00A12166">
      <w:pPr>
        <w:spacing w:after="0" w:line="240" w:lineRule="auto"/>
        <w:ind w:right="56" w:firstLine="567"/>
        <w:jc w:val="both"/>
        <w:rPr>
          <w:rFonts w:ascii="Times New Roman" w:eastAsia="Times New Roman" w:hAnsi="Times New Roman" w:cs="Times New Roman"/>
          <w:sz w:val="24"/>
          <w:szCs w:val="24"/>
          <w:lang w:eastAsia="lv-LV"/>
        </w:rPr>
      </w:pPr>
      <w:r w:rsidRPr="005604CD">
        <w:rPr>
          <w:rFonts w:ascii="Times New Roman" w:eastAsia="Times New Roman" w:hAnsi="Times New Roman" w:cs="Times New Roman"/>
          <w:sz w:val="24"/>
          <w:szCs w:val="24"/>
          <w:lang w:eastAsia="lv-LV"/>
        </w:rPr>
        <w:t>SIA "ABIS HOLDING" tiek izslēgts no dalības Iepirkumā un tā piedāvājums netiek tālāk vērtēts, jo Iepirkumu komisija konstatē, ka iesniegtais piedāvājums neatbilst Nolikuma 4.1.5. apakšpunktā izvirzītajām prasībām un 6.2.1.apakšpunktā noteiktajiem nosacījumiem.</w:t>
      </w:r>
    </w:p>
    <w:p w:rsidR="00A12166" w:rsidRDefault="00A12166" w:rsidP="00A12166">
      <w:pPr>
        <w:spacing w:after="0" w:line="240" w:lineRule="auto"/>
        <w:ind w:firstLine="709"/>
        <w:jc w:val="both"/>
        <w:rPr>
          <w:rFonts w:ascii="Times New Roman" w:eastAsia="Times New Roman" w:hAnsi="Times New Roman" w:cs="Times New Roman"/>
          <w:sz w:val="24"/>
          <w:szCs w:val="24"/>
          <w:lang w:eastAsia="lv-LV"/>
        </w:rPr>
      </w:pPr>
      <w:r w:rsidRPr="00A12166">
        <w:rPr>
          <w:rFonts w:ascii="Times New Roman" w:eastAsia="Times New Roman" w:hAnsi="Times New Roman" w:cs="Times New Roman"/>
          <w:sz w:val="24"/>
          <w:szCs w:val="24"/>
          <w:lang w:eastAsia="lv-LV"/>
        </w:rPr>
        <w:t>SIA "KJ serviss" tiek izslēgts no Iepirkuma 7.daļas un tā piedāvājums netiek turpmāk vērtēts, jo Iepirkumu komisija konstatē, ka iesniegtais piedāvājums neatbilst Nolikumā 1.5.3. apakšpunktā un 3.2.2. apakšpunktā izvirzītajām prasībām.</w:t>
      </w:r>
    </w:p>
    <w:p w:rsidR="00A12166" w:rsidRDefault="00A12166" w:rsidP="002143C3">
      <w:pPr>
        <w:spacing w:after="0" w:line="240" w:lineRule="auto"/>
        <w:ind w:firstLine="709"/>
        <w:jc w:val="both"/>
        <w:rPr>
          <w:rFonts w:ascii="Times New Roman" w:eastAsia="Calibri" w:hAnsi="Times New Roman" w:cs="Times New Roman"/>
          <w:sz w:val="24"/>
          <w:szCs w:val="24"/>
          <w:lang w:eastAsia="x-none"/>
        </w:rPr>
      </w:pPr>
      <w:r w:rsidRPr="00203F0B">
        <w:rPr>
          <w:rFonts w:ascii="Times New Roman" w:eastAsia="Calibri" w:hAnsi="Times New Roman" w:cs="Times New Roman"/>
          <w:sz w:val="24"/>
          <w:szCs w:val="24"/>
          <w:lang w:eastAsia="x-none"/>
        </w:rPr>
        <w:t>Iepirkumu komisija pārbauda, vai nav iesniegts nepamatoti lēts piedāvājums, un konstatē, ka neviens piedāvājums nav uzskatāms par nepamatoti lētu.</w:t>
      </w:r>
    </w:p>
    <w:p w:rsidR="005604CD" w:rsidRPr="00F6659F" w:rsidRDefault="005604CD" w:rsidP="005604CD">
      <w:pPr>
        <w:spacing w:after="0" w:line="240" w:lineRule="auto"/>
        <w:jc w:val="both"/>
        <w:rPr>
          <w:rFonts w:ascii="Times New Roman" w:eastAsia="Times New Roman" w:hAnsi="Times New Roman" w:cs="Times New Roman"/>
          <w:b/>
          <w:sz w:val="24"/>
          <w:szCs w:val="24"/>
        </w:rPr>
      </w:pPr>
      <w:r w:rsidRPr="00A12166">
        <w:rPr>
          <w:rFonts w:ascii="Times New Roman" w:eastAsia="Calibri" w:hAnsi="Times New Roman" w:cs="Times New Roman"/>
          <w:b/>
          <w:sz w:val="24"/>
          <w:szCs w:val="24"/>
          <w:lang w:eastAsia="x-none"/>
        </w:rPr>
        <w:t>7</w:t>
      </w:r>
      <w:r>
        <w:rPr>
          <w:rFonts w:ascii="Times New Roman" w:eastAsia="Calibri" w:hAnsi="Times New Roman" w:cs="Times New Roman"/>
          <w:sz w:val="24"/>
          <w:szCs w:val="24"/>
          <w:lang w:eastAsia="x-none"/>
        </w:rPr>
        <w:t>.</w:t>
      </w:r>
      <w:r w:rsidRPr="006E47D1">
        <w:rPr>
          <w:rFonts w:ascii="Times New Roman" w:eastAsia="Times New Roman" w:hAnsi="Times New Roman" w:cs="Times New Roman"/>
          <w:b/>
          <w:sz w:val="24"/>
          <w:szCs w:val="24"/>
        </w:rPr>
        <w:t>Pretendent</w:t>
      </w:r>
      <w:r>
        <w:rPr>
          <w:rFonts w:ascii="Times New Roman" w:eastAsia="Times New Roman" w:hAnsi="Times New Roman" w:cs="Times New Roman"/>
          <w:b/>
          <w:sz w:val="24"/>
          <w:szCs w:val="24"/>
        </w:rPr>
        <w:t>a</w:t>
      </w:r>
      <w:r w:rsidRPr="003360C9">
        <w:rPr>
          <w:rFonts w:ascii="Times New Roman" w:eastAsia="Times New Roman" w:hAnsi="Times New Roman" w:cs="Times New Roman"/>
          <w:b/>
          <w:sz w:val="24"/>
          <w:szCs w:val="24"/>
        </w:rPr>
        <w:t xml:space="preserve"> </w:t>
      </w:r>
      <w:r w:rsidRPr="00F6659F">
        <w:rPr>
          <w:rFonts w:ascii="Times New Roman" w:eastAsia="Times New Roman" w:hAnsi="Times New Roman" w:cs="Times New Roman"/>
          <w:b/>
          <w:sz w:val="24"/>
          <w:szCs w:val="24"/>
        </w:rPr>
        <w:t>piedāvājuma izvēles kritērijs:</w:t>
      </w:r>
    </w:p>
    <w:p w:rsidR="005604CD" w:rsidRDefault="005604CD" w:rsidP="005604CD">
      <w:pPr>
        <w:spacing w:after="0" w:line="240" w:lineRule="auto"/>
        <w:ind w:right="56" w:firstLine="567"/>
        <w:jc w:val="both"/>
        <w:rPr>
          <w:rFonts w:ascii="Times New Roman" w:eastAsia="Times New Roman" w:hAnsi="Times New Roman" w:cs="Times New Roman"/>
          <w:sz w:val="24"/>
          <w:szCs w:val="24"/>
          <w:lang w:eastAsia="lv-LV"/>
        </w:rPr>
      </w:pPr>
      <w:r w:rsidRPr="00611C0A">
        <w:rPr>
          <w:rFonts w:ascii="Times New Roman" w:eastAsia="Times New Roman" w:hAnsi="Times New Roman" w:cs="Times New Roman"/>
          <w:sz w:val="24"/>
          <w:szCs w:val="24"/>
          <w:lang w:eastAsia="lv-LV"/>
        </w:rPr>
        <w:t xml:space="preserve">Par pretendenta piedāvājuma izvēles kritēriju </w:t>
      </w:r>
      <w:r w:rsidRPr="00611C0A">
        <w:rPr>
          <w:rFonts w:ascii="Times New Roman" w:eastAsia="Times New Roman" w:hAnsi="Times New Roman" w:cs="Times New Roman"/>
          <w:bCs/>
          <w:sz w:val="24"/>
          <w:szCs w:val="24"/>
          <w:lang w:eastAsia="lv-LV"/>
        </w:rPr>
        <w:t>tiek noteikts piedāvājums, kas atbilst Nolikumā minētajām prasībām un Tehniskajai specifikācijai, ar viszemāko preču norādīto vienību (kas ir noteikti finanšu piedāvājuma veidlapā) kopējo nosacīto līgumcenu</w:t>
      </w:r>
      <w:r w:rsidRPr="00611C0A">
        <w:rPr>
          <w:rFonts w:ascii="Times New Roman" w:eastAsia="Times New Roman" w:hAnsi="Times New Roman" w:cs="Times New Roman"/>
          <w:sz w:val="24"/>
          <w:szCs w:val="24"/>
          <w:lang w:eastAsia="lv-LV"/>
        </w:rPr>
        <w:t xml:space="preserve"> katrā daļā atsevišķi</w:t>
      </w:r>
      <w:r w:rsidRPr="00611C0A">
        <w:rPr>
          <w:rFonts w:ascii="Times New Roman" w:eastAsia="Times New Roman" w:hAnsi="Times New Roman" w:cs="Times New Roman"/>
          <w:bCs/>
          <w:sz w:val="24"/>
          <w:szCs w:val="24"/>
          <w:lang w:eastAsia="lv-LV"/>
        </w:rPr>
        <w:t>. Līgumcenā ir jāiekļauj visi nodokļi (izņemot pievienotās vērtības nodokli (turpmāk – PVN)) un izdevumi, t.sk. preču piegādes, izkraušanas un citas izmaksas</w:t>
      </w:r>
      <w:r w:rsidRPr="00611C0A">
        <w:rPr>
          <w:rFonts w:ascii="Times New Roman" w:eastAsia="Times New Roman" w:hAnsi="Times New Roman" w:cs="Times New Roman"/>
          <w:sz w:val="24"/>
          <w:szCs w:val="24"/>
          <w:lang w:eastAsia="lv-LV"/>
        </w:rPr>
        <w:t>.</w:t>
      </w:r>
    </w:p>
    <w:p w:rsidR="006E47D1" w:rsidRPr="00A12166" w:rsidRDefault="00A12166" w:rsidP="00A1216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8.</w:t>
      </w:r>
      <w:r w:rsidR="006E47D1" w:rsidRPr="00A12166">
        <w:rPr>
          <w:rFonts w:ascii="Times New Roman" w:eastAsia="Times New Roman" w:hAnsi="Times New Roman" w:cs="Times New Roman"/>
          <w:b/>
          <w:sz w:val="24"/>
          <w:szCs w:val="24"/>
        </w:rPr>
        <w:t xml:space="preserve">Piedāvājumu iesniegšanas termiņš: </w:t>
      </w:r>
      <w:r w:rsidR="006E47D1" w:rsidRPr="00A12166">
        <w:rPr>
          <w:rFonts w:ascii="Times New Roman" w:eastAsia="Times New Roman" w:hAnsi="Times New Roman" w:cs="Times New Roman"/>
          <w:sz w:val="24"/>
          <w:szCs w:val="24"/>
        </w:rPr>
        <w:t xml:space="preserve">2018. gada </w:t>
      </w:r>
      <w:r w:rsidR="003360C9" w:rsidRPr="00A12166">
        <w:rPr>
          <w:rFonts w:ascii="Times New Roman" w:eastAsia="Times New Roman" w:hAnsi="Times New Roman" w:cs="Times New Roman"/>
          <w:sz w:val="24"/>
          <w:szCs w:val="24"/>
        </w:rPr>
        <w:t>9</w:t>
      </w:r>
      <w:r w:rsidR="006E47D1" w:rsidRPr="00A12166">
        <w:rPr>
          <w:rFonts w:ascii="Times New Roman" w:eastAsia="Times New Roman" w:hAnsi="Times New Roman" w:cs="Times New Roman"/>
          <w:sz w:val="24"/>
          <w:szCs w:val="24"/>
        </w:rPr>
        <w:t xml:space="preserve">. </w:t>
      </w:r>
      <w:r w:rsidR="00CA6D08" w:rsidRPr="00A12166">
        <w:rPr>
          <w:rFonts w:ascii="Times New Roman" w:eastAsia="Times New Roman" w:hAnsi="Times New Roman" w:cs="Times New Roman"/>
          <w:sz w:val="24"/>
          <w:szCs w:val="24"/>
        </w:rPr>
        <w:t>marts</w:t>
      </w:r>
      <w:r w:rsidR="006E47D1" w:rsidRPr="00A12166">
        <w:rPr>
          <w:rFonts w:ascii="Times New Roman" w:eastAsia="Times New Roman" w:hAnsi="Times New Roman" w:cs="Times New Roman"/>
          <w:sz w:val="24"/>
          <w:szCs w:val="24"/>
        </w:rPr>
        <w:t>, plkst.11.00.</w:t>
      </w:r>
    </w:p>
    <w:p w:rsidR="006E47D1" w:rsidRPr="00A12166" w:rsidRDefault="00A12166" w:rsidP="00A1216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9.</w:t>
      </w:r>
      <w:r w:rsidR="006E47D1" w:rsidRPr="00A12166">
        <w:rPr>
          <w:rFonts w:ascii="Times New Roman" w:eastAsia="Times New Roman" w:hAnsi="Times New Roman" w:cs="Times New Roman"/>
          <w:b/>
          <w:sz w:val="24"/>
          <w:szCs w:val="24"/>
        </w:rPr>
        <w:t>Piedāvājumu atvēršanas vieta, datums un laiks:</w:t>
      </w:r>
      <w:r w:rsidR="006E47D1" w:rsidRPr="00A12166">
        <w:rPr>
          <w:rFonts w:ascii="Times New Roman" w:eastAsia="Times New Roman" w:hAnsi="Times New Roman" w:cs="Times New Roman"/>
          <w:sz w:val="24"/>
          <w:szCs w:val="24"/>
        </w:rPr>
        <w:t xml:space="preserve"> Ieslodzījuma vietu pārvalde, Stabu ielā 89, Rīgā, LV-1009, 314.kabinetā, 2018. gada </w:t>
      </w:r>
      <w:r w:rsidR="003360C9" w:rsidRPr="00A12166">
        <w:rPr>
          <w:rFonts w:ascii="Times New Roman" w:eastAsia="Times New Roman" w:hAnsi="Times New Roman" w:cs="Times New Roman"/>
          <w:sz w:val="24"/>
          <w:szCs w:val="24"/>
        </w:rPr>
        <w:t>9</w:t>
      </w:r>
      <w:r w:rsidR="006E47D1" w:rsidRPr="00A12166">
        <w:rPr>
          <w:rFonts w:ascii="Times New Roman" w:eastAsia="Times New Roman" w:hAnsi="Times New Roman" w:cs="Times New Roman"/>
          <w:sz w:val="24"/>
          <w:szCs w:val="24"/>
        </w:rPr>
        <w:t xml:space="preserve">. </w:t>
      </w:r>
      <w:r w:rsidR="00CA6D08" w:rsidRPr="00A12166">
        <w:rPr>
          <w:rFonts w:ascii="Times New Roman" w:eastAsia="Times New Roman" w:hAnsi="Times New Roman" w:cs="Times New Roman"/>
          <w:sz w:val="24"/>
          <w:szCs w:val="24"/>
        </w:rPr>
        <w:t>martā</w:t>
      </w:r>
      <w:r w:rsidR="006E47D1" w:rsidRPr="00A12166">
        <w:rPr>
          <w:rFonts w:ascii="Times New Roman" w:eastAsia="Times New Roman" w:hAnsi="Times New Roman" w:cs="Times New Roman"/>
          <w:sz w:val="24"/>
          <w:szCs w:val="24"/>
        </w:rPr>
        <w:t>, plkst.11.00.</w:t>
      </w:r>
    </w:p>
    <w:p w:rsidR="006E47D1" w:rsidRDefault="00A12166" w:rsidP="00A12166">
      <w:pPr>
        <w:spacing w:after="0" w:line="240" w:lineRule="auto"/>
        <w:ind w:right="-766"/>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10</w:t>
      </w:r>
      <w:r w:rsidR="006E47D1" w:rsidRPr="006E47D1">
        <w:rPr>
          <w:rFonts w:ascii="Times New Roman" w:eastAsia="Times New Roman" w:hAnsi="Times New Roman" w:cs="Times New Roman"/>
          <w:b/>
          <w:sz w:val="24"/>
          <w:szCs w:val="24"/>
        </w:rPr>
        <w:t>. Piedāvājuma vērtēšanas kopsavilkums:</w:t>
      </w:r>
      <w:r w:rsidR="006E47D1" w:rsidRPr="006E47D1">
        <w:rPr>
          <w:rFonts w:ascii="Times New Roman" w:eastAsia="Times New Roman" w:hAnsi="Times New Roman" w:cs="Times New Roman"/>
          <w:sz w:val="24"/>
          <w:szCs w:val="24"/>
        </w:rPr>
        <w:t xml:space="preserve"> </w:t>
      </w:r>
    </w:p>
    <w:p w:rsidR="006E47D1" w:rsidRPr="006E47D1" w:rsidRDefault="006E47D1" w:rsidP="005463E8">
      <w:pPr>
        <w:spacing w:after="0" w:line="240" w:lineRule="auto"/>
        <w:ind w:firstLine="567"/>
        <w:jc w:val="both"/>
        <w:rPr>
          <w:rFonts w:ascii="Times New Roman" w:eastAsia="Calibri" w:hAnsi="Times New Roman" w:cs="Times New Roman"/>
          <w:bCs/>
          <w:noProof/>
          <w:sz w:val="24"/>
          <w:szCs w:val="24"/>
        </w:rPr>
      </w:pPr>
      <w:r w:rsidRPr="006E47D1">
        <w:rPr>
          <w:rFonts w:ascii="Times New Roman" w:eastAsia="Calibri" w:hAnsi="Times New Roman" w:cs="Times New Roman"/>
          <w:noProof/>
          <w:sz w:val="24"/>
          <w:szCs w:val="24"/>
        </w:rPr>
        <w:t xml:space="preserve">Atbilstoši </w:t>
      </w:r>
      <w:r w:rsidRPr="006E47D1">
        <w:rPr>
          <w:rFonts w:ascii="Times New Roman" w:eastAsia="Calibri" w:hAnsi="Times New Roman" w:cs="Times New Roman"/>
          <w:bCs/>
          <w:noProof/>
          <w:sz w:val="24"/>
          <w:szCs w:val="24"/>
        </w:rPr>
        <w:t>Likuma 42.</w:t>
      </w:r>
      <w:r w:rsidRPr="006E47D1">
        <w:rPr>
          <w:rFonts w:ascii="Times New Roman" w:eastAsia="Calibri" w:hAnsi="Times New Roman" w:cs="Times New Roman"/>
          <w:bCs/>
          <w:noProof/>
          <w:sz w:val="24"/>
          <w:szCs w:val="24"/>
          <w:vertAlign w:val="superscript"/>
        </w:rPr>
        <w:t> </w:t>
      </w:r>
      <w:r w:rsidRPr="006E47D1">
        <w:rPr>
          <w:rFonts w:ascii="Times New Roman" w:eastAsia="Calibri" w:hAnsi="Times New Roman" w:cs="Times New Roman"/>
          <w:bCs/>
          <w:noProof/>
          <w:sz w:val="24"/>
          <w:szCs w:val="24"/>
        </w:rPr>
        <w:t xml:space="preserve">panta četrpadsmitās </w:t>
      </w:r>
      <w:r w:rsidRPr="006E47D1">
        <w:rPr>
          <w:rFonts w:ascii="Times New Roman" w:eastAsia="Calibri" w:hAnsi="Times New Roman" w:cs="Times New Roman"/>
          <w:noProof/>
          <w:sz w:val="24"/>
          <w:szCs w:val="24"/>
        </w:rPr>
        <w:t xml:space="preserve">daļas </w:t>
      </w:r>
      <w:r w:rsidRPr="006E47D1">
        <w:rPr>
          <w:rFonts w:ascii="Times New Roman" w:eastAsia="Calibri" w:hAnsi="Times New Roman" w:cs="Times New Roman"/>
          <w:bCs/>
          <w:noProof/>
          <w:sz w:val="24"/>
          <w:szCs w:val="24"/>
        </w:rPr>
        <w:t xml:space="preserve">nosacījumiem </w:t>
      </w:r>
      <w:r w:rsidRPr="006E47D1">
        <w:rPr>
          <w:rFonts w:ascii="Times New Roman" w:eastAsia="Calibri" w:hAnsi="Times New Roman" w:cs="Times New Roman"/>
          <w:noProof/>
          <w:sz w:val="24"/>
          <w:szCs w:val="24"/>
        </w:rPr>
        <w:t>pasūtītājs, izmantojot Ministru kabineta noteikto informācijas sistēmu, pārbauda un saņem informāciju par pretendentiem.</w:t>
      </w:r>
    </w:p>
    <w:p w:rsidR="006E47D1" w:rsidRPr="006E47D1" w:rsidRDefault="006E47D1" w:rsidP="005463E8">
      <w:pPr>
        <w:spacing w:after="0" w:line="240" w:lineRule="auto"/>
        <w:ind w:right="-2" w:firstLine="567"/>
        <w:jc w:val="both"/>
        <w:rPr>
          <w:rFonts w:ascii="Times New Roman" w:eastAsia="Times New Roman" w:hAnsi="Times New Roman" w:cs="Times New Roman"/>
          <w:sz w:val="24"/>
          <w:szCs w:val="24"/>
        </w:rPr>
      </w:pPr>
      <w:r w:rsidRPr="006E47D1">
        <w:rPr>
          <w:rFonts w:ascii="Times New Roman" w:eastAsia="Times New Roman" w:hAnsi="Times New Roman" w:cs="Times New Roman"/>
          <w:sz w:val="24"/>
          <w:szCs w:val="24"/>
          <w:u w:val="single"/>
        </w:rPr>
        <w:t>Saskaņā ar E-izziņu sistēmas datubāzes saņemto informāciju</w:t>
      </w:r>
      <w:r w:rsidRPr="006E47D1">
        <w:rPr>
          <w:rFonts w:ascii="Times New Roman" w:eastAsia="Calibri" w:hAnsi="Times New Roman" w:cs="Times New Roman"/>
          <w:noProof/>
          <w:sz w:val="24"/>
          <w:szCs w:val="24"/>
        </w:rPr>
        <w:t xml:space="preserve"> pretendent</w:t>
      </w:r>
      <w:r w:rsidR="00BE698F">
        <w:rPr>
          <w:rFonts w:ascii="Times New Roman" w:eastAsia="Calibri" w:hAnsi="Times New Roman" w:cs="Times New Roman"/>
          <w:noProof/>
          <w:sz w:val="24"/>
          <w:szCs w:val="24"/>
        </w:rPr>
        <w:t>a</w:t>
      </w:r>
      <w:r w:rsidRPr="006E47D1">
        <w:rPr>
          <w:rFonts w:ascii="Times New Roman" w:eastAsia="Calibri" w:hAnsi="Times New Roman" w:cs="Times New Roman"/>
          <w:noProof/>
          <w:sz w:val="24"/>
          <w:szCs w:val="24"/>
        </w:rPr>
        <w:t xml:space="preserve">m </w:t>
      </w:r>
      <w:r w:rsidR="0097499E" w:rsidRPr="00203F0B">
        <w:rPr>
          <w:rFonts w:ascii="Times New Roman" w:eastAsia="Calibri" w:hAnsi="Times New Roman" w:cs="Times New Roman"/>
          <w:b/>
          <w:sz w:val="24"/>
          <w:szCs w:val="24"/>
          <w:lang w:eastAsia="x-none"/>
        </w:rPr>
        <w:t>SIA "NV stils</w:t>
      </w:r>
      <w:r w:rsidR="0097499E">
        <w:rPr>
          <w:rFonts w:ascii="Times New Roman" w:eastAsia="Calibri" w:hAnsi="Times New Roman" w:cs="Times New Roman"/>
          <w:b/>
          <w:sz w:val="24"/>
          <w:szCs w:val="24"/>
          <w:lang w:eastAsia="x-none"/>
        </w:rPr>
        <w:t xml:space="preserve">" </w:t>
      </w:r>
      <w:r w:rsidR="0097499E" w:rsidRPr="006E47D1">
        <w:rPr>
          <w:rFonts w:ascii="Times New Roman" w:eastAsia="Times New Roman" w:hAnsi="Times New Roman" w:cs="Times New Roman"/>
          <w:sz w:val="24"/>
          <w:szCs w:val="24"/>
        </w:rPr>
        <w:t>reģistrācijas Nr.</w:t>
      </w:r>
      <w:r w:rsidR="0097499E" w:rsidRPr="0097499E">
        <w:rPr>
          <w:rFonts w:ascii="Times New Roman" w:eastAsia="Times New Roman" w:hAnsi="Times New Roman" w:cs="Times New Roman"/>
          <w:sz w:val="24"/>
          <w:szCs w:val="24"/>
          <w:lang w:eastAsia="lv-LV"/>
        </w:rPr>
        <w:t xml:space="preserve"> </w:t>
      </w:r>
      <w:r w:rsidR="0097499E" w:rsidRPr="0097499E">
        <w:rPr>
          <w:rFonts w:ascii="Times New Roman" w:eastAsia="Times New Roman" w:hAnsi="Times New Roman" w:cs="Times New Roman"/>
          <w:sz w:val="24"/>
          <w:szCs w:val="24"/>
        </w:rPr>
        <w:t>40003586202</w:t>
      </w:r>
      <w:r w:rsidR="0097499E">
        <w:rPr>
          <w:rFonts w:ascii="Times New Roman" w:eastAsia="Calibri" w:hAnsi="Times New Roman" w:cs="Times New Roman"/>
          <w:b/>
          <w:sz w:val="24"/>
          <w:szCs w:val="24"/>
          <w:lang w:eastAsia="x-none"/>
        </w:rPr>
        <w:t>,</w:t>
      </w:r>
      <w:r w:rsidR="0097499E" w:rsidRPr="0097499E">
        <w:rPr>
          <w:rFonts w:ascii="Times New Roman" w:eastAsia="Calibri" w:hAnsi="Times New Roman" w:cs="Times New Roman"/>
          <w:b/>
          <w:sz w:val="24"/>
          <w:szCs w:val="24"/>
          <w:lang w:eastAsia="x-none"/>
        </w:rPr>
        <w:t xml:space="preserve"> </w:t>
      </w:r>
      <w:r w:rsidR="0097499E" w:rsidRPr="00203F0B">
        <w:rPr>
          <w:rFonts w:ascii="Times New Roman" w:eastAsia="Calibri" w:hAnsi="Times New Roman" w:cs="Times New Roman"/>
          <w:b/>
          <w:sz w:val="24"/>
          <w:szCs w:val="24"/>
          <w:lang w:eastAsia="x-none"/>
        </w:rPr>
        <w:t>SIA "BOLDERĀJA SERVISS"</w:t>
      </w:r>
      <w:r w:rsidR="0097499E" w:rsidRPr="0097499E">
        <w:rPr>
          <w:rFonts w:ascii="Times New Roman" w:eastAsia="Times New Roman" w:hAnsi="Times New Roman" w:cs="Times New Roman"/>
          <w:sz w:val="24"/>
          <w:szCs w:val="24"/>
        </w:rPr>
        <w:t xml:space="preserve"> </w:t>
      </w:r>
      <w:r w:rsidR="0097499E" w:rsidRPr="006E47D1">
        <w:rPr>
          <w:rFonts w:ascii="Times New Roman" w:eastAsia="Times New Roman" w:hAnsi="Times New Roman" w:cs="Times New Roman"/>
          <w:sz w:val="24"/>
          <w:szCs w:val="24"/>
        </w:rPr>
        <w:t>reģistrācijas Nr.</w:t>
      </w:r>
      <w:r w:rsidR="0097499E" w:rsidRPr="0097499E">
        <w:rPr>
          <w:rFonts w:ascii="Times New Roman" w:eastAsia="Times New Roman" w:hAnsi="Times New Roman" w:cs="Times New Roman"/>
          <w:sz w:val="24"/>
          <w:szCs w:val="24"/>
        </w:rPr>
        <w:t xml:space="preserve"> 40103082147</w:t>
      </w:r>
      <w:r w:rsidR="0097499E">
        <w:rPr>
          <w:rFonts w:ascii="Times New Roman" w:eastAsia="Calibri" w:hAnsi="Times New Roman" w:cs="Times New Roman"/>
          <w:b/>
          <w:sz w:val="24"/>
          <w:szCs w:val="24"/>
          <w:lang w:eastAsia="x-none"/>
        </w:rPr>
        <w:t>,</w:t>
      </w:r>
      <w:r w:rsidR="0097499E" w:rsidRPr="0097499E">
        <w:rPr>
          <w:rFonts w:ascii="Times New Roman" w:eastAsia="Calibri" w:hAnsi="Times New Roman" w:cs="Times New Roman"/>
          <w:b/>
          <w:sz w:val="24"/>
          <w:szCs w:val="24"/>
          <w:lang w:eastAsia="x-none"/>
        </w:rPr>
        <w:t xml:space="preserve"> </w:t>
      </w:r>
      <w:r w:rsidR="0097499E" w:rsidRPr="00203F0B">
        <w:rPr>
          <w:rFonts w:ascii="Times New Roman" w:eastAsia="Calibri" w:hAnsi="Times New Roman" w:cs="Times New Roman"/>
          <w:b/>
          <w:sz w:val="24"/>
          <w:szCs w:val="24"/>
          <w:lang w:eastAsia="x-none"/>
        </w:rPr>
        <w:t>SIA "RENTRA"</w:t>
      </w:r>
      <w:r w:rsidR="0097499E">
        <w:rPr>
          <w:rFonts w:ascii="Times New Roman" w:eastAsia="Calibri" w:hAnsi="Times New Roman" w:cs="Times New Roman"/>
          <w:b/>
          <w:sz w:val="24"/>
          <w:szCs w:val="24"/>
          <w:lang w:eastAsia="x-none"/>
        </w:rPr>
        <w:t xml:space="preserve"> </w:t>
      </w:r>
      <w:r w:rsidR="0097499E" w:rsidRPr="006E47D1">
        <w:rPr>
          <w:rFonts w:ascii="Times New Roman" w:eastAsia="Times New Roman" w:hAnsi="Times New Roman" w:cs="Times New Roman"/>
          <w:sz w:val="24"/>
          <w:szCs w:val="24"/>
        </w:rPr>
        <w:t>reģistrācijas Nr.</w:t>
      </w:r>
      <w:r w:rsidR="0097499E" w:rsidRPr="0097499E">
        <w:rPr>
          <w:rFonts w:ascii="Times New Roman" w:eastAsia="Times New Roman" w:hAnsi="Times New Roman" w:cs="Times New Roman"/>
          <w:sz w:val="24"/>
          <w:szCs w:val="24"/>
          <w:lang w:eastAsia="lv-LV"/>
        </w:rPr>
        <w:t xml:space="preserve"> </w:t>
      </w:r>
      <w:r w:rsidR="0097499E" w:rsidRPr="0097499E">
        <w:rPr>
          <w:rFonts w:ascii="Times New Roman" w:eastAsia="Times New Roman" w:hAnsi="Times New Roman" w:cs="Times New Roman"/>
          <w:sz w:val="24"/>
          <w:szCs w:val="24"/>
        </w:rPr>
        <w:t>40103280063</w:t>
      </w:r>
      <w:r w:rsidR="0097499E">
        <w:rPr>
          <w:rFonts w:ascii="Times New Roman" w:eastAsia="Calibri" w:hAnsi="Times New Roman" w:cs="Times New Roman"/>
          <w:b/>
          <w:sz w:val="24"/>
          <w:szCs w:val="24"/>
          <w:lang w:eastAsia="x-none"/>
        </w:rPr>
        <w:t xml:space="preserve">, </w:t>
      </w:r>
      <w:r w:rsidR="0097499E" w:rsidRPr="00203F0B">
        <w:rPr>
          <w:rFonts w:ascii="Times New Roman" w:eastAsia="Calibri" w:hAnsi="Times New Roman" w:cs="Times New Roman"/>
          <w:b/>
          <w:sz w:val="24"/>
          <w:szCs w:val="24"/>
          <w:lang w:eastAsia="x-none"/>
        </w:rPr>
        <w:t>SIA "Vitrum mēbeles un iekārtas"</w:t>
      </w:r>
      <w:r w:rsidR="0097499E">
        <w:rPr>
          <w:rFonts w:ascii="Times New Roman" w:eastAsia="Calibri" w:hAnsi="Times New Roman" w:cs="Times New Roman"/>
          <w:b/>
          <w:sz w:val="24"/>
          <w:szCs w:val="24"/>
          <w:lang w:eastAsia="x-none"/>
        </w:rPr>
        <w:t xml:space="preserve"> </w:t>
      </w:r>
      <w:r w:rsidRPr="006E47D1">
        <w:rPr>
          <w:rFonts w:ascii="Times New Roman" w:eastAsia="Times New Roman" w:hAnsi="Times New Roman" w:cs="Times New Roman"/>
          <w:sz w:val="24"/>
          <w:szCs w:val="24"/>
        </w:rPr>
        <w:t>reģistrācijas Nr.</w:t>
      </w:r>
      <w:r w:rsidR="0097499E" w:rsidRPr="0097499E">
        <w:rPr>
          <w:rFonts w:ascii="Times New Roman" w:eastAsia="Times New Roman" w:hAnsi="Times New Roman" w:cs="Times New Roman"/>
          <w:sz w:val="24"/>
          <w:szCs w:val="24"/>
          <w:lang w:eastAsia="lv-LV"/>
        </w:rPr>
        <w:t xml:space="preserve"> </w:t>
      </w:r>
      <w:r w:rsidR="0097499E" w:rsidRPr="0097499E">
        <w:rPr>
          <w:rFonts w:ascii="Times New Roman" w:eastAsia="Times New Roman" w:hAnsi="Times New Roman" w:cs="Times New Roman"/>
          <w:sz w:val="24"/>
          <w:szCs w:val="24"/>
        </w:rPr>
        <w:t>50103818531</w:t>
      </w:r>
      <w:r w:rsidR="0097499E">
        <w:rPr>
          <w:rFonts w:ascii="Times New Roman" w:eastAsia="Times New Roman" w:hAnsi="Times New Roman" w:cs="Times New Roman"/>
          <w:sz w:val="24"/>
          <w:szCs w:val="24"/>
        </w:rPr>
        <w:t>:</w:t>
      </w:r>
    </w:p>
    <w:p w:rsidR="006E47D1" w:rsidRPr="006E47D1" w:rsidRDefault="006E47D1" w:rsidP="005463E8">
      <w:pPr>
        <w:spacing w:after="0" w:line="240" w:lineRule="auto"/>
        <w:ind w:right="-1" w:firstLine="709"/>
        <w:jc w:val="both"/>
        <w:rPr>
          <w:rFonts w:ascii="Times New Roman" w:eastAsia="Calibri" w:hAnsi="Times New Roman" w:cs="Times New Roman"/>
          <w:sz w:val="24"/>
          <w:szCs w:val="24"/>
          <w:lang w:eastAsia="lv-LV"/>
        </w:rPr>
      </w:pPr>
      <w:r w:rsidRPr="006E47D1">
        <w:rPr>
          <w:rFonts w:ascii="Times New Roman" w:eastAsia="Calibri" w:hAnsi="Times New Roman" w:cs="Times New Roman"/>
          <w:sz w:val="24"/>
          <w:szCs w:val="24"/>
          <w:lang w:eastAsia="lv-LV"/>
        </w:rPr>
        <w:t>– nav nodokļu parādi, tajā skaitā valsts sociālās apdrošināšanas obligāto iemaksu parādi, kas kopsummā pārsniedz 150,00 </w:t>
      </w:r>
      <w:r w:rsidRPr="006E47D1">
        <w:rPr>
          <w:rFonts w:ascii="Times New Roman" w:eastAsia="Calibri" w:hAnsi="Times New Roman" w:cs="Times New Roman"/>
          <w:i/>
          <w:iCs/>
          <w:sz w:val="24"/>
          <w:szCs w:val="24"/>
          <w:lang w:eastAsia="lv-LV"/>
        </w:rPr>
        <w:t xml:space="preserve">euro </w:t>
      </w:r>
      <w:r w:rsidRPr="006E47D1">
        <w:rPr>
          <w:rFonts w:ascii="Times New Roman" w:eastAsia="Calibri" w:hAnsi="Times New Roman" w:cs="Times New Roman"/>
          <w:sz w:val="24"/>
          <w:szCs w:val="24"/>
        </w:rPr>
        <w:t xml:space="preserve">(viens simts piecdesmit </w:t>
      </w:r>
      <w:r w:rsidRPr="006E47D1">
        <w:rPr>
          <w:rFonts w:ascii="Times New Roman" w:eastAsia="Calibri" w:hAnsi="Times New Roman" w:cs="Times New Roman"/>
          <w:i/>
          <w:sz w:val="24"/>
          <w:szCs w:val="24"/>
        </w:rPr>
        <w:t>euro</w:t>
      </w:r>
      <w:r w:rsidRPr="006E47D1">
        <w:rPr>
          <w:rFonts w:ascii="Times New Roman" w:eastAsia="Calibri" w:hAnsi="Times New Roman" w:cs="Times New Roman"/>
          <w:sz w:val="24"/>
          <w:szCs w:val="24"/>
        </w:rPr>
        <w:t xml:space="preserve"> un nulle </w:t>
      </w:r>
      <w:r w:rsidRPr="006E47D1">
        <w:rPr>
          <w:rFonts w:ascii="Times New Roman" w:eastAsia="Calibri" w:hAnsi="Times New Roman" w:cs="Times New Roman"/>
          <w:i/>
          <w:sz w:val="24"/>
          <w:szCs w:val="24"/>
        </w:rPr>
        <w:t xml:space="preserve">euro </w:t>
      </w:r>
      <w:r w:rsidRPr="006E47D1">
        <w:rPr>
          <w:rFonts w:ascii="Times New Roman" w:eastAsia="Calibri" w:hAnsi="Times New Roman" w:cs="Times New Roman"/>
          <w:sz w:val="24"/>
          <w:szCs w:val="24"/>
        </w:rPr>
        <w:t>centi)</w:t>
      </w:r>
      <w:r w:rsidRPr="006E47D1">
        <w:rPr>
          <w:rFonts w:ascii="Times New Roman" w:eastAsia="Calibri" w:hAnsi="Times New Roman" w:cs="Times New Roman"/>
          <w:sz w:val="24"/>
          <w:szCs w:val="24"/>
          <w:lang w:eastAsia="lv-LV"/>
        </w:rPr>
        <w:t>;</w:t>
      </w:r>
    </w:p>
    <w:p w:rsidR="006E47D1" w:rsidRPr="006E47D1" w:rsidRDefault="006E47D1" w:rsidP="005463E8">
      <w:pPr>
        <w:spacing w:after="0" w:line="240" w:lineRule="auto"/>
        <w:ind w:firstLine="709"/>
        <w:rPr>
          <w:rFonts w:ascii="Times New Roman" w:eastAsia="Calibri" w:hAnsi="Times New Roman" w:cs="Times New Roman"/>
          <w:noProof/>
          <w:sz w:val="24"/>
          <w:szCs w:val="24"/>
        </w:rPr>
      </w:pPr>
      <w:r w:rsidRPr="006E47D1">
        <w:rPr>
          <w:rFonts w:ascii="Times New Roman" w:eastAsia="Calibri" w:hAnsi="Times New Roman" w:cs="Times New Roman"/>
          <w:noProof/>
          <w:sz w:val="24"/>
          <w:szCs w:val="24"/>
        </w:rPr>
        <w:t>– nav pārkāpumu un noziedzīgo nodarījumu;</w:t>
      </w:r>
    </w:p>
    <w:p w:rsidR="00F6659F" w:rsidRDefault="006E47D1" w:rsidP="005463E8">
      <w:pPr>
        <w:spacing w:after="0" w:line="240" w:lineRule="auto"/>
        <w:ind w:right="-1" w:firstLine="709"/>
        <w:jc w:val="both"/>
        <w:rPr>
          <w:rFonts w:ascii="Times New Roman" w:eastAsia="Times New Roman" w:hAnsi="Times New Roman" w:cs="Times New Roman"/>
          <w:sz w:val="24"/>
          <w:szCs w:val="24"/>
        </w:rPr>
      </w:pPr>
      <w:r w:rsidRPr="006E47D1">
        <w:rPr>
          <w:rFonts w:ascii="Times New Roman" w:eastAsia="Times New Roman" w:hAnsi="Times New Roman" w:cs="Times New Roman"/>
          <w:sz w:val="24"/>
          <w:szCs w:val="24"/>
        </w:rPr>
        <w:t>– nav pasludināts maksātnespējas process, nav apturēta saimnieciskā darbība, nav likvidācijas.</w:t>
      </w:r>
    </w:p>
    <w:p w:rsidR="0097499E" w:rsidRPr="0097499E" w:rsidRDefault="0097499E" w:rsidP="0097499E">
      <w:pPr>
        <w:spacing w:after="0" w:line="240" w:lineRule="auto"/>
        <w:ind w:firstLine="709"/>
        <w:jc w:val="both"/>
        <w:rPr>
          <w:rFonts w:ascii="Times New Roman" w:eastAsia="Calibri" w:hAnsi="Times New Roman" w:cs="Times New Roman"/>
          <w:b/>
          <w:noProof/>
          <w:color w:val="000000"/>
          <w:sz w:val="24"/>
          <w:szCs w:val="24"/>
        </w:rPr>
      </w:pPr>
      <w:r w:rsidRPr="0097499E">
        <w:rPr>
          <w:rFonts w:ascii="Times New Roman" w:eastAsia="Calibri" w:hAnsi="Times New Roman" w:cs="Times New Roman"/>
          <w:b/>
          <w:noProof/>
          <w:color w:val="000000"/>
          <w:sz w:val="24"/>
          <w:szCs w:val="24"/>
        </w:rPr>
        <w:t>Iepirkumu komisija vienbalsīgi nolemj:</w:t>
      </w:r>
    </w:p>
    <w:p w:rsidR="0097499E" w:rsidRPr="0097499E" w:rsidRDefault="0097499E" w:rsidP="0097499E">
      <w:pPr>
        <w:numPr>
          <w:ilvl w:val="0"/>
          <w:numId w:val="4"/>
        </w:numPr>
        <w:spacing w:after="0" w:line="240" w:lineRule="auto"/>
        <w:jc w:val="both"/>
        <w:rPr>
          <w:rFonts w:ascii="Times New Roman" w:eastAsia="Calibri" w:hAnsi="Times New Roman" w:cs="Times New Roman"/>
          <w:b/>
          <w:noProof/>
          <w:color w:val="000000"/>
          <w:sz w:val="24"/>
          <w:szCs w:val="24"/>
        </w:rPr>
      </w:pPr>
      <w:r w:rsidRPr="0097499E">
        <w:rPr>
          <w:rFonts w:ascii="Times New Roman" w:eastAsia="Calibri" w:hAnsi="Times New Roman" w:cs="Times New Roman"/>
          <w:noProof/>
          <w:color w:val="000000"/>
          <w:sz w:val="24"/>
          <w:szCs w:val="24"/>
        </w:rPr>
        <w:t>Pamatojoties uz Ministru kabineta 2017.gada 28.februāra noteikumu Nr.107 "Iepirkuma procedūru un metu konkursu norises kārtība" 18.punktu un Nolikuma 7.punktu, līguma slēgšanas tiesības</w:t>
      </w:r>
      <w:r w:rsidRPr="0097499E">
        <w:rPr>
          <w:rFonts w:ascii="Times New Roman" w:eastAsia="Calibri" w:hAnsi="Times New Roman" w:cs="Times New Roman"/>
          <w:b/>
          <w:noProof/>
          <w:color w:val="000000"/>
          <w:sz w:val="24"/>
          <w:szCs w:val="24"/>
        </w:rPr>
        <w:t xml:space="preserve"> </w:t>
      </w:r>
      <w:r w:rsidRPr="0097499E">
        <w:rPr>
          <w:rFonts w:ascii="Times New Roman" w:eastAsia="Calibri" w:hAnsi="Times New Roman" w:cs="Times New Roman"/>
          <w:noProof/>
          <w:color w:val="000000"/>
          <w:sz w:val="24"/>
          <w:szCs w:val="24"/>
        </w:rPr>
        <w:t>Iepirkuma:</w:t>
      </w:r>
    </w:p>
    <w:p w:rsidR="0097499E" w:rsidRPr="0097499E" w:rsidRDefault="0097499E" w:rsidP="0097499E">
      <w:pPr>
        <w:numPr>
          <w:ilvl w:val="1"/>
          <w:numId w:val="5"/>
        </w:numPr>
        <w:spacing w:after="0" w:line="240" w:lineRule="auto"/>
        <w:jc w:val="both"/>
        <w:rPr>
          <w:rFonts w:ascii="Times New Roman" w:eastAsia="Calibri" w:hAnsi="Times New Roman" w:cs="Times New Roman"/>
          <w:b/>
          <w:noProof/>
          <w:color w:val="000000"/>
          <w:sz w:val="24"/>
          <w:szCs w:val="24"/>
        </w:rPr>
      </w:pPr>
      <w:r w:rsidRPr="0097499E">
        <w:rPr>
          <w:rFonts w:ascii="Times New Roman" w:eastAsia="Calibri" w:hAnsi="Times New Roman" w:cs="Times New Roman"/>
          <w:b/>
          <w:noProof/>
          <w:color w:val="000000"/>
          <w:sz w:val="24"/>
          <w:szCs w:val="24"/>
        </w:rPr>
        <w:t xml:space="preserve"> 2.daļā piešķirt SIA "NV stils"</w:t>
      </w:r>
      <w:r w:rsidRPr="0097499E">
        <w:rPr>
          <w:rFonts w:ascii="Times New Roman" w:eastAsia="Calibri" w:hAnsi="Times New Roman" w:cs="Times New Roman"/>
          <w:noProof/>
          <w:color w:val="000000"/>
          <w:sz w:val="24"/>
          <w:szCs w:val="24"/>
        </w:rPr>
        <w:t>, reģ.Nr.40003586202, juridiskā adrese:</w:t>
      </w:r>
      <w:r w:rsidRPr="0097499E">
        <w:rPr>
          <w:rFonts w:ascii="Times New Roman" w:eastAsia="Calibri" w:hAnsi="Times New Roman" w:cs="Times New Roman"/>
          <w:bCs/>
          <w:noProof/>
          <w:color w:val="000000"/>
          <w:sz w:val="24"/>
          <w:szCs w:val="24"/>
        </w:rPr>
        <w:t xml:space="preserve"> Kandavas iela 4 - 1, Daugavpils, LV – 5401</w:t>
      </w:r>
      <w:r w:rsidRPr="0097499E">
        <w:rPr>
          <w:rFonts w:ascii="Times New Roman" w:eastAsia="Calibri" w:hAnsi="Times New Roman" w:cs="Times New Roman"/>
          <w:noProof/>
          <w:color w:val="000000"/>
          <w:sz w:val="24"/>
          <w:szCs w:val="24"/>
        </w:rPr>
        <w:t>;</w:t>
      </w:r>
    </w:p>
    <w:p w:rsidR="0097499E" w:rsidRPr="0097499E" w:rsidRDefault="0097499E" w:rsidP="0097499E">
      <w:pPr>
        <w:numPr>
          <w:ilvl w:val="1"/>
          <w:numId w:val="5"/>
        </w:numPr>
        <w:spacing w:after="0" w:line="240" w:lineRule="auto"/>
        <w:jc w:val="both"/>
        <w:rPr>
          <w:rFonts w:ascii="Times New Roman" w:eastAsia="Calibri" w:hAnsi="Times New Roman" w:cs="Times New Roman"/>
          <w:b/>
          <w:noProof/>
          <w:color w:val="000000"/>
          <w:sz w:val="24"/>
          <w:szCs w:val="24"/>
        </w:rPr>
      </w:pPr>
      <w:r w:rsidRPr="0097499E">
        <w:rPr>
          <w:rFonts w:ascii="Times New Roman" w:eastAsia="Calibri" w:hAnsi="Times New Roman" w:cs="Times New Roman"/>
          <w:b/>
          <w:noProof/>
          <w:color w:val="000000"/>
          <w:sz w:val="24"/>
          <w:szCs w:val="24"/>
        </w:rPr>
        <w:t xml:space="preserve"> 3.daļā piešķirt SIA "BOLDERĀJA SERVISS"</w:t>
      </w:r>
      <w:r w:rsidRPr="0097499E">
        <w:rPr>
          <w:rFonts w:ascii="Times New Roman" w:eastAsia="Calibri" w:hAnsi="Times New Roman" w:cs="Times New Roman"/>
          <w:noProof/>
          <w:color w:val="000000"/>
          <w:sz w:val="24"/>
          <w:szCs w:val="24"/>
        </w:rPr>
        <w:t>,</w:t>
      </w:r>
      <w:r w:rsidRPr="0097499E">
        <w:rPr>
          <w:rFonts w:ascii="Times New Roman" w:eastAsia="Calibri" w:hAnsi="Times New Roman" w:cs="Times New Roman"/>
          <w:b/>
          <w:noProof/>
          <w:color w:val="000000"/>
          <w:sz w:val="24"/>
          <w:szCs w:val="24"/>
        </w:rPr>
        <w:t xml:space="preserve"> </w:t>
      </w:r>
      <w:r w:rsidRPr="0097499E">
        <w:rPr>
          <w:rFonts w:ascii="Times New Roman" w:eastAsia="Calibri" w:hAnsi="Times New Roman" w:cs="Times New Roman"/>
          <w:noProof/>
          <w:color w:val="000000"/>
          <w:sz w:val="24"/>
          <w:szCs w:val="24"/>
        </w:rPr>
        <w:t>reģ.Nr.40103082147, juridiskā adrese:</w:t>
      </w:r>
      <w:r w:rsidRPr="0097499E">
        <w:rPr>
          <w:rFonts w:ascii="Times New Roman" w:eastAsia="Calibri" w:hAnsi="Times New Roman" w:cs="Times New Roman"/>
          <w:bCs/>
          <w:noProof/>
          <w:color w:val="000000"/>
          <w:sz w:val="24"/>
          <w:szCs w:val="24"/>
        </w:rPr>
        <w:t xml:space="preserve"> Granīta iela 7, Rīga, LV – 1057</w:t>
      </w:r>
      <w:r w:rsidRPr="0097499E">
        <w:rPr>
          <w:rFonts w:ascii="Times New Roman" w:eastAsia="Calibri" w:hAnsi="Times New Roman" w:cs="Times New Roman"/>
          <w:noProof/>
          <w:color w:val="000000"/>
          <w:sz w:val="24"/>
          <w:szCs w:val="24"/>
        </w:rPr>
        <w:t>;</w:t>
      </w:r>
    </w:p>
    <w:p w:rsidR="0097499E" w:rsidRPr="0097499E" w:rsidRDefault="0097499E" w:rsidP="0097499E">
      <w:pPr>
        <w:numPr>
          <w:ilvl w:val="1"/>
          <w:numId w:val="5"/>
        </w:numPr>
        <w:spacing w:after="0" w:line="240" w:lineRule="auto"/>
        <w:jc w:val="both"/>
        <w:rPr>
          <w:rFonts w:ascii="Times New Roman" w:eastAsia="Calibri" w:hAnsi="Times New Roman" w:cs="Times New Roman"/>
          <w:b/>
          <w:noProof/>
          <w:color w:val="000000"/>
          <w:sz w:val="24"/>
          <w:szCs w:val="24"/>
        </w:rPr>
      </w:pPr>
      <w:r w:rsidRPr="0097499E">
        <w:rPr>
          <w:rFonts w:ascii="Times New Roman" w:eastAsia="Calibri" w:hAnsi="Times New Roman" w:cs="Times New Roman"/>
          <w:b/>
          <w:noProof/>
          <w:color w:val="000000"/>
          <w:sz w:val="24"/>
          <w:szCs w:val="24"/>
        </w:rPr>
        <w:t xml:space="preserve"> 4.daļā piešķirt SIA "RENTRA"</w:t>
      </w:r>
      <w:r w:rsidRPr="0097499E">
        <w:rPr>
          <w:rFonts w:ascii="Times New Roman" w:eastAsia="Calibri" w:hAnsi="Times New Roman" w:cs="Times New Roman"/>
          <w:noProof/>
          <w:color w:val="000000"/>
          <w:sz w:val="24"/>
          <w:szCs w:val="24"/>
        </w:rPr>
        <w:t>, reģ.Nr.40103280063, juridiskā adrese:</w:t>
      </w:r>
      <w:r w:rsidRPr="0097499E">
        <w:rPr>
          <w:rFonts w:ascii="Times New Roman" w:eastAsia="Calibri" w:hAnsi="Times New Roman" w:cs="Times New Roman"/>
          <w:bCs/>
          <w:noProof/>
          <w:color w:val="000000"/>
          <w:sz w:val="24"/>
          <w:szCs w:val="24"/>
        </w:rPr>
        <w:t xml:space="preserve"> Salamandras iela 1, Rīga, LV – 1024</w:t>
      </w:r>
      <w:r w:rsidRPr="0097499E">
        <w:rPr>
          <w:rFonts w:ascii="Times New Roman" w:eastAsia="Calibri" w:hAnsi="Times New Roman" w:cs="Times New Roman"/>
          <w:noProof/>
          <w:color w:val="000000"/>
          <w:sz w:val="24"/>
          <w:szCs w:val="24"/>
        </w:rPr>
        <w:t>;</w:t>
      </w:r>
    </w:p>
    <w:p w:rsidR="0097499E" w:rsidRPr="0097499E" w:rsidRDefault="0097499E" w:rsidP="0097499E">
      <w:pPr>
        <w:numPr>
          <w:ilvl w:val="1"/>
          <w:numId w:val="5"/>
        </w:numPr>
        <w:spacing w:after="0" w:line="240" w:lineRule="auto"/>
        <w:jc w:val="both"/>
        <w:rPr>
          <w:rFonts w:ascii="Times New Roman" w:eastAsia="Calibri" w:hAnsi="Times New Roman" w:cs="Times New Roman"/>
          <w:b/>
          <w:noProof/>
          <w:color w:val="000000"/>
          <w:sz w:val="24"/>
          <w:szCs w:val="24"/>
        </w:rPr>
      </w:pPr>
      <w:r w:rsidRPr="0097499E">
        <w:rPr>
          <w:rFonts w:ascii="Times New Roman" w:eastAsia="Calibri" w:hAnsi="Times New Roman" w:cs="Times New Roman"/>
          <w:b/>
          <w:noProof/>
          <w:color w:val="000000"/>
          <w:sz w:val="24"/>
          <w:szCs w:val="24"/>
        </w:rPr>
        <w:t xml:space="preserve"> 6.daļā piešķirt SIA "Vitrum mēbeles un iekārtas"</w:t>
      </w:r>
      <w:r w:rsidRPr="0097499E">
        <w:rPr>
          <w:rFonts w:ascii="Times New Roman" w:eastAsia="Calibri" w:hAnsi="Times New Roman" w:cs="Times New Roman"/>
          <w:noProof/>
          <w:color w:val="000000"/>
          <w:sz w:val="24"/>
          <w:szCs w:val="24"/>
        </w:rPr>
        <w:t>, reģ.Nr.50103818531, juridiskā adrese:</w:t>
      </w:r>
      <w:r w:rsidRPr="0097499E">
        <w:rPr>
          <w:rFonts w:ascii="Times New Roman" w:eastAsia="Calibri" w:hAnsi="Times New Roman" w:cs="Times New Roman"/>
          <w:bCs/>
          <w:noProof/>
          <w:color w:val="000000"/>
          <w:sz w:val="24"/>
          <w:szCs w:val="24"/>
        </w:rPr>
        <w:t xml:space="preserve"> Gunāra Astras iela 3A, Rīga, LV – 1084</w:t>
      </w:r>
      <w:r w:rsidRPr="0097499E">
        <w:rPr>
          <w:rFonts w:ascii="Times New Roman" w:eastAsia="Calibri" w:hAnsi="Times New Roman" w:cs="Times New Roman"/>
          <w:noProof/>
          <w:color w:val="000000"/>
          <w:sz w:val="24"/>
          <w:szCs w:val="24"/>
        </w:rPr>
        <w:t>;</w:t>
      </w:r>
    </w:p>
    <w:p w:rsidR="0097499E" w:rsidRPr="0097499E" w:rsidRDefault="0097499E" w:rsidP="0097499E">
      <w:pPr>
        <w:numPr>
          <w:ilvl w:val="1"/>
          <w:numId w:val="5"/>
        </w:numPr>
        <w:spacing w:after="0" w:line="240" w:lineRule="auto"/>
        <w:jc w:val="both"/>
        <w:rPr>
          <w:rFonts w:ascii="Times New Roman" w:eastAsia="Calibri" w:hAnsi="Times New Roman" w:cs="Times New Roman"/>
          <w:b/>
          <w:noProof/>
          <w:color w:val="000000"/>
          <w:sz w:val="24"/>
          <w:szCs w:val="24"/>
        </w:rPr>
      </w:pPr>
      <w:r w:rsidRPr="0097499E">
        <w:rPr>
          <w:rFonts w:ascii="Times New Roman" w:eastAsia="Calibri" w:hAnsi="Times New Roman" w:cs="Times New Roman"/>
          <w:b/>
          <w:noProof/>
          <w:color w:val="000000"/>
          <w:sz w:val="24"/>
          <w:szCs w:val="24"/>
        </w:rPr>
        <w:t xml:space="preserve"> 7.daļā piešķirt SIA "RENTRA"</w:t>
      </w:r>
      <w:r w:rsidRPr="0097499E">
        <w:rPr>
          <w:rFonts w:ascii="Times New Roman" w:eastAsia="Calibri" w:hAnsi="Times New Roman" w:cs="Times New Roman"/>
          <w:noProof/>
          <w:color w:val="000000"/>
          <w:sz w:val="24"/>
          <w:szCs w:val="24"/>
        </w:rPr>
        <w:t>, reģ.Nr.40103280063, juridiskā adrese:</w:t>
      </w:r>
      <w:r w:rsidRPr="0097499E">
        <w:rPr>
          <w:rFonts w:ascii="Times New Roman" w:eastAsia="Calibri" w:hAnsi="Times New Roman" w:cs="Times New Roman"/>
          <w:bCs/>
          <w:noProof/>
          <w:color w:val="000000"/>
          <w:sz w:val="24"/>
          <w:szCs w:val="24"/>
        </w:rPr>
        <w:t xml:space="preserve"> Salamandras iela 1, Rīga, LV – 1024</w:t>
      </w:r>
      <w:r w:rsidRPr="0097499E">
        <w:rPr>
          <w:rFonts w:ascii="Times New Roman" w:eastAsia="Calibri" w:hAnsi="Times New Roman" w:cs="Times New Roman"/>
          <w:noProof/>
          <w:color w:val="000000"/>
          <w:sz w:val="24"/>
          <w:szCs w:val="24"/>
        </w:rPr>
        <w:t>;</w:t>
      </w:r>
    </w:p>
    <w:p w:rsidR="0097499E" w:rsidRPr="0097499E" w:rsidRDefault="0097499E" w:rsidP="0097499E">
      <w:pPr>
        <w:numPr>
          <w:ilvl w:val="1"/>
          <w:numId w:val="5"/>
        </w:numPr>
        <w:spacing w:after="0" w:line="240" w:lineRule="auto"/>
        <w:jc w:val="both"/>
        <w:rPr>
          <w:rFonts w:ascii="Times New Roman" w:eastAsia="Calibri" w:hAnsi="Times New Roman" w:cs="Times New Roman"/>
          <w:b/>
          <w:noProof/>
          <w:color w:val="000000"/>
          <w:sz w:val="24"/>
          <w:szCs w:val="24"/>
        </w:rPr>
      </w:pPr>
      <w:r w:rsidRPr="0097499E">
        <w:rPr>
          <w:rFonts w:ascii="Times New Roman" w:eastAsia="Calibri" w:hAnsi="Times New Roman" w:cs="Times New Roman"/>
          <w:b/>
          <w:noProof/>
          <w:color w:val="000000"/>
          <w:sz w:val="24"/>
          <w:szCs w:val="24"/>
        </w:rPr>
        <w:t xml:space="preserve"> 8.daļā piešķirt SIA "RENTRA"</w:t>
      </w:r>
      <w:r w:rsidRPr="0097499E">
        <w:rPr>
          <w:rFonts w:ascii="Times New Roman" w:eastAsia="Calibri" w:hAnsi="Times New Roman" w:cs="Times New Roman"/>
          <w:noProof/>
          <w:color w:val="000000"/>
          <w:sz w:val="24"/>
          <w:szCs w:val="24"/>
        </w:rPr>
        <w:t>, reģ.Nr.40103280063, juridiskā adrese:</w:t>
      </w:r>
      <w:r w:rsidRPr="0097499E">
        <w:rPr>
          <w:rFonts w:ascii="Times New Roman" w:eastAsia="Calibri" w:hAnsi="Times New Roman" w:cs="Times New Roman"/>
          <w:bCs/>
          <w:noProof/>
          <w:color w:val="000000"/>
          <w:sz w:val="24"/>
          <w:szCs w:val="24"/>
        </w:rPr>
        <w:t xml:space="preserve"> Salamandras iela 1, Rīga, LV – 1024</w:t>
      </w:r>
      <w:r w:rsidRPr="0097499E">
        <w:rPr>
          <w:rFonts w:ascii="Times New Roman" w:eastAsia="Calibri" w:hAnsi="Times New Roman" w:cs="Times New Roman"/>
          <w:noProof/>
          <w:color w:val="000000"/>
          <w:sz w:val="24"/>
          <w:szCs w:val="24"/>
        </w:rPr>
        <w:t>.</w:t>
      </w:r>
    </w:p>
    <w:p w:rsidR="0097499E" w:rsidRPr="0097499E" w:rsidRDefault="0097499E" w:rsidP="0097499E">
      <w:pPr>
        <w:numPr>
          <w:ilvl w:val="0"/>
          <w:numId w:val="4"/>
        </w:numPr>
        <w:spacing w:after="0" w:line="240" w:lineRule="auto"/>
        <w:jc w:val="both"/>
        <w:rPr>
          <w:rFonts w:ascii="Times New Roman" w:eastAsia="Calibri" w:hAnsi="Times New Roman" w:cs="Times New Roman"/>
          <w:noProof/>
          <w:color w:val="000000"/>
          <w:sz w:val="24"/>
          <w:szCs w:val="24"/>
        </w:rPr>
      </w:pPr>
      <w:r w:rsidRPr="0097499E">
        <w:rPr>
          <w:rFonts w:ascii="Times New Roman" w:eastAsia="Calibri" w:hAnsi="Times New Roman" w:cs="Times New Roman"/>
          <w:noProof/>
          <w:color w:val="000000"/>
          <w:sz w:val="24"/>
          <w:szCs w:val="24"/>
        </w:rPr>
        <w:t>Izslēgt SIA "KJ serviss",</w:t>
      </w:r>
      <w:r w:rsidRPr="0097499E">
        <w:rPr>
          <w:rFonts w:ascii="Times New Roman" w:eastAsia="Calibri" w:hAnsi="Times New Roman" w:cs="Times New Roman"/>
          <w:b/>
          <w:noProof/>
          <w:color w:val="000000"/>
          <w:sz w:val="24"/>
          <w:szCs w:val="24"/>
        </w:rPr>
        <w:t xml:space="preserve"> </w:t>
      </w:r>
      <w:r w:rsidRPr="0097499E">
        <w:rPr>
          <w:rFonts w:ascii="Times New Roman" w:eastAsia="Calibri" w:hAnsi="Times New Roman" w:cs="Times New Roman"/>
          <w:noProof/>
          <w:color w:val="000000"/>
          <w:sz w:val="24"/>
          <w:szCs w:val="24"/>
        </w:rPr>
        <w:t>reģ.Nr.40003634216 no dalības Iepirkumā, jo iesniegtais piedāvājums neatbilst Nolikumā izvirzītajām prasībām.</w:t>
      </w:r>
    </w:p>
    <w:p w:rsidR="0097499E" w:rsidRPr="0097499E" w:rsidRDefault="0097499E" w:rsidP="0097499E">
      <w:pPr>
        <w:numPr>
          <w:ilvl w:val="0"/>
          <w:numId w:val="4"/>
        </w:numPr>
        <w:spacing w:after="0" w:line="240" w:lineRule="auto"/>
        <w:jc w:val="both"/>
        <w:rPr>
          <w:rFonts w:ascii="Times New Roman" w:eastAsia="Calibri" w:hAnsi="Times New Roman" w:cs="Times New Roman"/>
          <w:noProof/>
          <w:color w:val="000000"/>
          <w:sz w:val="24"/>
          <w:szCs w:val="24"/>
        </w:rPr>
      </w:pPr>
      <w:r w:rsidRPr="0097499E">
        <w:rPr>
          <w:rFonts w:ascii="Times New Roman" w:eastAsia="Calibri" w:hAnsi="Times New Roman" w:cs="Times New Roman"/>
          <w:noProof/>
          <w:color w:val="000000"/>
          <w:sz w:val="24"/>
          <w:szCs w:val="24"/>
        </w:rPr>
        <w:lastRenderedPageBreak/>
        <w:t>Izslēgt SIA "ABIS HOLDING", reģ.Nr.40103837117, no dalības Iepirkumā, jo iesniegtais tehniskais piedāvājums neatbilst Nolikumā izvirzītajām prasībām.</w:t>
      </w:r>
    </w:p>
    <w:p w:rsidR="0097499E" w:rsidRDefault="0097499E" w:rsidP="0097499E">
      <w:pPr>
        <w:numPr>
          <w:ilvl w:val="0"/>
          <w:numId w:val="4"/>
        </w:numPr>
        <w:spacing w:after="0" w:line="240" w:lineRule="auto"/>
        <w:jc w:val="both"/>
        <w:rPr>
          <w:rFonts w:ascii="Times New Roman" w:eastAsia="Calibri" w:hAnsi="Times New Roman" w:cs="Times New Roman"/>
          <w:noProof/>
          <w:color w:val="000000"/>
          <w:sz w:val="24"/>
          <w:szCs w:val="24"/>
        </w:rPr>
      </w:pPr>
      <w:r w:rsidRPr="0097499E">
        <w:rPr>
          <w:rFonts w:ascii="Times New Roman" w:eastAsia="Calibri" w:hAnsi="Times New Roman" w:cs="Times New Roman"/>
          <w:noProof/>
          <w:color w:val="000000"/>
          <w:sz w:val="24"/>
          <w:szCs w:val="24"/>
        </w:rPr>
        <w:t>Izslēgt SIA "ALB", reģ.Nr.40103837117 no dalības Iepirkumā, jo iesniegtais piedāvājums neatbilst Nolikumā izvirzītajām prasībām.</w:t>
      </w:r>
    </w:p>
    <w:p w:rsidR="00A453E7" w:rsidRPr="00A453E7" w:rsidRDefault="00A453E7" w:rsidP="0097499E">
      <w:pPr>
        <w:numPr>
          <w:ilvl w:val="0"/>
          <w:numId w:val="4"/>
        </w:numPr>
        <w:spacing w:after="0" w:line="240" w:lineRule="auto"/>
        <w:jc w:val="both"/>
        <w:rPr>
          <w:rFonts w:ascii="Times New Roman" w:eastAsia="Calibri" w:hAnsi="Times New Roman" w:cs="Times New Roman"/>
          <w:noProof/>
          <w:color w:val="000000"/>
          <w:sz w:val="24"/>
          <w:szCs w:val="24"/>
        </w:rPr>
      </w:pPr>
      <w:r w:rsidRPr="006E47D1">
        <w:rPr>
          <w:rFonts w:ascii="Times New Roman" w:eastAsia="Calibri" w:hAnsi="Times New Roman" w:cs="Times New Roman"/>
          <w:noProof/>
          <w:sz w:val="24"/>
          <w:szCs w:val="24"/>
        </w:rPr>
        <w:t>Saskaņā ar Likuma 37. panta otrās un trešās daļas nosacījumiem, informēt visus pretendentus par Iepirkumu komisijas lēmuma 1.punktā norādīto triju darbdienu laikā pēc Iepirkumu komisijas lēmuma pieņemšanas.</w:t>
      </w:r>
    </w:p>
    <w:p w:rsidR="00A453E7" w:rsidRPr="00A453E7" w:rsidRDefault="00A453E7" w:rsidP="0097499E">
      <w:pPr>
        <w:numPr>
          <w:ilvl w:val="0"/>
          <w:numId w:val="4"/>
        </w:numPr>
        <w:spacing w:after="0" w:line="240" w:lineRule="auto"/>
        <w:jc w:val="both"/>
        <w:rPr>
          <w:rFonts w:ascii="Times New Roman" w:eastAsia="Calibri" w:hAnsi="Times New Roman" w:cs="Times New Roman"/>
          <w:noProof/>
          <w:color w:val="000000"/>
          <w:sz w:val="24"/>
          <w:szCs w:val="24"/>
        </w:rPr>
      </w:pPr>
      <w:r w:rsidRPr="006E47D1">
        <w:rPr>
          <w:rFonts w:ascii="Times New Roman" w:eastAsia="Calibri" w:hAnsi="Times New Roman" w:cs="Times New Roman"/>
          <w:noProof/>
          <w:sz w:val="24"/>
          <w:szCs w:val="24"/>
        </w:rPr>
        <w:t xml:space="preserve">Atbilstoši Pārvaldes </w:t>
      </w:r>
      <w:r w:rsidRPr="006E47D1">
        <w:rPr>
          <w:rFonts w:ascii="Times New Roman" w:eastAsia="Times New Roman" w:hAnsi="Times New Roman" w:cs="Times New Roman"/>
          <w:sz w:val="24"/>
          <w:szCs w:val="24"/>
        </w:rPr>
        <w:t>2017. gada 12. septembra iekšējiem noteikumiem Nr. 1/16–n.–27 "Iepirkumu organizēšanas kārtība"</w:t>
      </w:r>
      <w:r w:rsidRPr="006E47D1">
        <w:rPr>
          <w:rFonts w:ascii="Times New Roman" w:eastAsia="Calibri" w:hAnsi="Times New Roman" w:cs="Times New Roman"/>
          <w:noProof/>
          <w:sz w:val="24"/>
          <w:szCs w:val="24"/>
        </w:rPr>
        <w:t xml:space="preserve"> un ievērojot Likumā noteiktos termiņus līguma noslēgšanai, uzdot Pārvaldes centrālā aparāta Iepirkumu un līgumu daļai koordinēt līgumu noslēgšanu ar </w:t>
      </w:r>
      <w:r w:rsidRPr="006E47D1">
        <w:rPr>
          <w:rFonts w:ascii="Times New Roman" w:eastAsia="Calibri" w:hAnsi="Times New Roman" w:cs="Times New Roman"/>
          <w:bCs/>
          <w:noProof/>
          <w:sz w:val="24"/>
          <w:szCs w:val="24"/>
          <w:lang w:eastAsia="lv-LV"/>
        </w:rPr>
        <w:t>Iepirkumu komisijas lēmuma 1.punktā norādītajiem pretendentiem</w:t>
      </w:r>
      <w:r w:rsidRPr="006E47D1">
        <w:rPr>
          <w:rFonts w:ascii="Times New Roman" w:eastAsia="Calibri" w:hAnsi="Times New Roman" w:cs="Times New Roman"/>
          <w:noProof/>
          <w:sz w:val="24"/>
          <w:szCs w:val="24"/>
        </w:rPr>
        <w:t>.</w:t>
      </w:r>
    </w:p>
    <w:p w:rsidR="00A453E7" w:rsidRPr="0097499E" w:rsidRDefault="00A453E7" w:rsidP="0097499E">
      <w:pPr>
        <w:numPr>
          <w:ilvl w:val="0"/>
          <w:numId w:val="4"/>
        </w:numPr>
        <w:spacing w:after="0" w:line="240" w:lineRule="auto"/>
        <w:jc w:val="both"/>
        <w:rPr>
          <w:rFonts w:ascii="Times New Roman" w:eastAsia="Calibri" w:hAnsi="Times New Roman" w:cs="Times New Roman"/>
          <w:noProof/>
          <w:color w:val="000000"/>
          <w:sz w:val="24"/>
          <w:szCs w:val="24"/>
        </w:rPr>
      </w:pPr>
      <w:r w:rsidRPr="006E47D1">
        <w:rPr>
          <w:rFonts w:ascii="Times New Roman" w:eastAsia="Calibri" w:hAnsi="Times New Roman" w:cs="Times New Roman"/>
          <w:noProof/>
          <w:sz w:val="24"/>
          <w:szCs w:val="24"/>
        </w:rPr>
        <w:t>Saskaņā ar Likuma 29. panta pirmo daļu par Iepirkuma procedūras rezultātiem publicēt informāciju Iepirkumu uzraudzības biroja tīmekļa vietnē 10 (desmit) darbdienu laikā pēc tam, kad noslēgts Iepirkuma līgums.</w:t>
      </w:r>
    </w:p>
    <w:p w:rsidR="00A453E7" w:rsidRDefault="00A453E7" w:rsidP="006E47D1">
      <w:pPr>
        <w:tabs>
          <w:tab w:val="right" w:pos="9639"/>
        </w:tabs>
        <w:spacing w:before="480" w:after="120" w:line="240" w:lineRule="auto"/>
        <w:jc w:val="both"/>
        <w:rPr>
          <w:rFonts w:ascii="Times New Roman" w:eastAsia="Times New Roman" w:hAnsi="Times New Roman" w:cs="Times New Roman"/>
          <w:sz w:val="24"/>
          <w:szCs w:val="24"/>
        </w:rPr>
      </w:pPr>
    </w:p>
    <w:p w:rsidR="006E47D1" w:rsidRPr="006E47D1" w:rsidRDefault="006E47D1" w:rsidP="006E47D1">
      <w:pPr>
        <w:tabs>
          <w:tab w:val="right" w:pos="9639"/>
        </w:tabs>
        <w:spacing w:before="480" w:after="120" w:line="240" w:lineRule="auto"/>
        <w:jc w:val="both"/>
        <w:rPr>
          <w:rFonts w:ascii="Times New Roman" w:eastAsia="Times New Roman" w:hAnsi="Times New Roman" w:cs="Times New Roman"/>
          <w:sz w:val="24"/>
          <w:szCs w:val="24"/>
        </w:rPr>
      </w:pPr>
      <w:bookmarkStart w:id="0" w:name="_GoBack"/>
      <w:bookmarkEnd w:id="0"/>
      <w:r w:rsidRPr="006E47D1">
        <w:rPr>
          <w:rFonts w:ascii="Times New Roman" w:eastAsia="Times New Roman" w:hAnsi="Times New Roman" w:cs="Times New Roman"/>
          <w:sz w:val="24"/>
          <w:szCs w:val="24"/>
        </w:rPr>
        <w:t xml:space="preserve">Sagatavotājs:                                                                                                    </w:t>
      </w:r>
      <w:r>
        <w:rPr>
          <w:rFonts w:ascii="Times New Roman" w:eastAsia="Times New Roman" w:hAnsi="Times New Roman" w:cs="Times New Roman"/>
          <w:sz w:val="24"/>
          <w:szCs w:val="24"/>
        </w:rPr>
        <w:t>I. Višņevska</w:t>
      </w:r>
    </w:p>
    <w:p w:rsidR="006E47D1" w:rsidRPr="006E47D1" w:rsidRDefault="006E47D1" w:rsidP="006E47D1">
      <w:pPr>
        <w:tabs>
          <w:tab w:val="num" w:pos="0"/>
          <w:tab w:val="left" w:pos="851"/>
        </w:tabs>
        <w:spacing w:after="0" w:line="240" w:lineRule="auto"/>
        <w:ind w:right="49"/>
        <w:jc w:val="both"/>
        <w:rPr>
          <w:rFonts w:ascii="Times New Roman" w:eastAsia="Times New Roman" w:hAnsi="Times New Roman" w:cs="Times New Roman"/>
          <w:sz w:val="24"/>
          <w:szCs w:val="24"/>
        </w:rPr>
      </w:pPr>
    </w:p>
    <w:p w:rsidR="006E47D1" w:rsidRDefault="006E47D1"/>
    <w:sectPr w:rsidR="006E47D1" w:rsidSect="00203F0B">
      <w:pgSz w:w="11906" w:h="16838"/>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5EED" w:rsidRDefault="00F75EED" w:rsidP="00316F81">
      <w:pPr>
        <w:spacing w:after="0" w:line="240" w:lineRule="auto"/>
      </w:pPr>
      <w:r>
        <w:separator/>
      </w:r>
    </w:p>
  </w:endnote>
  <w:endnote w:type="continuationSeparator" w:id="0">
    <w:p w:rsidR="00F75EED" w:rsidRDefault="00F75EED" w:rsidP="00316F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5EED" w:rsidRDefault="00F75EED" w:rsidP="00316F81">
      <w:pPr>
        <w:spacing w:after="0" w:line="240" w:lineRule="auto"/>
      </w:pPr>
      <w:r>
        <w:separator/>
      </w:r>
    </w:p>
  </w:footnote>
  <w:footnote w:type="continuationSeparator" w:id="0">
    <w:p w:rsidR="00F75EED" w:rsidRDefault="00F75EED" w:rsidP="00316F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8901855"/>
      <w:docPartObj>
        <w:docPartGallery w:val="Page Numbers (Top of Page)"/>
        <w:docPartUnique/>
      </w:docPartObj>
    </w:sdtPr>
    <w:sdtEndPr>
      <w:rPr>
        <w:noProof/>
      </w:rPr>
    </w:sdtEndPr>
    <w:sdtContent>
      <w:p w:rsidR="003360C9" w:rsidRDefault="003360C9">
        <w:pPr>
          <w:pStyle w:val="Header"/>
          <w:jc w:val="center"/>
        </w:pPr>
        <w:r>
          <w:fldChar w:fldCharType="begin"/>
        </w:r>
        <w:r>
          <w:instrText xml:space="preserve"> PAGE   \* MERGEFORMAT </w:instrText>
        </w:r>
        <w:r>
          <w:fldChar w:fldCharType="separate"/>
        </w:r>
        <w:r w:rsidR="00DB0774">
          <w:rPr>
            <w:noProof/>
          </w:rPr>
          <w:t>7</w:t>
        </w:r>
        <w:r>
          <w:rPr>
            <w:noProof/>
          </w:rPr>
          <w:fldChar w:fldCharType="end"/>
        </w:r>
      </w:p>
    </w:sdtContent>
  </w:sdt>
  <w:p w:rsidR="003360C9" w:rsidRDefault="003360C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1D635B"/>
    <w:multiLevelType w:val="multilevel"/>
    <w:tmpl w:val="EB2225BC"/>
    <w:lvl w:ilvl="0">
      <w:start w:val="1"/>
      <w:numFmt w:val="decimal"/>
      <w:lvlText w:val="%1)"/>
      <w:lvlJc w:val="left"/>
      <w:pPr>
        <w:ind w:left="927" w:hanging="360"/>
      </w:pPr>
      <w:rPr>
        <w:rFonts w:hint="default"/>
      </w:rPr>
    </w:lvl>
    <w:lvl w:ilvl="1">
      <w:start w:val="1"/>
      <w:numFmt w:val="decimal"/>
      <w:isLgl/>
      <w:lvlText w:val="%1.%2."/>
      <w:lvlJc w:val="left"/>
      <w:pPr>
        <w:ind w:left="1559" w:firstLine="0"/>
      </w:pPr>
      <w:rPr>
        <w:rFonts w:hint="default"/>
        <w:b w:val="0"/>
      </w:rPr>
    </w:lvl>
    <w:lvl w:ilvl="2">
      <w:start w:val="1"/>
      <w:numFmt w:val="decimal"/>
      <w:isLgl/>
      <w:lvlText w:val="%1.%2.%3."/>
      <w:lvlJc w:val="left"/>
      <w:pPr>
        <w:ind w:left="1593" w:hanging="720"/>
      </w:pPr>
      <w:rPr>
        <w:rFonts w:hint="default"/>
        <w:b w:val="0"/>
      </w:rPr>
    </w:lvl>
    <w:lvl w:ilvl="3">
      <w:start w:val="1"/>
      <w:numFmt w:val="decimal"/>
      <w:isLgl/>
      <w:lvlText w:val="%1.%2.%3.%4."/>
      <w:lvlJc w:val="left"/>
      <w:pPr>
        <w:ind w:left="1746" w:hanging="720"/>
      </w:pPr>
      <w:rPr>
        <w:rFonts w:hint="default"/>
        <w:b w:val="0"/>
      </w:rPr>
    </w:lvl>
    <w:lvl w:ilvl="4">
      <w:start w:val="1"/>
      <w:numFmt w:val="decimal"/>
      <w:isLgl/>
      <w:lvlText w:val="%1.%2.%3.%4.%5."/>
      <w:lvlJc w:val="left"/>
      <w:pPr>
        <w:ind w:left="2259" w:hanging="1080"/>
      </w:pPr>
      <w:rPr>
        <w:rFonts w:hint="default"/>
        <w:b w:val="0"/>
      </w:rPr>
    </w:lvl>
    <w:lvl w:ilvl="5">
      <w:start w:val="1"/>
      <w:numFmt w:val="decimal"/>
      <w:isLgl/>
      <w:lvlText w:val="%1.%2.%3.%4.%5.%6."/>
      <w:lvlJc w:val="left"/>
      <w:pPr>
        <w:ind w:left="2412" w:hanging="1080"/>
      </w:pPr>
      <w:rPr>
        <w:rFonts w:hint="default"/>
        <w:b w:val="0"/>
      </w:rPr>
    </w:lvl>
    <w:lvl w:ilvl="6">
      <w:start w:val="1"/>
      <w:numFmt w:val="decimal"/>
      <w:isLgl/>
      <w:lvlText w:val="%1.%2.%3.%4.%5.%6.%7."/>
      <w:lvlJc w:val="left"/>
      <w:pPr>
        <w:ind w:left="2925" w:hanging="1440"/>
      </w:pPr>
      <w:rPr>
        <w:rFonts w:hint="default"/>
        <w:b w:val="0"/>
      </w:rPr>
    </w:lvl>
    <w:lvl w:ilvl="7">
      <w:start w:val="1"/>
      <w:numFmt w:val="decimal"/>
      <w:isLgl/>
      <w:lvlText w:val="%1.%2.%3.%4.%5.%6.%7.%8."/>
      <w:lvlJc w:val="left"/>
      <w:pPr>
        <w:ind w:left="3078" w:hanging="1440"/>
      </w:pPr>
      <w:rPr>
        <w:rFonts w:hint="default"/>
        <w:b w:val="0"/>
      </w:rPr>
    </w:lvl>
    <w:lvl w:ilvl="8">
      <w:start w:val="1"/>
      <w:numFmt w:val="decimal"/>
      <w:isLgl/>
      <w:lvlText w:val="%1.%2.%3.%4.%5.%6.%7.%8.%9."/>
      <w:lvlJc w:val="left"/>
      <w:pPr>
        <w:ind w:left="3591" w:hanging="1800"/>
      </w:pPr>
      <w:rPr>
        <w:rFonts w:hint="default"/>
        <w:b w:val="0"/>
      </w:rPr>
    </w:lvl>
  </w:abstractNum>
  <w:abstractNum w:abstractNumId="1" w15:restartNumberingAfterBreak="0">
    <w:nsid w:val="1BB35B0B"/>
    <w:multiLevelType w:val="hybridMultilevel"/>
    <w:tmpl w:val="EF181C9C"/>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 w15:restartNumberingAfterBreak="0">
    <w:nsid w:val="29793306"/>
    <w:multiLevelType w:val="multilevel"/>
    <w:tmpl w:val="6576CBA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66612FC"/>
    <w:multiLevelType w:val="hybridMultilevel"/>
    <w:tmpl w:val="E5B885D6"/>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778C1350"/>
    <w:multiLevelType w:val="hybridMultilevel"/>
    <w:tmpl w:val="10887DA0"/>
    <w:lvl w:ilvl="0" w:tplc="6C3C92E0">
      <w:start w:val="6"/>
      <w:numFmt w:val="decimal"/>
      <w:suff w:val="space"/>
      <w:lvlText w:val="%1."/>
      <w:lvlJc w:val="left"/>
      <w:pPr>
        <w:ind w:left="501" w:hanging="360"/>
      </w:pPr>
      <w:rPr>
        <w:rFonts w:hint="default"/>
      </w:rPr>
    </w:lvl>
    <w:lvl w:ilvl="1" w:tplc="04260019" w:tentative="1">
      <w:start w:val="1"/>
      <w:numFmt w:val="lowerLetter"/>
      <w:lvlText w:val="%2."/>
      <w:lvlJc w:val="left"/>
      <w:pPr>
        <w:ind w:left="1221" w:hanging="360"/>
      </w:pPr>
    </w:lvl>
    <w:lvl w:ilvl="2" w:tplc="0426001B" w:tentative="1">
      <w:start w:val="1"/>
      <w:numFmt w:val="lowerRoman"/>
      <w:lvlText w:val="%3."/>
      <w:lvlJc w:val="right"/>
      <w:pPr>
        <w:ind w:left="1941" w:hanging="180"/>
      </w:pPr>
    </w:lvl>
    <w:lvl w:ilvl="3" w:tplc="0426000F" w:tentative="1">
      <w:start w:val="1"/>
      <w:numFmt w:val="decimal"/>
      <w:lvlText w:val="%4."/>
      <w:lvlJc w:val="left"/>
      <w:pPr>
        <w:ind w:left="2661" w:hanging="360"/>
      </w:pPr>
    </w:lvl>
    <w:lvl w:ilvl="4" w:tplc="04260019" w:tentative="1">
      <w:start w:val="1"/>
      <w:numFmt w:val="lowerLetter"/>
      <w:lvlText w:val="%5."/>
      <w:lvlJc w:val="left"/>
      <w:pPr>
        <w:ind w:left="3381" w:hanging="360"/>
      </w:pPr>
    </w:lvl>
    <w:lvl w:ilvl="5" w:tplc="0426001B" w:tentative="1">
      <w:start w:val="1"/>
      <w:numFmt w:val="lowerRoman"/>
      <w:lvlText w:val="%6."/>
      <w:lvlJc w:val="right"/>
      <w:pPr>
        <w:ind w:left="4101" w:hanging="180"/>
      </w:pPr>
    </w:lvl>
    <w:lvl w:ilvl="6" w:tplc="0426000F" w:tentative="1">
      <w:start w:val="1"/>
      <w:numFmt w:val="decimal"/>
      <w:lvlText w:val="%7."/>
      <w:lvlJc w:val="left"/>
      <w:pPr>
        <w:ind w:left="4821" w:hanging="360"/>
      </w:pPr>
    </w:lvl>
    <w:lvl w:ilvl="7" w:tplc="04260019" w:tentative="1">
      <w:start w:val="1"/>
      <w:numFmt w:val="lowerLetter"/>
      <w:lvlText w:val="%8."/>
      <w:lvlJc w:val="left"/>
      <w:pPr>
        <w:ind w:left="5541" w:hanging="360"/>
      </w:pPr>
    </w:lvl>
    <w:lvl w:ilvl="8" w:tplc="0426001B" w:tentative="1">
      <w:start w:val="1"/>
      <w:numFmt w:val="lowerRoman"/>
      <w:lvlText w:val="%9."/>
      <w:lvlJc w:val="right"/>
      <w:pPr>
        <w:ind w:left="6261" w:hanging="18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47D1"/>
    <w:rsid w:val="00161260"/>
    <w:rsid w:val="00162F02"/>
    <w:rsid w:val="00203F0B"/>
    <w:rsid w:val="0020423A"/>
    <w:rsid w:val="002143C3"/>
    <w:rsid w:val="002748F5"/>
    <w:rsid w:val="002D085F"/>
    <w:rsid w:val="00316F81"/>
    <w:rsid w:val="003360C9"/>
    <w:rsid w:val="005114C8"/>
    <w:rsid w:val="005463E8"/>
    <w:rsid w:val="005604CD"/>
    <w:rsid w:val="005F0179"/>
    <w:rsid w:val="00611C0A"/>
    <w:rsid w:val="006E47D1"/>
    <w:rsid w:val="00700F1A"/>
    <w:rsid w:val="00724A02"/>
    <w:rsid w:val="0097499E"/>
    <w:rsid w:val="00984E23"/>
    <w:rsid w:val="009C48C1"/>
    <w:rsid w:val="009D663D"/>
    <w:rsid w:val="00A12166"/>
    <w:rsid w:val="00A453E7"/>
    <w:rsid w:val="00B65661"/>
    <w:rsid w:val="00BC20F4"/>
    <w:rsid w:val="00BE698F"/>
    <w:rsid w:val="00C2723A"/>
    <w:rsid w:val="00CA6D08"/>
    <w:rsid w:val="00D520C1"/>
    <w:rsid w:val="00D75CB9"/>
    <w:rsid w:val="00DA7848"/>
    <w:rsid w:val="00DB0774"/>
    <w:rsid w:val="00DE0DB3"/>
    <w:rsid w:val="00E36CDF"/>
    <w:rsid w:val="00F6659F"/>
    <w:rsid w:val="00F75EE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348BC6-7E72-479C-9E22-D192FF09C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semiHidden/>
    <w:rsid w:val="00D75CB9"/>
    <w:pPr>
      <w:spacing w:after="0" w:line="240" w:lineRule="auto"/>
      <w:ind w:firstLine="720"/>
      <w:jc w:val="both"/>
    </w:pPr>
    <w:rPr>
      <w:rFonts w:ascii="Times New Roman" w:eastAsia="Calibri" w:hAnsi="Times New Roman" w:cs="Times New Roman"/>
      <w:sz w:val="24"/>
      <w:szCs w:val="24"/>
      <w:lang w:val="x-none" w:eastAsia="x-none"/>
    </w:rPr>
  </w:style>
  <w:style w:type="character" w:customStyle="1" w:styleId="BodyTextIndent2Char">
    <w:name w:val="Body Text Indent 2 Char"/>
    <w:basedOn w:val="DefaultParagraphFont"/>
    <w:link w:val="BodyTextIndent2"/>
    <w:uiPriority w:val="99"/>
    <w:semiHidden/>
    <w:rsid w:val="00D75CB9"/>
    <w:rPr>
      <w:rFonts w:ascii="Times New Roman" w:eastAsia="Calibri" w:hAnsi="Times New Roman" w:cs="Times New Roman"/>
      <w:sz w:val="24"/>
      <w:szCs w:val="24"/>
      <w:lang w:val="x-none" w:eastAsia="x-none"/>
    </w:rPr>
  </w:style>
  <w:style w:type="paragraph" w:styleId="ListParagraph">
    <w:name w:val="List Paragraph"/>
    <w:basedOn w:val="Normal"/>
    <w:uiPriority w:val="34"/>
    <w:qFormat/>
    <w:rsid w:val="00F6659F"/>
    <w:pPr>
      <w:ind w:left="720"/>
      <w:contextualSpacing/>
    </w:pPr>
  </w:style>
  <w:style w:type="paragraph" w:styleId="Header">
    <w:name w:val="header"/>
    <w:basedOn w:val="Normal"/>
    <w:link w:val="HeaderChar"/>
    <w:uiPriority w:val="99"/>
    <w:unhideWhenUsed/>
    <w:rsid w:val="00316F81"/>
    <w:pPr>
      <w:tabs>
        <w:tab w:val="center" w:pos="4153"/>
        <w:tab w:val="right" w:pos="8306"/>
      </w:tabs>
      <w:spacing w:after="0" w:line="240" w:lineRule="auto"/>
    </w:pPr>
  </w:style>
  <w:style w:type="character" w:customStyle="1" w:styleId="HeaderChar">
    <w:name w:val="Header Char"/>
    <w:basedOn w:val="DefaultParagraphFont"/>
    <w:link w:val="Header"/>
    <w:uiPriority w:val="99"/>
    <w:rsid w:val="00316F81"/>
  </w:style>
  <w:style w:type="paragraph" w:styleId="Footer">
    <w:name w:val="footer"/>
    <w:basedOn w:val="Normal"/>
    <w:link w:val="FooterChar"/>
    <w:uiPriority w:val="99"/>
    <w:unhideWhenUsed/>
    <w:rsid w:val="00316F81"/>
    <w:pPr>
      <w:tabs>
        <w:tab w:val="center" w:pos="4153"/>
        <w:tab w:val="right" w:pos="8306"/>
      </w:tabs>
      <w:spacing w:after="0" w:line="240" w:lineRule="auto"/>
    </w:pPr>
  </w:style>
  <w:style w:type="character" w:customStyle="1" w:styleId="FooterChar">
    <w:name w:val="Footer Char"/>
    <w:basedOn w:val="DefaultParagraphFont"/>
    <w:link w:val="Footer"/>
    <w:uiPriority w:val="99"/>
    <w:rsid w:val="00316F81"/>
  </w:style>
  <w:style w:type="character" w:styleId="Hyperlink">
    <w:name w:val="Hyperlink"/>
    <w:basedOn w:val="DefaultParagraphFont"/>
    <w:uiPriority w:val="99"/>
    <w:unhideWhenUsed/>
    <w:rsid w:val="005463E8"/>
    <w:rPr>
      <w:color w:val="0563C1" w:themeColor="hyperlink"/>
      <w:u w:val="single"/>
    </w:rPr>
  </w:style>
  <w:style w:type="paragraph" w:styleId="BalloonText">
    <w:name w:val="Balloon Text"/>
    <w:basedOn w:val="Normal"/>
    <w:link w:val="BalloonTextChar"/>
    <w:uiPriority w:val="99"/>
    <w:semiHidden/>
    <w:unhideWhenUsed/>
    <w:rsid w:val="009C48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48C1"/>
    <w:rPr>
      <w:rFonts w:ascii="Segoe UI" w:hAnsi="Segoe UI" w:cs="Segoe UI"/>
      <w:sz w:val="18"/>
      <w:szCs w:val="18"/>
    </w:rPr>
  </w:style>
  <w:style w:type="paragraph" w:styleId="NoSpacing">
    <w:name w:val="No Spacing"/>
    <w:uiPriority w:val="1"/>
    <w:qFormat/>
    <w:rsid w:val="005114C8"/>
    <w:pPr>
      <w:spacing w:after="0" w:line="240" w:lineRule="auto"/>
    </w:pPr>
  </w:style>
  <w:style w:type="table" w:styleId="TableGrid">
    <w:name w:val="Table Grid"/>
    <w:basedOn w:val="TableNormal"/>
    <w:rsid w:val="0020423A"/>
    <w:pPr>
      <w:spacing w:after="0" w:line="240" w:lineRule="auto"/>
    </w:pPr>
    <w:rPr>
      <w:rFonts w:ascii="Calibri" w:eastAsia="Calibri" w:hAnsi="Calibri" w:cs="Times New Roman"/>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FB572B-4E74-4D8D-BAAA-5BF749613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1</Pages>
  <Words>9818</Words>
  <Characters>5597</Characters>
  <Application>Microsoft Office Word</Application>
  <DocSecurity>0</DocSecurity>
  <Lines>46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Inese Visnevska</dc:creator>
  <cp:keywords/>
  <dc:description/>
  <cp:lastModifiedBy>Inese Visnevska</cp:lastModifiedBy>
  <cp:revision>10</cp:revision>
  <cp:lastPrinted>2018-05-07T08:10:00Z</cp:lastPrinted>
  <dcterms:created xsi:type="dcterms:W3CDTF">2018-04-10T05:26:00Z</dcterms:created>
  <dcterms:modified xsi:type="dcterms:W3CDTF">2018-05-07T08:15:00Z</dcterms:modified>
</cp:coreProperties>
</file>