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A2" w:rsidRPr="00473775" w:rsidRDefault="001A73A2" w:rsidP="001A73A2">
      <w:pPr>
        <w:rPr>
          <w:rFonts w:ascii="Arial" w:hAnsi="Arial" w:cs="Arial"/>
          <w:noProof/>
          <w:sz w:val="20"/>
          <w:szCs w:val="20"/>
          <w:lang w:eastAsia="lv-LV"/>
        </w:rPr>
      </w:pPr>
      <w:r w:rsidRPr="00473775">
        <w:rPr>
          <w:rFonts w:ascii="Arial" w:hAnsi="Arial" w:cs="Arial"/>
          <w:noProof/>
          <w:sz w:val="20"/>
          <w:szCs w:val="20"/>
          <w:lang w:eastAsia="lv-LV"/>
        </w:rPr>
        <w:t xml:space="preserve">Publicēts: </w:t>
      </w:r>
      <w:bookmarkStart w:id="0" w:name="_GoBack"/>
      <w:r w:rsidRPr="00473775">
        <w:rPr>
          <w:rFonts w:ascii="Arial" w:hAnsi="Arial" w:cs="Arial"/>
          <w:noProof/>
          <w:sz w:val="20"/>
          <w:szCs w:val="20"/>
          <w:lang w:eastAsia="lv-LV"/>
        </w:rPr>
        <w:t>10.01.2020.</w:t>
      </w:r>
    </w:p>
    <w:bookmarkEnd w:id="0"/>
    <w:p w:rsidR="001A73A2" w:rsidRPr="00A974F3" w:rsidRDefault="001A73A2" w:rsidP="001A73A2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 4.2.1.2/18/I/006</w:t>
      </w:r>
    </w:p>
    <w:p w:rsidR="001A73A2" w:rsidRPr="00070336" w:rsidRDefault="001A73A2" w:rsidP="001A73A2">
      <w:pPr>
        <w:jc w:val="center"/>
        <w:rPr>
          <w:rFonts w:ascii="Arial" w:hAnsi="Arial" w:cs="Arial"/>
          <w:b/>
          <w:noProof/>
          <w:sz w:val="32"/>
          <w:szCs w:val="32"/>
          <w:lang w:eastAsia="lv-LV"/>
        </w:rPr>
      </w:pPr>
      <w:r w:rsidRPr="00070336">
        <w:rPr>
          <w:rFonts w:ascii="Arial" w:hAnsi="Arial" w:cs="Arial"/>
          <w:b/>
          <w:noProof/>
          <w:sz w:val="32"/>
          <w:szCs w:val="32"/>
          <w:lang w:eastAsia="lv-LV"/>
        </w:rPr>
        <w:t>Energoefektivitātes paaugstināšana Cēsu Audzināšanas iestādes nepilngadīgajiem skolā ar sporta zāli un ēdnīcā</w:t>
      </w:r>
    </w:p>
    <w:p w:rsidR="001A73A2" w:rsidRDefault="001A73A2" w:rsidP="001A7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Ieslodzījuma vietu pārvalde </w:t>
      </w:r>
      <w:r w:rsidRPr="00BA60DF">
        <w:rPr>
          <w:rFonts w:ascii="Times New Roman" w:hAnsi="Times New Roman" w:cs="Times New Roman"/>
          <w:sz w:val="24"/>
          <w:szCs w:val="24"/>
        </w:rPr>
        <w:t xml:space="preserve">darbības programmas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Izaugsme un nodarbinātība" 4.2.1. specifiskā atbalsta mērķa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Veicināt energoefektivitātes paaugstināšanu valsts un dzīvojamās ēkās" 4.2.1.2. pasākuma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>Veicināt energoefektivitātes paaugstināšanu valsts ēkās"</w:t>
      </w:r>
      <w:r>
        <w:rPr>
          <w:rFonts w:ascii="Times New Roman" w:hAnsi="Times New Roman" w:cs="Times New Roman"/>
          <w:sz w:val="24"/>
          <w:szCs w:val="24"/>
        </w:rPr>
        <w:t xml:space="preserve"> ietvaros īsteno projektu "</w:t>
      </w:r>
      <w:r w:rsidRPr="00BA60DF">
        <w:rPr>
          <w:rFonts w:ascii="Times New Roman" w:hAnsi="Times New Roman" w:cs="Times New Roman"/>
          <w:sz w:val="24"/>
          <w:szCs w:val="24"/>
        </w:rPr>
        <w:t xml:space="preserve">Energoefektivitātes paaugstināšana </w:t>
      </w:r>
      <w:proofErr w:type="spellStart"/>
      <w:r w:rsidRPr="00BA60DF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BA60DF"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</w:t>
      </w:r>
      <w:r>
        <w:rPr>
          <w:rFonts w:ascii="Times New Roman" w:hAnsi="Times New Roman" w:cs="Times New Roman"/>
          <w:sz w:val="24"/>
          <w:szCs w:val="24"/>
        </w:rPr>
        <w:t>" Nr. </w:t>
      </w:r>
      <w:r w:rsidRPr="00BA60DF">
        <w:rPr>
          <w:rFonts w:ascii="Times New Roman" w:hAnsi="Times New Roman" w:cs="Times New Roman"/>
          <w:sz w:val="24"/>
          <w:szCs w:val="24"/>
        </w:rPr>
        <w:t>4.2.1.2/18/I/006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3A2" w:rsidRDefault="001A73A2" w:rsidP="001A73A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mērķis: paaugstināt energoefektivitāti tiešās valsts pārvaldes padotības iestādes ēkās – Ieslodzījuma vietu pārvaldes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ēdnīcā.</w:t>
      </w:r>
    </w:p>
    <w:p w:rsidR="001A73A2" w:rsidRPr="006D0E49" w:rsidRDefault="001A73A2" w:rsidP="001A73A2">
      <w:pPr>
        <w:jc w:val="both"/>
        <w:rPr>
          <w:rFonts w:ascii="Times New Roman" w:hAnsi="Times New Roman" w:cs="Times New Roman"/>
          <w:sz w:val="24"/>
          <w:szCs w:val="24"/>
        </w:rPr>
      </w:pPr>
      <w:r w:rsidRPr="006D0E49">
        <w:rPr>
          <w:rFonts w:ascii="Times New Roman" w:hAnsi="Times New Roman" w:cs="Times New Roman"/>
          <w:sz w:val="24"/>
          <w:szCs w:val="24"/>
        </w:rPr>
        <w:t>Īstenojot projektu, 2020. gada 10. janvārī tika noslēgts līgums</w:t>
      </w:r>
      <w:r>
        <w:rPr>
          <w:rFonts w:ascii="Times New Roman" w:hAnsi="Times New Roman" w:cs="Times New Roman"/>
          <w:sz w:val="24"/>
          <w:szCs w:val="24"/>
        </w:rPr>
        <w:t xml:space="preserve"> Nr.1/16/2020/6 ar Sabiedrību ar ierobežotu atbildību “Ēkas siltināšana” par būvprojekta izstrādes un būvdarbu veikšanu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Audzināšanas iestādes nepilngadīgajiem ēdnīcas energoefektivitātes paaugstināšanai, ieskaitot autoruzraudzību būvprojekta realizācijas posmā.  </w:t>
      </w:r>
      <w:r w:rsidRPr="006D0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3A2" w:rsidRDefault="001A73A2" w:rsidP="001A73A2"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4F57978D" wp14:editId="6E5DDE00">
            <wp:extent cx="5400040" cy="1053894"/>
            <wp:effectExtent l="0" t="0" r="0" b="0"/>
            <wp:docPr id="6" name="Picture 16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979" w:rsidRDefault="00434979"/>
    <w:sectPr w:rsidR="004349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A2"/>
    <w:rsid w:val="001A73A2"/>
    <w:rsid w:val="0043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7F9A3-17BA-4273-B9B8-0FC7A64A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A73A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Vītola</dc:creator>
  <cp:keywords/>
  <dc:description/>
  <cp:lastModifiedBy>Ksenija Vītola</cp:lastModifiedBy>
  <cp:revision>1</cp:revision>
  <dcterms:created xsi:type="dcterms:W3CDTF">2020-12-17T07:53:00Z</dcterms:created>
  <dcterms:modified xsi:type="dcterms:W3CDTF">2020-12-17T07:54:00Z</dcterms:modified>
</cp:coreProperties>
</file>