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EF479B" w:rsidP="00791EC2">
      <w:pPr>
        <w:pStyle w:val="NoSpacing"/>
        <w:jc w:val="center"/>
        <w:rPr>
          <w:rFonts w:ascii="Times New Roman" w:hAnsi="Times New Roman"/>
          <w:b/>
          <w:sz w:val="24"/>
          <w:szCs w:val="24"/>
        </w:rPr>
      </w:pPr>
      <w:r>
        <w:rPr>
          <w:rFonts w:ascii="Times New Roman" w:hAnsi="Times New Roman"/>
          <w:b/>
          <w:sz w:val="24"/>
          <w:szCs w:val="24"/>
        </w:rPr>
        <w:t>„</w:t>
      </w:r>
      <w:r w:rsidR="00A53616" w:rsidRPr="00A53616">
        <w:rPr>
          <w:rFonts w:ascii="Times New Roman" w:hAnsi="Times New Roman"/>
          <w:b/>
          <w:sz w:val="24"/>
          <w:szCs w:val="24"/>
        </w:rPr>
        <w:t>Katlu mājas remonts Daugavgrīvas cietumā</w:t>
      </w:r>
      <w:r w:rsidRPr="00223F90">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A53616">
        <w:rPr>
          <w:rFonts w:ascii="Times New Roman" w:hAnsi="Times New Roman"/>
          <w:sz w:val="24"/>
          <w:szCs w:val="24"/>
        </w:rPr>
        <w:t>7/67</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A53616">
        <w:rPr>
          <w:rFonts w:ascii="Times New Roman" w:hAnsi="Times New Roman"/>
          <w:sz w:val="24"/>
          <w:szCs w:val="24"/>
        </w:rPr>
        <w:t>7/67</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D66839">
        <w:rPr>
          <w:rFonts w:ascii="Times New Roman" w:hAnsi="Times New Roman"/>
          <w:sz w:val="24"/>
          <w:szCs w:val="24"/>
        </w:rPr>
        <w:t>3</w:t>
      </w:r>
      <w:r w:rsidR="00A53616">
        <w:rPr>
          <w:rFonts w:ascii="Times New Roman" w:hAnsi="Times New Roman"/>
          <w:sz w:val="24"/>
          <w:szCs w:val="24"/>
        </w:rPr>
        <w:t>.augustā</w:t>
      </w:r>
    </w:p>
    <w:p w:rsidR="00EF479B" w:rsidRPr="00223F90" w:rsidRDefault="00EF479B" w:rsidP="00EF479B">
      <w:pPr>
        <w:pStyle w:val="NoSpacing"/>
        <w:jc w:val="both"/>
        <w:rPr>
          <w:rFonts w:ascii="Times New Roman" w:hAnsi="Times New Roman"/>
          <w:sz w:val="24"/>
          <w:szCs w:val="24"/>
        </w:rPr>
      </w:pPr>
    </w:p>
    <w:p w:rsidR="00A53616" w:rsidRDefault="00EF479B" w:rsidP="00A53616">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A53616" w:rsidRPr="002A4E08">
        <w:rPr>
          <w:rFonts w:ascii="Times New Roman" w:hAnsi="Times New Roman"/>
          <w:sz w:val="24"/>
          <w:szCs w:val="24"/>
        </w:rPr>
        <w:t>201</w:t>
      </w:r>
      <w:r w:rsidR="00A53616">
        <w:rPr>
          <w:rFonts w:ascii="Times New Roman" w:hAnsi="Times New Roman"/>
          <w:sz w:val="24"/>
          <w:szCs w:val="24"/>
        </w:rPr>
        <w:t>7</w:t>
      </w:r>
      <w:r w:rsidR="00A53616" w:rsidRPr="002A4E08">
        <w:rPr>
          <w:rFonts w:ascii="Times New Roman" w:hAnsi="Times New Roman"/>
          <w:sz w:val="24"/>
          <w:szCs w:val="24"/>
        </w:rPr>
        <w:t>.</w:t>
      </w:r>
      <w:r w:rsidR="00A53616">
        <w:rPr>
          <w:rFonts w:ascii="Times New Roman" w:hAnsi="Times New Roman"/>
          <w:sz w:val="24"/>
          <w:szCs w:val="24"/>
        </w:rPr>
        <w:t> gada 24. maij</w:t>
      </w:r>
      <w:r w:rsidR="00A53616" w:rsidRPr="002A4E08">
        <w:rPr>
          <w:rFonts w:ascii="Times New Roman" w:hAnsi="Times New Roman"/>
          <w:sz w:val="24"/>
          <w:szCs w:val="24"/>
        </w:rPr>
        <w:t>a rīkojumu Nr.</w:t>
      </w:r>
      <w:r w:rsidR="00A53616">
        <w:rPr>
          <w:rFonts w:ascii="Times New Roman" w:hAnsi="Times New Roman"/>
          <w:sz w:val="24"/>
          <w:szCs w:val="24"/>
        </w:rPr>
        <w:t xml:space="preserve"> 117 „Par </w:t>
      </w:r>
      <w:r w:rsidR="00A53616" w:rsidRPr="002A4E08">
        <w:rPr>
          <w:rFonts w:ascii="Times New Roman" w:hAnsi="Times New Roman"/>
          <w:sz w:val="24"/>
          <w:szCs w:val="24"/>
        </w:rPr>
        <w:t>iepirkumu komisijas izveidošanu”</w:t>
      </w:r>
      <w:r w:rsidR="00A53616" w:rsidRPr="009E6065">
        <w:rPr>
          <w:rFonts w:ascii="Times New Roman" w:eastAsia="Times New Roman" w:hAnsi="Times New Roman"/>
          <w:noProof w:val="0"/>
          <w:sz w:val="24"/>
          <w:szCs w:val="24"/>
        </w:rPr>
        <w:t xml:space="preserve"> izveidotās iepirkum</w:t>
      </w:r>
      <w:r w:rsidR="00A53616">
        <w:rPr>
          <w:rFonts w:ascii="Times New Roman" w:eastAsia="Times New Roman" w:hAnsi="Times New Roman"/>
          <w:noProof w:val="0"/>
          <w:sz w:val="24"/>
          <w:szCs w:val="24"/>
        </w:rPr>
        <w:t>u</w:t>
      </w:r>
      <w:r w:rsidR="00A53616" w:rsidRPr="009E6065">
        <w:rPr>
          <w:rFonts w:ascii="Times New Roman" w:eastAsia="Times New Roman" w:hAnsi="Times New Roman"/>
          <w:noProof w:val="0"/>
          <w:sz w:val="24"/>
          <w:szCs w:val="24"/>
        </w:rPr>
        <w:t xml:space="preserve"> komisijas </w:t>
      </w:r>
      <w:r w:rsidR="00A53616">
        <w:rPr>
          <w:rFonts w:ascii="Times New Roman" w:eastAsia="Times New Roman" w:hAnsi="Times New Roman"/>
          <w:noProof w:val="0"/>
          <w:sz w:val="24"/>
          <w:szCs w:val="24"/>
        </w:rPr>
        <w:t xml:space="preserve">(turpmāk – Iepirkumu komisija) iepirkuma </w:t>
      </w:r>
      <w:r w:rsidR="00A53616" w:rsidRPr="00645316">
        <w:rPr>
          <w:rFonts w:ascii="Times New Roman" w:hAnsi="Times New Roman"/>
          <w:sz w:val="24"/>
          <w:szCs w:val="24"/>
        </w:rPr>
        <w:t>„</w:t>
      </w:r>
      <w:r w:rsidR="00791B99" w:rsidRPr="00A53616">
        <w:rPr>
          <w:rFonts w:ascii="Times New Roman" w:hAnsi="Times New Roman"/>
          <w:sz w:val="24"/>
          <w:szCs w:val="24"/>
        </w:rPr>
        <w:t>Katlu mājas remonts Daugavgrīvas cietumā</w:t>
      </w:r>
      <w:r w:rsidR="00A53616" w:rsidRPr="00865F99">
        <w:rPr>
          <w:rFonts w:ascii="Times New Roman" w:hAnsi="Times New Roman"/>
          <w:sz w:val="24"/>
        </w:rPr>
        <w:t>”</w:t>
      </w:r>
      <w:r w:rsidR="00A53616">
        <w:rPr>
          <w:rFonts w:ascii="Times New Roman" w:hAnsi="Times New Roman"/>
          <w:sz w:val="24"/>
        </w:rPr>
        <w:t xml:space="preserve"> (identifikācijas Nr. IeVP 201</w:t>
      </w:r>
      <w:r w:rsidR="00791B99">
        <w:rPr>
          <w:rFonts w:ascii="Times New Roman" w:hAnsi="Times New Roman"/>
          <w:sz w:val="24"/>
        </w:rPr>
        <w:t>7/67</w:t>
      </w:r>
      <w:r w:rsidR="00A53616">
        <w:rPr>
          <w:rFonts w:ascii="Times New Roman" w:hAnsi="Times New Roman"/>
          <w:sz w:val="24"/>
        </w:rPr>
        <w:t xml:space="preserve">) (turpmāk – Iepirkums) </w:t>
      </w:r>
      <w:r w:rsidR="00A53616" w:rsidRPr="009E6065">
        <w:rPr>
          <w:rFonts w:ascii="Times New Roman" w:eastAsia="Times New Roman" w:hAnsi="Times New Roman"/>
          <w:noProof w:val="0"/>
          <w:sz w:val="24"/>
          <w:szCs w:val="24"/>
        </w:rPr>
        <w:t>sēdē plkst.</w:t>
      </w:r>
      <w:r w:rsidR="00D66839">
        <w:rPr>
          <w:rFonts w:ascii="Times New Roman" w:eastAsia="Times New Roman" w:hAnsi="Times New Roman"/>
          <w:noProof w:val="0"/>
          <w:sz w:val="24"/>
          <w:szCs w:val="24"/>
        </w:rPr>
        <w:t>9.00</w:t>
      </w:r>
      <w:r w:rsidR="00A53616" w:rsidRPr="009E6065">
        <w:rPr>
          <w:rFonts w:ascii="Times New Roman" w:eastAsia="Times New Roman" w:hAnsi="Times New Roman"/>
          <w:noProof w:val="0"/>
          <w:sz w:val="24"/>
          <w:szCs w:val="24"/>
        </w:rPr>
        <w:t>, Stabu ielā</w:t>
      </w:r>
      <w:r w:rsidR="00A53616">
        <w:rPr>
          <w:rFonts w:ascii="Times New Roman" w:eastAsia="Times New Roman" w:hAnsi="Times New Roman"/>
          <w:noProof w:val="0"/>
          <w:sz w:val="24"/>
          <w:szCs w:val="24"/>
        </w:rPr>
        <w:t> 89, Rīgā, 314</w:t>
      </w:r>
      <w:r w:rsidR="00A53616" w:rsidRPr="009E6065">
        <w:rPr>
          <w:rFonts w:ascii="Times New Roman" w:eastAsia="Times New Roman" w:hAnsi="Times New Roman"/>
          <w:noProof w:val="0"/>
          <w:sz w:val="24"/>
          <w:szCs w:val="24"/>
        </w:rPr>
        <w:t>.</w:t>
      </w:r>
      <w:r w:rsidR="00A53616">
        <w:rPr>
          <w:rFonts w:ascii="Times New Roman" w:eastAsia="Times New Roman" w:hAnsi="Times New Roman"/>
          <w:noProof w:val="0"/>
          <w:sz w:val="24"/>
          <w:szCs w:val="24"/>
        </w:rPr>
        <w:t> </w:t>
      </w:r>
      <w:r w:rsidR="00A53616" w:rsidRPr="009E6065">
        <w:rPr>
          <w:rFonts w:ascii="Times New Roman" w:eastAsia="Times New Roman" w:hAnsi="Times New Roman"/>
          <w:noProof w:val="0"/>
          <w:sz w:val="24"/>
          <w:szCs w:val="24"/>
        </w:rPr>
        <w:t>kab</w:t>
      </w:r>
      <w:r w:rsidR="00A53616">
        <w:rPr>
          <w:rFonts w:ascii="Times New Roman" w:eastAsia="Times New Roman" w:hAnsi="Times New Roman"/>
          <w:noProof w:val="0"/>
          <w:sz w:val="24"/>
          <w:szCs w:val="24"/>
        </w:rPr>
        <w:t>inetā</w:t>
      </w:r>
      <w:r w:rsidR="00A53616" w:rsidRPr="009E6065">
        <w:rPr>
          <w:rFonts w:ascii="Times New Roman" w:eastAsia="Times New Roman" w:hAnsi="Times New Roman"/>
          <w:noProof w:val="0"/>
          <w:sz w:val="24"/>
          <w:szCs w:val="24"/>
        </w:rPr>
        <w:t>, piedalās:</w:t>
      </w:r>
    </w:p>
    <w:p w:rsidR="00A53616" w:rsidRPr="002A4E08" w:rsidRDefault="00A53616" w:rsidP="00A53616">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p>
    <w:p w:rsidR="00A53616" w:rsidRPr="002A4E08" w:rsidRDefault="00A53616" w:rsidP="00A53616">
      <w:pPr>
        <w:pStyle w:val="NoSpacing"/>
        <w:ind w:right="-1"/>
        <w:jc w:val="both"/>
        <w:rPr>
          <w:rFonts w:ascii="Times New Roman" w:hAnsi="Times New Roman"/>
          <w:sz w:val="24"/>
          <w:szCs w:val="24"/>
          <w:lang w:val="de-DE"/>
        </w:rPr>
      </w:pPr>
      <w:r>
        <w:rPr>
          <w:rFonts w:ascii="Times New Roman" w:hAnsi="Times New Roman"/>
          <w:b/>
          <w:sz w:val="24"/>
          <w:szCs w:val="24"/>
        </w:rPr>
        <w:t>Iepirkumu k</w:t>
      </w:r>
      <w:r w:rsidRPr="002A4E08">
        <w:rPr>
          <w:rFonts w:ascii="Times New Roman" w:hAnsi="Times New Roman"/>
          <w:b/>
          <w:sz w:val="24"/>
          <w:szCs w:val="24"/>
        </w:rPr>
        <w:t>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A53616" w:rsidRDefault="00A53616" w:rsidP="00A53616">
      <w:pPr>
        <w:pStyle w:val="NoSpacing"/>
        <w:jc w:val="both"/>
        <w:rPr>
          <w:rFonts w:ascii="Times New Roman" w:hAnsi="Times New Roman"/>
          <w:b/>
          <w:sz w:val="24"/>
          <w:szCs w:val="24"/>
        </w:rPr>
      </w:pPr>
      <w:r>
        <w:rPr>
          <w:rFonts w:ascii="Times New Roman" w:hAnsi="Times New Roman"/>
          <w:b/>
          <w:sz w:val="24"/>
          <w:szCs w:val="24"/>
          <w:lang w:val="de-DE"/>
        </w:rPr>
        <w:t>Iepirkumu k</w:t>
      </w:r>
      <w:r w:rsidRPr="002A4E08">
        <w:rPr>
          <w:rFonts w:ascii="Times New Roman" w:hAnsi="Times New Roman"/>
          <w:b/>
          <w:sz w:val="24"/>
          <w:szCs w:val="24"/>
        </w:rPr>
        <w:t>omisijas locekļi:</w:t>
      </w:r>
    </w:p>
    <w:p w:rsidR="00A53616" w:rsidRPr="00E83756" w:rsidRDefault="00A53616" w:rsidP="00A53616">
      <w:pPr>
        <w:pStyle w:val="NoSpacing"/>
        <w:ind w:right="-1"/>
        <w:jc w:val="both"/>
        <w:rPr>
          <w:rFonts w:ascii="Times New Roman" w:hAnsi="Times New Roman"/>
          <w:sz w:val="24"/>
          <w:szCs w:val="24"/>
        </w:rPr>
      </w:pPr>
      <w:r w:rsidRPr="00E83756">
        <w:rPr>
          <w:rFonts w:ascii="Times New Roman" w:hAnsi="Times New Roman"/>
          <w:sz w:val="24"/>
          <w:szCs w:val="24"/>
        </w:rPr>
        <w:t xml:space="preserve">Pārvaldes centrālā aparāta Grāmatvedības daļas informācijas uzskaites galvenā speciāliste virsleitnante Jūlija Baranova </w:t>
      </w:r>
    </w:p>
    <w:p w:rsidR="00A53616" w:rsidRDefault="00A53616" w:rsidP="00A53616">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A53616" w:rsidRDefault="00A53616" w:rsidP="00A53616">
      <w:pPr>
        <w:pStyle w:val="NoSpacing"/>
        <w:ind w:right="-766"/>
        <w:jc w:val="both"/>
        <w:rPr>
          <w:rFonts w:ascii="Times New Roman" w:hAnsi="Times New Roman"/>
          <w:sz w:val="24"/>
          <w:szCs w:val="24"/>
          <w:lang w:val="de-DE"/>
        </w:rPr>
      </w:pPr>
      <w:r w:rsidRPr="0018770B">
        <w:rPr>
          <w:rFonts w:ascii="Times New Roman" w:hAnsi="Times New Roman"/>
          <w:sz w:val="24"/>
          <w:szCs w:val="24"/>
          <w:lang w:val="de-DE"/>
        </w:rPr>
        <w:t xml:space="preserve">Pārvaldes centrālā aparāta Apsardzes daļas galvenais inspektors majors Vadims Petruhins </w:t>
      </w:r>
    </w:p>
    <w:p w:rsidR="00A53616" w:rsidRDefault="00A53616" w:rsidP="00A53616">
      <w:pPr>
        <w:pStyle w:val="NoSpacing"/>
        <w:ind w:right="-1"/>
        <w:jc w:val="both"/>
        <w:rPr>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lang w:val="de-DE"/>
        </w:rPr>
        <w:t>.</w:t>
      </w:r>
    </w:p>
    <w:p w:rsidR="00A53616" w:rsidRDefault="00A53616" w:rsidP="00A53616">
      <w:pPr>
        <w:spacing w:after="0" w:line="240" w:lineRule="auto"/>
        <w:ind w:right="42"/>
        <w:jc w:val="both"/>
        <w:rPr>
          <w:rFonts w:ascii="Times New Roman" w:hAnsi="Times New Roman"/>
          <w:b/>
          <w:noProof w:val="0"/>
          <w:sz w:val="24"/>
          <w:szCs w:val="24"/>
          <w:u w:val="single"/>
          <w:lang w:val="de-DE"/>
        </w:rPr>
      </w:pPr>
    </w:p>
    <w:p w:rsidR="00A53616" w:rsidRPr="00D03843" w:rsidRDefault="00A53616" w:rsidP="00A53616">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A53616" w:rsidRDefault="00A53616" w:rsidP="00A53616">
      <w:pPr>
        <w:spacing w:after="120" w:line="240" w:lineRule="auto"/>
        <w:ind w:firstLine="709"/>
        <w:jc w:val="both"/>
        <w:rPr>
          <w:rFonts w:ascii="Times New Roman" w:hAnsi="Times New Roman"/>
          <w:noProof w:val="0"/>
          <w:sz w:val="24"/>
          <w:szCs w:val="24"/>
          <w:lang w:val="de-DE"/>
        </w:rPr>
      </w:pPr>
      <w:r w:rsidRPr="00D03843">
        <w:rPr>
          <w:rFonts w:ascii="Times New Roman" w:hAnsi="Times New Roman"/>
          <w:noProof w:val="0"/>
          <w:sz w:val="24"/>
          <w:szCs w:val="24"/>
          <w:lang w:val="de-DE"/>
        </w:rPr>
        <w:t>Pārvaldes centrālā apa</w:t>
      </w:r>
      <w:r>
        <w:rPr>
          <w:rFonts w:ascii="Times New Roman" w:hAnsi="Times New Roman"/>
          <w:noProof w:val="0"/>
          <w:sz w:val="24"/>
          <w:szCs w:val="24"/>
          <w:lang w:val="de-DE"/>
        </w:rPr>
        <w:t>rāta Iepirkumu un līgumu daļas vadītāja p.i. kapteine Vineta Vietniece</w:t>
      </w:r>
      <w:r w:rsidRPr="00D03843">
        <w:rPr>
          <w:rFonts w:ascii="Times New Roman" w:hAnsi="Times New Roman"/>
          <w:noProof w:val="0"/>
          <w:sz w:val="24"/>
          <w:szCs w:val="24"/>
          <w:lang w:val="de-DE"/>
        </w:rPr>
        <w:t>.</w:t>
      </w:r>
    </w:p>
    <w:p w:rsidR="00EF479B" w:rsidRDefault="00EF479B" w:rsidP="00A53616">
      <w:pPr>
        <w:spacing w:after="120" w:line="240" w:lineRule="auto"/>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EF479B" w:rsidP="00352323">
      <w:pPr>
        <w:pStyle w:val="NoSpacing"/>
        <w:jc w:val="both"/>
      </w:pPr>
      <w:r w:rsidRPr="0001076B">
        <w:rPr>
          <w:rFonts w:ascii="Times New Roman" w:hAnsi="Times New Roman"/>
          <w:sz w:val="24"/>
          <w:szCs w:val="24"/>
        </w:rPr>
        <w:t>„</w:t>
      </w:r>
      <w:r w:rsidR="00A53616" w:rsidRPr="00A53616">
        <w:rPr>
          <w:rFonts w:ascii="Times New Roman" w:hAnsi="Times New Roman"/>
          <w:sz w:val="24"/>
          <w:szCs w:val="24"/>
        </w:rPr>
        <w:t>Katlu mājas  remonts Daugavgrīvas cietumā</w:t>
      </w:r>
      <w:r w:rsidR="00171A05" w:rsidRPr="00171A05">
        <w:rPr>
          <w:rFonts w:ascii="Times New Roman" w:hAnsi="Times New Roman"/>
          <w:sz w:val="24"/>
          <w:szCs w:val="24"/>
        </w:rPr>
        <w:t>.</w:t>
      </w:r>
      <w:r w:rsidRPr="0001076B">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A53616" w:rsidRPr="00A53616" w:rsidRDefault="00EF479B" w:rsidP="00A53616">
      <w:pPr>
        <w:pStyle w:val="NoSpacing"/>
        <w:jc w:val="both"/>
        <w:rPr>
          <w:rFonts w:ascii="Times New Roman" w:hAnsi="Times New Roman"/>
          <w:sz w:val="24"/>
          <w:szCs w:val="24"/>
        </w:rPr>
      </w:pPr>
      <w:r w:rsidRPr="0001076B">
        <w:t>„</w:t>
      </w:r>
      <w:r w:rsidR="00A53616" w:rsidRPr="00A53616">
        <w:rPr>
          <w:rFonts w:ascii="Times New Roman" w:hAnsi="Times New Roman"/>
          <w:sz w:val="24"/>
          <w:szCs w:val="24"/>
        </w:rPr>
        <w:t xml:space="preserve">Par pretendenta piedāvājuma izvēles kritēriju tiek noteikts piedāvājums ar viszemāko līgumcenu, kas atbilst Nolikumā minētajām prasībām un tehniskajai specifikācijai, ar visām izmaksām, iekļaujot nodokļus un izdevumus, bez PVN. </w:t>
      </w:r>
    </w:p>
    <w:p w:rsidR="00EF479B" w:rsidRPr="00E85BA4" w:rsidRDefault="00A53616" w:rsidP="00A53616">
      <w:pPr>
        <w:pStyle w:val="NoSpacing"/>
        <w:jc w:val="both"/>
        <w:rPr>
          <w:rFonts w:eastAsia="Times New Roman"/>
          <w:noProof w:val="0"/>
          <w:lang w:eastAsia="lv-LV"/>
        </w:rPr>
      </w:pPr>
      <w:r w:rsidRPr="00A53616">
        <w:rPr>
          <w:rFonts w:ascii="Times New Roman" w:hAnsi="Times New Roman"/>
          <w:sz w:val="24"/>
          <w:szCs w:val="24"/>
        </w:rPr>
        <w:t>Līgumcenā ir jāiekļauj visi nodokļi (izņemot PVN) un izdevumi, t.sk. saistīti ar Tehniskajā specifikācijā nenorādītu un neparedzētu darbu izpildi, kas tehnoloģiski saistīta ar Iepirkuma priekšmetu īstenošanu līguma projektā noteiktajā termiņā un vietā</w:t>
      </w:r>
      <w:r w:rsidR="00EF479B" w:rsidRPr="00DE07D3">
        <w:rPr>
          <w:rFonts w:eastAsia="Times New Roman"/>
          <w:noProof w:val="0"/>
          <w:lang w:eastAsia="lv-LV"/>
        </w:rPr>
        <w:t>.</w:t>
      </w:r>
      <w:r w:rsidR="00EF479B" w:rsidRPr="0001076B">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T. </w:t>
      </w:r>
      <w:proofErr w:type="spellStart"/>
      <w:r>
        <w:rPr>
          <w:rFonts w:ascii="Times New Roman" w:eastAsia="Times New Roman" w:hAnsi="Times New Roman"/>
          <w:noProof w:val="0"/>
          <w:sz w:val="24"/>
          <w:szCs w:val="24"/>
        </w:rPr>
        <w:t>Trock</w:t>
      </w:r>
      <w:r w:rsidR="00583079">
        <w:rPr>
          <w:rFonts w:ascii="Times New Roman" w:eastAsia="Times New Roman" w:hAnsi="Times New Roman"/>
          <w:noProof w:val="0"/>
          <w:sz w:val="24"/>
          <w:szCs w:val="24"/>
        </w:rPr>
        <w:t>a</w:t>
      </w:r>
      <w:proofErr w:type="spellEnd"/>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 pretendentu</w:t>
      </w:r>
      <w:r w:rsidR="00EF479B" w:rsidRPr="00132481">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5"/>
        <w:gridCol w:w="2664"/>
        <w:gridCol w:w="2551"/>
        <w:gridCol w:w="1589"/>
      </w:tblGrid>
      <w:tr w:rsidR="00352323" w:rsidRPr="00791EC2" w:rsidTr="00345924">
        <w:trPr>
          <w:trHeight w:val="716"/>
        </w:trPr>
        <w:tc>
          <w:tcPr>
            <w:tcW w:w="2865" w:type="dxa"/>
            <w:vAlign w:val="center"/>
          </w:tcPr>
          <w:p w:rsidR="00352323" w:rsidRPr="00791EC2" w:rsidRDefault="00065320" w:rsidP="00352323">
            <w:pPr>
              <w:pStyle w:val="NoSpacing"/>
              <w:jc w:val="center"/>
              <w:rPr>
                <w:rFonts w:ascii="Times New Roman" w:hAnsi="Times New Roman"/>
              </w:rPr>
            </w:pPr>
            <w:r w:rsidRPr="00791EC2">
              <w:t xml:space="preserve"> </w:t>
            </w:r>
            <w:r w:rsidR="00352323" w:rsidRPr="00791EC2">
              <w:rPr>
                <w:rFonts w:ascii="Times New Roman" w:hAnsi="Times New Roman"/>
              </w:rPr>
              <w:t>Pretendenta</w:t>
            </w:r>
          </w:p>
          <w:p w:rsidR="00352323" w:rsidRPr="00791EC2" w:rsidRDefault="00352323" w:rsidP="00352323">
            <w:pPr>
              <w:pStyle w:val="NoSpacing"/>
              <w:jc w:val="center"/>
              <w:rPr>
                <w:rFonts w:ascii="Times New Roman" w:hAnsi="Times New Roman"/>
              </w:rPr>
            </w:pPr>
            <w:r w:rsidRPr="00791EC2">
              <w:rPr>
                <w:rFonts w:ascii="Times New Roman" w:hAnsi="Times New Roman"/>
              </w:rPr>
              <w:t>nosaukums un reģistrācijas Nr.</w:t>
            </w:r>
          </w:p>
        </w:tc>
        <w:tc>
          <w:tcPr>
            <w:tcW w:w="2664"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juridiskā</w:t>
            </w:r>
          </w:p>
          <w:p w:rsidR="00352323" w:rsidRPr="00791EC2" w:rsidRDefault="00352323" w:rsidP="00352323">
            <w:pPr>
              <w:pStyle w:val="NoSpacing"/>
              <w:jc w:val="center"/>
              <w:rPr>
                <w:rFonts w:ascii="Times New Roman" w:hAnsi="Times New Roman"/>
              </w:rPr>
            </w:pPr>
            <w:r w:rsidRPr="00791EC2">
              <w:rPr>
                <w:rFonts w:ascii="Times New Roman" w:hAnsi="Times New Roman"/>
              </w:rPr>
              <w:t>adrese</w:t>
            </w:r>
          </w:p>
        </w:tc>
        <w:tc>
          <w:tcPr>
            <w:tcW w:w="2551"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piedāvājuma saņemšanas datums un laiks</w:t>
            </w:r>
          </w:p>
        </w:tc>
        <w:tc>
          <w:tcPr>
            <w:tcW w:w="1589"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Piedāvājuma reģistrācijas Nr.</w:t>
            </w:r>
          </w:p>
        </w:tc>
      </w:tr>
      <w:tr w:rsidR="004E754C" w:rsidRPr="00791EC2" w:rsidTr="00345924">
        <w:trPr>
          <w:trHeight w:val="723"/>
        </w:trPr>
        <w:tc>
          <w:tcPr>
            <w:tcW w:w="2865" w:type="dxa"/>
            <w:vAlign w:val="center"/>
          </w:tcPr>
          <w:p w:rsidR="004E754C" w:rsidRPr="004E754C" w:rsidRDefault="00A53616" w:rsidP="004E754C">
            <w:pPr>
              <w:pStyle w:val="NoSpacing"/>
              <w:jc w:val="center"/>
              <w:rPr>
                <w:rFonts w:ascii="Times New Roman" w:hAnsi="Times New Roman"/>
                <w:bCs/>
                <w:lang w:eastAsia="lv-LV"/>
              </w:rPr>
            </w:pPr>
            <w:r>
              <w:rPr>
                <w:rFonts w:ascii="Times New Roman" w:hAnsi="Times New Roman"/>
                <w:bCs/>
                <w:lang w:eastAsia="lv-LV"/>
              </w:rPr>
              <w:t>SIA „RBRS”, reģistrācijas Nr.40103891537</w:t>
            </w:r>
          </w:p>
        </w:tc>
        <w:tc>
          <w:tcPr>
            <w:tcW w:w="2664" w:type="dxa"/>
            <w:vAlign w:val="center"/>
          </w:tcPr>
          <w:p w:rsidR="004E754C" w:rsidRPr="004E754C" w:rsidRDefault="00A53616" w:rsidP="004E754C">
            <w:pPr>
              <w:pStyle w:val="NoSpacing"/>
              <w:jc w:val="center"/>
              <w:rPr>
                <w:rFonts w:ascii="Times New Roman" w:hAnsi="Times New Roman"/>
                <w:bCs/>
              </w:rPr>
            </w:pPr>
            <w:r>
              <w:rPr>
                <w:rFonts w:ascii="Times New Roman" w:hAnsi="Times New Roman"/>
                <w:bCs/>
              </w:rPr>
              <w:t>Hospitāļu iela 8-36</w:t>
            </w:r>
            <w:r w:rsidR="004E754C" w:rsidRPr="004E754C">
              <w:rPr>
                <w:rFonts w:ascii="Times New Roman" w:hAnsi="Times New Roman"/>
                <w:bCs/>
              </w:rPr>
              <w:t xml:space="preserve">, </w:t>
            </w:r>
            <w:r>
              <w:rPr>
                <w:rFonts w:ascii="Times New Roman" w:hAnsi="Times New Roman"/>
                <w:bCs/>
              </w:rPr>
              <w:t>Rīga, LV-1013</w:t>
            </w:r>
          </w:p>
        </w:tc>
        <w:tc>
          <w:tcPr>
            <w:tcW w:w="2551" w:type="dxa"/>
            <w:vAlign w:val="center"/>
          </w:tcPr>
          <w:p w:rsidR="004E754C" w:rsidRPr="004E754C" w:rsidRDefault="00A53616" w:rsidP="004E754C">
            <w:pPr>
              <w:pStyle w:val="NoSpacing"/>
              <w:jc w:val="center"/>
              <w:rPr>
                <w:rFonts w:ascii="Times New Roman" w:hAnsi="Times New Roman"/>
              </w:rPr>
            </w:pPr>
            <w:r>
              <w:rPr>
                <w:rFonts w:ascii="Times New Roman" w:hAnsi="Times New Roman"/>
              </w:rPr>
              <w:t>2017.gada 28.jūlijs, plkst.09.08</w:t>
            </w:r>
          </w:p>
        </w:tc>
        <w:tc>
          <w:tcPr>
            <w:tcW w:w="1589" w:type="dxa"/>
            <w:vAlign w:val="center"/>
          </w:tcPr>
          <w:p w:rsidR="004E754C" w:rsidRPr="004E754C" w:rsidRDefault="00A53616" w:rsidP="004E754C">
            <w:pPr>
              <w:pStyle w:val="NoSpacing"/>
              <w:jc w:val="center"/>
              <w:rPr>
                <w:rFonts w:ascii="Times New Roman" w:hAnsi="Times New Roman"/>
              </w:rPr>
            </w:pPr>
            <w:r>
              <w:rPr>
                <w:rFonts w:ascii="Times New Roman" w:hAnsi="Times New Roman"/>
              </w:rPr>
              <w:t>11135</w:t>
            </w:r>
          </w:p>
        </w:tc>
      </w:tr>
    </w:tbl>
    <w:p w:rsidR="00895D5E" w:rsidRPr="005557E7" w:rsidRDefault="00065320" w:rsidP="00FE307B">
      <w:pPr>
        <w:pStyle w:val="BodyTextIndent2"/>
        <w:spacing w:before="120" w:after="120"/>
        <w:ind w:right="-1" w:firstLine="709"/>
        <w:rPr>
          <w:bCs/>
          <w:sz w:val="24"/>
          <w:lang w:eastAsia="lv-LV"/>
        </w:rPr>
      </w:pPr>
      <w:r>
        <w:rPr>
          <w:sz w:val="24"/>
        </w:rPr>
        <w:t xml:space="preserve"> </w:t>
      </w:r>
    </w:p>
    <w:p w:rsidR="00742F2D" w:rsidRDefault="00576F77" w:rsidP="00742F2D">
      <w:pPr>
        <w:pStyle w:val="BodyTextIndent2"/>
        <w:spacing w:after="120"/>
        <w:ind w:right="-908" w:firstLine="567"/>
        <w:rPr>
          <w:sz w:val="24"/>
        </w:rPr>
      </w:pPr>
      <w:r>
        <w:rPr>
          <w:sz w:val="24"/>
          <w:lang w:val="lv-LV"/>
        </w:rPr>
        <w:t xml:space="preserve">   </w:t>
      </w:r>
      <w:r w:rsidR="00367FF3">
        <w:rPr>
          <w:sz w:val="24"/>
        </w:rPr>
        <w:t>J. Baranov</w:t>
      </w:r>
      <w:r w:rsidR="00742F2D">
        <w:rPr>
          <w:sz w:val="24"/>
        </w:rPr>
        <w:t>a</w:t>
      </w:r>
      <w:r w:rsidR="00742F2D" w:rsidRPr="005557E7">
        <w:rPr>
          <w:sz w:val="24"/>
        </w:rPr>
        <w:t xml:space="preserve"> </w:t>
      </w:r>
      <w:r w:rsidR="00D13473">
        <w:rPr>
          <w:sz w:val="24"/>
        </w:rPr>
        <w:t>nosauc pretendenta</w:t>
      </w:r>
      <w:r w:rsidR="00742F2D">
        <w:rPr>
          <w:sz w:val="24"/>
        </w:rPr>
        <w:t xml:space="preserve"> finanšu piedāvājumu</w:t>
      </w:r>
      <w:r w:rsidR="00742F2D" w:rsidRPr="000B5C0D">
        <w:rPr>
          <w:sz w:val="24"/>
        </w:rPr>
        <w:t>:</w:t>
      </w:r>
    </w:p>
    <w:tbl>
      <w:tblPr>
        <w:tblpPr w:leftFromText="180" w:rightFromText="180" w:vertAnchor="text" w:tblpX="-43"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678"/>
      </w:tblGrid>
      <w:tr w:rsidR="00D13473" w:rsidRPr="00D13473" w:rsidTr="00D13473">
        <w:trPr>
          <w:trHeight w:val="700"/>
        </w:trPr>
        <w:tc>
          <w:tcPr>
            <w:tcW w:w="4673" w:type="dxa"/>
            <w:shd w:val="clear" w:color="auto" w:fill="auto"/>
            <w:vAlign w:val="center"/>
          </w:tcPr>
          <w:p w:rsidR="00D13473" w:rsidRPr="00D13473" w:rsidRDefault="00D13473" w:rsidP="00D13473">
            <w:pPr>
              <w:pStyle w:val="NoSpacing"/>
              <w:jc w:val="center"/>
              <w:rPr>
                <w:rFonts w:ascii="Times New Roman" w:hAnsi="Times New Roman"/>
              </w:rPr>
            </w:pPr>
            <w:r w:rsidRPr="00D13473">
              <w:rPr>
                <w:rFonts w:ascii="Times New Roman" w:hAnsi="Times New Roman"/>
              </w:rPr>
              <w:t>Pretendents</w:t>
            </w:r>
          </w:p>
        </w:tc>
        <w:tc>
          <w:tcPr>
            <w:tcW w:w="4678" w:type="dxa"/>
            <w:shd w:val="clear" w:color="auto" w:fill="auto"/>
            <w:vAlign w:val="center"/>
          </w:tcPr>
          <w:p w:rsidR="00D13473" w:rsidRPr="00D13473" w:rsidRDefault="00D13473" w:rsidP="00D13473">
            <w:pPr>
              <w:pStyle w:val="NoSpacing"/>
              <w:jc w:val="center"/>
              <w:rPr>
                <w:rFonts w:ascii="Times New Roman" w:hAnsi="Times New Roman"/>
              </w:rPr>
            </w:pPr>
            <w:r w:rsidRPr="00D13473">
              <w:rPr>
                <w:rFonts w:ascii="Times New Roman" w:hAnsi="Times New Roman"/>
              </w:rPr>
              <w:t>Līgumcena, EUR bez PVN (piedāvājuma izvēles kritērijs)</w:t>
            </w:r>
          </w:p>
        </w:tc>
      </w:tr>
      <w:tr w:rsidR="00D13473" w:rsidRPr="00D13473" w:rsidTr="00D13473">
        <w:trPr>
          <w:trHeight w:val="499"/>
        </w:trPr>
        <w:tc>
          <w:tcPr>
            <w:tcW w:w="4673" w:type="dxa"/>
            <w:shd w:val="clear" w:color="auto" w:fill="auto"/>
            <w:vAlign w:val="center"/>
          </w:tcPr>
          <w:p w:rsidR="00D13473" w:rsidRPr="00D13473" w:rsidRDefault="00A53616" w:rsidP="00D13473">
            <w:pPr>
              <w:pStyle w:val="NoSpacing"/>
              <w:jc w:val="center"/>
              <w:rPr>
                <w:rFonts w:ascii="Times New Roman" w:hAnsi="Times New Roman"/>
              </w:rPr>
            </w:pPr>
            <w:r>
              <w:rPr>
                <w:rFonts w:ascii="Times New Roman" w:hAnsi="Times New Roman"/>
                <w:bCs/>
                <w:lang w:eastAsia="lv-LV"/>
              </w:rPr>
              <w:t>SIA „RBRS”, reģistrācijas Nr.40103891537</w:t>
            </w:r>
          </w:p>
        </w:tc>
        <w:tc>
          <w:tcPr>
            <w:tcW w:w="4678" w:type="dxa"/>
            <w:shd w:val="clear" w:color="auto" w:fill="auto"/>
            <w:vAlign w:val="center"/>
          </w:tcPr>
          <w:p w:rsidR="00D13473" w:rsidRPr="00D13473" w:rsidRDefault="00A53616" w:rsidP="00D13473">
            <w:pPr>
              <w:pStyle w:val="NoSpacing"/>
              <w:jc w:val="center"/>
              <w:rPr>
                <w:rFonts w:ascii="Times New Roman" w:hAnsi="Times New Roman"/>
              </w:rPr>
            </w:pPr>
            <w:r>
              <w:rPr>
                <w:rFonts w:ascii="Times New Roman" w:hAnsi="Times New Roman"/>
              </w:rPr>
              <w:t>23093,40</w:t>
            </w:r>
          </w:p>
        </w:tc>
      </w:tr>
    </w:tbl>
    <w:p w:rsidR="00D13473" w:rsidRDefault="00D13473" w:rsidP="00FC3DE5">
      <w:pPr>
        <w:spacing w:before="120" w:after="0" w:line="240" w:lineRule="auto"/>
        <w:ind w:firstLine="709"/>
        <w:jc w:val="both"/>
        <w:rPr>
          <w:rFonts w:ascii="Times New Roman" w:hAnsi="Times New Roman"/>
          <w:noProof w:val="0"/>
          <w:sz w:val="24"/>
          <w:szCs w:val="24"/>
        </w:rPr>
      </w:pPr>
    </w:p>
    <w:p w:rsidR="00D13473" w:rsidRPr="00145CF0" w:rsidRDefault="00A148B1" w:rsidP="00D13473">
      <w:pPr>
        <w:spacing w:after="0" w:line="240" w:lineRule="auto"/>
        <w:ind w:firstLine="720"/>
        <w:jc w:val="both"/>
        <w:rPr>
          <w:rFonts w:ascii="Times New Roman" w:eastAsia="Times New Roman" w:hAnsi="Times New Roman"/>
          <w:noProof w:val="0"/>
          <w:sz w:val="24"/>
          <w:szCs w:val="24"/>
        </w:rPr>
      </w:pPr>
      <w:r>
        <w:rPr>
          <w:rFonts w:ascii="Times New Roman" w:eastAsia="Times New Roman" w:hAnsi="Times New Roman"/>
          <w:noProof w:val="0"/>
          <w:sz w:val="24"/>
          <w:szCs w:val="24"/>
        </w:rPr>
        <w:t>J. Barano</w:t>
      </w:r>
      <w:r w:rsidR="00D13473">
        <w:rPr>
          <w:rFonts w:ascii="Times New Roman" w:eastAsia="Times New Roman" w:hAnsi="Times New Roman"/>
          <w:noProof w:val="0"/>
          <w:sz w:val="24"/>
          <w:szCs w:val="24"/>
        </w:rPr>
        <w:t>va</w:t>
      </w:r>
      <w:r w:rsidR="00D13473" w:rsidRPr="00145CF0">
        <w:rPr>
          <w:rFonts w:ascii="Times New Roman" w:eastAsia="Times New Roman" w:hAnsi="Times New Roman"/>
          <w:noProof w:val="0"/>
          <w:sz w:val="24"/>
          <w:szCs w:val="24"/>
        </w:rPr>
        <w:t xml:space="preserve"> informē, ka </w:t>
      </w:r>
      <w:r w:rsidR="00D13473">
        <w:rPr>
          <w:rFonts w:ascii="Times New Roman" w:eastAsia="Times New Roman" w:hAnsi="Times New Roman"/>
          <w:noProof w:val="0"/>
          <w:sz w:val="24"/>
          <w:szCs w:val="24"/>
        </w:rPr>
        <w:t>ņ</w:t>
      </w:r>
      <w:r w:rsidR="00D13473" w:rsidRPr="00145CF0">
        <w:rPr>
          <w:rFonts w:ascii="Times New Roman" w:eastAsia="Times New Roman" w:hAnsi="Times New Roman"/>
          <w:noProof w:val="0"/>
          <w:sz w:val="24"/>
          <w:szCs w:val="24"/>
        </w:rPr>
        <w:t>emot vērā</w:t>
      </w:r>
      <w:r w:rsidR="00D13473">
        <w:rPr>
          <w:rFonts w:ascii="Times New Roman" w:eastAsia="Times New Roman" w:hAnsi="Times New Roman"/>
          <w:noProof w:val="0"/>
          <w:sz w:val="24"/>
          <w:szCs w:val="24"/>
        </w:rPr>
        <w:t xml:space="preserve"> to</w:t>
      </w:r>
      <w:r w:rsidR="00D13473" w:rsidRPr="00145CF0">
        <w:rPr>
          <w:rFonts w:ascii="Times New Roman" w:eastAsia="Times New Roman" w:hAnsi="Times New Roman"/>
          <w:noProof w:val="0"/>
          <w:sz w:val="24"/>
          <w:szCs w:val="24"/>
        </w:rPr>
        <w:t>, ka</w:t>
      </w:r>
      <w:r w:rsidR="00D13473">
        <w:rPr>
          <w:rFonts w:ascii="Times New Roman" w:eastAsia="Times New Roman" w:hAnsi="Times New Roman"/>
          <w:noProof w:val="0"/>
          <w:sz w:val="24"/>
          <w:szCs w:val="24"/>
        </w:rPr>
        <w:t xml:space="preserve"> pretendenta iesniegtais finanšu piedāvājums</w:t>
      </w:r>
      <w:r w:rsidR="00D13473" w:rsidRPr="00145CF0">
        <w:rPr>
          <w:rFonts w:ascii="Times New Roman" w:eastAsia="Times New Roman" w:hAnsi="Times New Roman"/>
          <w:noProof w:val="0"/>
          <w:sz w:val="24"/>
          <w:szCs w:val="24"/>
        </w:rPr>
        <w:t xml:space="preserve"> pārsniedz Pārvaldes paredzētos finanšu</w:t>
      </w:r>
      <w:r w:rsidR="00D13473">
        <w:rPr>
          <w:rFonts w:ascii="Times New Roman" w:eastAsia="Times New Roman" w:hAnsi="Times New Roman"/>
          <w:noProof w:val="0"/>
          <w:sz w:val="24"/>
          <w:szCs w:val="24"/>
        </w:rPr>
        <w:t xml:space="preserve"> līdzekļus un izmaksas attiecīgo pakalpojumu saņemšanai</w:t>
      </w:r>
      <w:r w:rsidR="00D13473" w:rsidRPr="00145CF0">
        <w:rPr>
          <w:rFonts w:ascii="Times New Roman" w:eastAsia="Times New Roman" w:hAnsi="Times New Roman"/>
          <w:noProof w:val="0"/>
          <w:sz w:val="24"/>
          <w:szCs w:val="24"/>
        </w:rPr>
        <w:t>, kā arī pamatojoties uz Publiskas personas finanšu līdzekļu un mantas izšķērdēšanas novēršanas likuma 3.panta 1.punktu</w:t>
      </w:r>
      <w:r w:rsidR="00D13473">
        <w:rPr>
          <w:rFonts w:ascii="Times New Roman" w:eastAsia="Times New Roman" w:hAnsi="Times New Roman"/>
          <w:noProof w:val="0"/>
          <w:sz w:val="24"/>
          <w:szCs w:val="24"/>
        </w:rPr>
        <w:t>, kas noteic, ka</w:t>
      </w:r>
      <w:r w:rsidR="00D13473" w:rsidRPr="00145CF0">
        <w:rPr>
          <w:rFonts w:ascii="Times New Roman" w:eastAsia="Times New Roman" w:hAnsi="Times New Roman"/>
          <w:noProof w:val="0"/>
          <w:sz w:val="24"/>
          <w:szCs w:val="24"/>
        </w:rPr>
        <w:t xml:space="preserve"> publiska persona, kā arī kapitālsabiedrība rīkojas ar finanšu līdzekļiem un mantu lietderīgi, tas ir – rīcībai jābūt tādai, lai mērķi sasniegtu ar mazāko finanšu līdzekļu un mantas izlietojumu,</w:t>
      </w:r>
      <w:r w:rsidR="00791B99">
        <w:rPr>
          <w:rFonts w:ascii="Times New Roman" w:eastAsia="Times New Roman" w:hAnsi="Times New Roman"/>
          <w:noProof w:val="0"/>
          <w:sz w:val="24"/>
          <w:szCs w:val="24"/>
        </w:rPr>
        <w:t xml:space="preserve"> un ņemot vērā to, ka ir jāveic precizējumi Iepirkuma nolikuma tehniskajā specifikācijā,</w:t>
      </w:r>
      <w:r w:rsidR="00D13473" w:rsidRPr="00145CF0">
        <w:rPr>
          <w:rFonts w:ascii="Times New Roman" w:eastAsia="Times New Roman" w:hAnsi="Times New Roman"/>
          <w:noProof w:val="0"/>
          <w:sz w:val="24"/>
          <w:szCs w:val="24"/>
        </w:rPr>
        <w:t xml:space="preserve"> iepirkums „</w:t>
      </w:r>
      <w:r w:rsidR="00A53616" w:rsidRPr="00A53616">
        <w:rPr>
          <w:rFonts w:ascii="Times New Roman" w:hAnsi="Times New Roman"/>
          <w:sz w:val="24"/>
          <w:szCs w:val="24"/>
        </w:rPr>
        <w:t>Katlu mājas remonts Daugavgrīvas cietumā</w:t>
      </w:r>
      <w:r w:rsidR="00D13473" w:rsidRPr="00145CF0">
        <w:rPr>
          <w:rFonts w:ascii="Times New Roman" w:eastAsia="Times New Roman" w:hAnsi="Times New Roman"/>
          <w:bCs/>
          <w:noProof w:val="0"/>
          <w:sz w:val="24"/>
          <w:szCs w:val="24"/>
        </w:rPr>
        <w:t xml:space="preserve">” </w:t>
      </w:r>
      <w:r w:rsidR="00D13473">
        <w:rPr>
          <w:rFonts w:ascii="Times New Roman" w:eastAsia="Times New Roman" w:hAnsi="Times New Roman"/>
          <w:noProof w:val="0"/>
          <w:sz w:val="24"/>
          <w:szCs w:val="24"/>
        </w:rPr>
        <w:t xml:space="preserve">(iepirkuma identifikācijas </w:t>
      </w:r>
      <w:proofErr w:type="spellStart"/>
      <w:r w:rsidR="00D13473">
        <w:rPr>
          <w:rFonts w:ascii="Times New Roman" w:eastAsia="Times New Roman" w:hAnsi="Times New Roman"/>
          <w:noProof w:val="0"/>
          <w:sz w:val="24"/>
          <w:szCs w:val="24"/>
        </w:rPr>
        <w:t>Nr.</w:t>
      </w:r>
      <w:r w:rsidR="00D13473" w:rsidRPr="00145CF0">
        <w:rPr>
          <w:rFonts w:ascii="Times New Roman" w:eastAsia="Times New Roman" w:hAnsi="Times New Roman"/>
          <w:noProof w:val="0"/>
          <w:sz w:val="24"/>
          <w:szCs w:val="24"/>
        </w:rPr>
        <w:t>IeVP</w:t>
      </w:r>
      <w:proofErr w:type="spellEnd"/>
      <w:r w:rsidR="00D13473">
        <w:rPr>
          <w:rFonts w:ascii="Times New Roman" w:eastAsia="Times New Roman" w:hAnsi="Times New Roman"/>
          <w:noProof w:val="0"/>
          <w:sz w:val="24"/>
          <w:szCs w:val="24"/>
        </w:rPr>
        <w:t> </w:t>
      </w:r>
      <w:r w:rsidR="00D13473" w:rsidRPr="00145CF0">
        <w:rPr>
          <w:rFonts w:ascii="Times New Roman" w:eastAsia="Times New Roman" w:hAnsi="Times New Roman"/>
          <w:noProof w:val="0"/>
          <w:sz w:val="24"/>
          <w:szCs w:val="24"/>
        </w:rPr>
        <w:t>201</w:t>
      </w:r>
      <w:r w:rsidR="00A53616">
        <w:rPr>
          <w:rFonts w:ascii="Times New Roman" w:eastAsia="Times New Roman" w:hAnsi="Times New Roman"/>
          <w:noProof w:val="0"/>
          <w:sz w:val="24"/>
          <w:szCs w:val="24"/>
        </w:rPr>
        <w:t>7/67</w:t>
      </w:r>
      <w:r w:rsidR="00D13473" w:rsidRPr="00145CF0">
        <w:rPr>
          <w:rFonts w:ascii="Times New Roman" w:eastAsia="Times New Roman" w:hAnsi="Times New Roman"/>
          <w:noProof w:val="0"/>
          <w:sz w:val="24"/>
          <w:szCs w:val="24"/>
        </w:rPr>
        <w:t>)</w:t>
      </w:r>
      <w:r w:rsidR="00D13473" w:rsidRPr="00145CF0">
        <w:rPr>
          <w:rFonts w:ascii="Times New Roman" w:eastAsia="Times New Roman" w:hAnsi="Times New Roman"/>
          <w:b/>
          <w:bCs/>
          <w:noProof w:val="0"/>
          <w:sz w:val="24"/>
          <w:szCs w:val="24"/>
        </w:rPr>
        <w:t xml:space="preserve"> </w:t>
      </w:r>
      <w:r w:rsidR="00D13473" w:rsidRPr="00145CF0">
        <w:rPr>
          <w:rFonts w:ascii="Times New Roman" w:eastAsia="Times New Roman" w:hAnsi="Times New Roman"/>
          <w:noProof w:val="0"/>
          <w:sz w:val="24"/>
          <w:szCs w:val="24"/>
        </w:rPr>
        <w:t xml:space="preserve">būtu pārtraucams saskaņā </w:t>
      </w:r>
      <w:r w:rsidR="00D13473" w:rsidRPr="00145CF0">
        <w:rPr>
          <w:rFonts w:ascii="Times New Roman" w:eastAsia="Times New Roman" w:hAnsi="Times New Roman"/>
          <w:bCs/>
          <w:noProof w:val="0"/>
          <w:sz w:val="24"/>
          <w:szCs w:val="24"/>
        </w:rPr>
        <w:t xml:space="preserve">ar </w:t>
      </w:r>
      <w:r w:rsidR="00D13473">
        <w:rPr>
          <w:rFonts w:ascii="Times New Roman" w:eastAsia="Times New Roman" w:hAnsi="Times New Roman"/>
          <w:bCs/>
          <w:noProof w:val="0"/>
          <w:sz w:val="24"/>
          <w:szCs w:val="24"/>
        </w:rPr>
        <w:t>Publisko iepirkumu likuma (turpmāk – Likums)</w:t>
      </w:r>
      <w:r w:rsidR="00FB6BA0">
        <w:rPr>
          <w:rFonts w:ascii="Times New Roman" w:eastAsia="Times New Roman" w:hAnsi="Times New Roman"/>
          <w:bCs/>
          <w:noProof w:val="0"/>
          <w:sz w:val="24"/>
          <w:szCs w:val="24"/>
        </w:rPr>
        <w:t xml:space="preserve"> 9</w:t>
      </w:r>
      <w:r w:rsidR="00D13473" w:rsidRPr="00145CF0">
        <w:rPr>
          <w:rFonts w:ascii="Times New Roman" w:eastAsia="Times New Roman" w:hAnsi="Times New Roman"/>
          <w:bCs/>
          <w:noProof w:val="0"/>
          <w:sz w:val="24"/>
          <w:szCs w:val="24"/>
        </w:rPr>
        <w:t>.</w:t>
      </w:r>
      <w:r w:rsidR="00D13473">
        <w:rPr>
          <w:rFonts w:ascii="Times New Roman" w:eastAsia="Times New Roman" w:hAnsi="Times New Roman"/>
          <w:bCs/>
          <w:noProof w:val="0"/>
          <w:sz w:val="24"/>
          <w:szCs w:val="24"/>
        </w:rPr>
        <w:t> </w:t>
      </w:r>
      <w:r w:rsidR="001A68B2">
        <w:rPr>
          <w:rFonts w:ascii="Times New Roman" w:eastAsia="Times New Roman" w:hAnsi="Times New Roman"/>
          <w:bCs/>
          <w:noProof w:val="0"/>
          <w:sz w:val="24"/>
          <w:szCs w:val="24"/>
        </w:rPr>
        <w:t>panta piec</w:t>
      </w:r>
      <w:r w:rsidR="00D13473" w:rsidRPr="00145CF0">
        <w:rPr>
          <w:rFonts w:ascii="Times New Roman" w:eastAsia="Times New Roman" w:hAnsi="Times New Roman"/>
          <w:bCs/>
          <w:noProof w:val="0"/>
          <w:sz w:val="24"/>
          <w:szCs w:val="24"/>
        </w:rPr>
        <w:t>padsmito daļu</w:t>
      </w:r>
      <w:r w:rsidR="00D13473" w:rsidRPr="00145CF0">
        <w:rPr>
          <w:rFonts w:ascii="Times New Roman" w:eastAsia="Times New Roman" w:hAnsi="Times New Roman"/>
          <w:noProof w:val="0"/>
          <w:sz w:val="24"/>
          <w:szCs w:val="24"/>
        </w:rPr>
        <w:t xml:space="preserve">. </w:t>
      </w:r>
    </w:p>
    <w:p w:rsidR="00D13473" w:rsidRDefault="00D13473" w:rsidP="00D1347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D13473" w:rsidRDefault="00D13473" w:rsidP="00D13473">
      <w:pPr>
        <w:pStyle w:val="NoSpacing"/>
        <w:ind w:firstLine="709"/>
        <w:jc w:val="both"/>
        <w:rPr>
          <w:rFonts w:ascii="Times New Roman" w:hAnsi="Times New Roman"/>
          <w:sz w:val="24"/>
          <w:szCs w:val="24"/>
        </w:rPr>
      </w:pPr>
      <w:r w:rsidRPr="002E1D80">
        <w:rPr>
          <w:rFonts w:ascii="Times New Roman" w:hAnsi="Times New Roman"/>
          <w:sz w:val="24"/>
          <w:szCs w:val="24"/>
        </w:rPr>
        <w:t>1.</w:t>
      </w:r>
      <w:r>
        <w:t> </w:t>
      </w:r>
      <w:r>
        <w:rPr>
          <w:rFonts w:ascii="Times New Roman" w:eastAsia="Times New Roman" w:hAnsi="Times New Roman"/>
          <w:bCs/>
          <w:noProof w:val="0"/>
          <w:sz w:val="24"/>
          <w:szCs w:val="24"/>
        </w:rPr>
        <w:t>Saskaņā ar L</w:t>
      </w:r>
      <w:r w:rsidRPr="004A46EB">
        <w:rPr>
          <w:rFonts w:ascii="Times New Roman" w:eastAsia="Times New Roman" w:hAnsi="Times New Roman"/>
          <w:bCs/>
          <w:noProof w:val="0"/>
          <w:sz w:val="24"/>
          <w:szCs w:val="24"/>
        </w:rPr>
        <w:t xml:space="preserve">ikuma </w:t>
      </w:r>
      <w:r w:rsidR="001A68B2">
        <w:rPr>
          <w:rFonts w:ascii="Times New Roman" w:eastAsia="Times New Roman" w:hAnsi="Times New Roman"/>
          <w:bCs/>
          <w:noProof w:val="0"/>
          <w:sz w:val="24"/>
          <w:szCs w:val="24"/>
        </w:rPr>
        <w:t>9</w:t>
      </w:r>
      <w:r w:rsidR="001A68B2" w:rsidRPr="00145CF0">
        <w:rPr>
          <w:rFonts w:ascii="Times New Roman" w:eastAsia="Times New Roman" w:hAnsi="Times New Roman"/>
          <w:bCs/>
          <w:noProof w:val="0"/>
          <w:sz w:val="24"/>
          <w:szCs w:val="24"/>
        </w:rPr>
        <w:t>.</w:t>
      </w:r>
      <w:r w:rsidR="001A68B2">
        <w:rPr>
          <w:rFonts w:ascii="Times New Roman" w:eastAsia="Times New Roman" w:hAnsi="Times New Roman"/>
          <w:bCs/>
          <w:noProof w:val="0"/>
          <w:sz w:val="24"/>
          <w:szCs w:val="24"/>
        </w:rPr>
        <w:t> panta piec</w:t>
      </w:r>
      <w:r w:rsidR="001A68B2" w:rsidRPr="00145CF0">
        <w:rPr>
          <w:rFonts w:ascii="Times New Roman" w:eastAsia="Times New Roman" w:hAnsi="Times New Roman"/>
          <w:bCs/>
          <w:noProof w:val="0"/>
          <w:sz w:val="24"/>
          <w:szCs w:val="24"/>
        </w:rPr>
        <w:t xml:space="preserve">padsmito </w:t>
      </w:r>
      <w:r>
        <w:rPr>
          <w:rFonts w:ascii="Times New Roman" w:eastAsia="Times New Roman" w:hAnsi="Times New Roman"/>
          <w:bCs/>
          <w:noProof w:val="0"/>
          <w:sz w:val="24"/>
          <w:szCs w:val="24"/>
        </w:rPr>
        <w:t>daļu pārtraukt P</w:t>
      </w:r>
      <w:r w:rsidRPr="004A46EB">
        <w:rPr>
          <w:rFonts w:ascii="Times New Roman" w:eastAsia="Times New Roman" w:hAnsi="Times New Roman"/>
          <w:noProof w:val="0"/>
          <w:sz w:val="24"/>
          <w:szCs w:val="24"/>
        </w:rPr>
        <w:t>ārvaldes</w:t>
      </w:r>
      <w:r w:rsidRPr="004A46EB">
        <w:rPr>
          <w:rFonts w:ascii="Times New Roman" w:eastAsia="Times New Roman" w:hAnsi="Times New Roman"/>
          <w:bCs/>
          <w:noProof w:val="0"/>
          <w:sz w:val="24"/>
          <w:szCs w:val="24"/>
        </w:rPr>
        <w:t xml:space="preserve"> rīkoto iepirkumu „</w:t>
      </w:r>
      <w:r w:rsidR="00A53616" w:rsidRPr="00A53616">
        <w:rPr>
          <w:rFonts w:ascii="Times New Roman" w:hAnsi="Times New Roman"/>
          <w:sz w:val="24"/>
          <w:szCs w:val="24"/>
        </w:rPr>
        <w:t>Katlu mājas remonts Daugavgrīvas cietumā</w:t>
      </w:r>
      <w:r w:rsidRPr="004A46EB">
        <w:rPr>
          <w:rFonts w:ascii="Times New Roman" w:eastAsia="Times New Roman" w:hAnsi="Times New Roman"/>
          <w:noProof w:val="0"/>
          <w:sz w:val="24"/>
          <w:szCs w:val="24"/>
        </w:rPr>
        <w:t xml:space="preserve">” (iepirkuma identifikācijas </w:t>
      </w:r>
      <w:proofErr w:type="spellStart"/>
      <w:r w:rsidRPr="004A46EB">
        <w:rPr>
          <w:rFonts w:ascii="Times New Roman" w:eastAsia="Times New Roman" w:hAnsi="Times New Roman"/>
          <w:noProof w:val="0"/>
          <w:sz w:val="24"/>
          <w:szCs w:val="24"/>
        </w:rPr>
        <w:t>Nr</w:t>
      </w:r>
      <w:r>
        <w:rPr>
          <w:rFonts w:ascii="Times New Roman" w:eastAsia="Times New Roman" w:hAnsi="Times New Roman"/>
          <w:noProof w:val="0"/>
          <w:sz w:val="24"/>
          <w:szCs w:val="24"/>
        </w:rPr>
        <w:t>.</w:t>
      </w:r>
      <w:r w:rsidRPr="004A46EB">
        <w:rPr>
          <w:rFonts w:ascii="Times New Roman" w:eastAsia="Times New Roman" w:hAnsi="Times New Roman"/>
          <w:noProof w:val="0"/>
          <w:sz w:val="24"/>
          <w:szCs w:val="24"/>
        </w:rPr>
        <w:t>IeVP</w:t>
      </w:r>
      <w:proofErr w:type="spellEnd"/>
      <w:r>
        <w:rPr>
          <w:rFonts w:ascii="Times New Roman" w:eastAsia="Times New Roman" w:hAnsi="Times New Roman"/>
          <w:noProof w:val="0"/>
          <w:sz w:val="24"/>
          <w:szCs w:val="24"/>
        </w:rPr>
        <w:t> </w:t>
      </w:r>
      <w:r w:rsidRPr="004A46EB">
        <w:rPr>
          <w:rFonts w:ascii="Times New Roman" w:eastAsia="Times New Roman" w:hAnsi="Times New Roman"/>
          <w:noProof w:val="0"/>
          <w:sz w:val="24"/>
          <w:szCs w:val="24"/>
        </w:rPr>
        <w:t>201</w:t>
      </w:r>
      <w:r w:rsidR="00A53616">
        <w:rPr>
          <w:rFonts w:ascii="Times New Roman" w:eastAsia="Times New Roman" w:hAnsi="Times New Roman"/>
          <w:noProof w:val="0"/>
          <w:sz w:val="24"/>
          <w:szCs w:val="24"/>
        </w:rPr>
        <w:t>7/67</w:t>
      </w:r>
      <w:r w:rsidRPr="004A46EB">
        <w:rPr>
          <w:rFonts w:ascii="Times New Roman" w:eastAsia="Times New Roman" w:hAnsi="Times New Roman"/>
          <w:noProof w:val="0"/>
          <w:sz w:val="24"/>
          <w:szCs w:val="24"/>
        </w:rPr>
        <w:t xml:space="preserve">) </w:t>
      </w:r>
      <w:r w:rsidR="001A68B2">
        <w:rPr>
          <w:rFonts w:ascii="Times New Roman" w:eastAsia="Times New Roman" w:hAnsi="Times New Roman"/>
          <w:bCs/>
          <w:noProof w:val="0"/>
          <w:sz w:val="24"/>
          <w:szCs w:val="24"/>
        </w:rPr>
        <w:t>sakarā ar to, ka pretendenta iesniegtais finanšu piedāvājums</w:t>
      </w:r>
      <w:r w:rsidRPr="004A46EB">
        <w:rPr>
          <w:rFonts w:ascii="Times New Roman" w:eastAsia="Times New Roman" w:hAnsi="Times New Roman"/>
          <w:bCs/>
          <w:noProof w:val="0"/>
          <w:sz w:val="24"/>
          <w:szCs w:val="24"/>
        </w:rPr>
        <w:t xml:space="preserve"> pārsniedz Pārvaldes paredzētos finanšu līdzekļus un izmaksas</w:t>
      </w:r>
      <w:r>
        <w:rPr>
          <w:rFonts w:ascii="Times New Roman" w:eastAsia="Times New Roman" w:hAnsi="Times New Roman"/>
          <w:bCs/>
          <w:noProof w:val="0"/>
          <w:sz w:val="24"/>
          <w:szCs w:val="24"/>
        </w:rPr>
        <w:t xml:space="preserve"> attiecīgo </w:t>
      </w:r>
      <w:r>
        <w:rPr>
          <w:rFonts w:ascii="Times New Roman" w:eastAsia="Times New Roman" w:hAnsi="Times New Roman"/>
          <w:noProof w:val="0"/>
          <w:sz w:val="24"/>
          <w:szCs w:val="24"/>
        </w:rPr>
        <w:t>pakalpojumu saņemšanai</w:t>
      </w:r>
      <w:r w:rsidR="00791B99">
        <w:rPr>
          <w:rFonts w:ascii="Times New Roman" w:eastAsia="Times New Roman" w:hAnsi="Times New Roman"/>
          <w:noProof w:val="0"/>
          <w:sz w:val="24"/>
          <w:szCs w:val="24"/>
        </w:rPr>
        <w:t>, un jāprecizē Iepirkuma tehniskā specifikācija</w:t>
      </w:r>
      <w:r>
        <w:rPr>
          <w:rFonts w:ascii="Times New Roman" w:hAnsi="Times New Roman"/>
          <w:sz w:val="24"/>
          <w:szCs w:val="24"/>
        </w:rPr>
        <w:t>.</w:t>
      </w:r>
    </w:p>
    <w:p w:rsidR="00D13473" w:rsidRDefault="00D13473" w:rsidP="00D13473">
      <w:pPr>
        <w:pStyle w:val="NoSpacing"/>
        <w:ind w:firstLine="709"/>
        <w:jc w:val="both"/>
        <w:rPr>
          <w:rFonts w:ascii="Times New Roman" w:hAnsi="Times New Roman"/>
          <w:noProof w:val="0"/>
          <w:sz w:val="24"/>
          <w:szCs w:val="24"/>
        </w:rPr>
      </w:pPr>
      <w:r w:rsidRPr="00496D70">
        <w:rPr>
          <w:rFonts w:ascii="Times New Roman" w:hAnsi="Times New Roman"/>
          <w:noProof w:val="0"/>
          <w:sz w:val="24"/>
          <w:szCs w:val="24"/>
        </w:rPr>
        <w:t>2</w:t>
      </w:r>
      <w:r>
        <w:rPr>
          <w:rFonts w:ascii="Times New Roman" w:hAnsi="Times New Roman"/>
          <w:noProof w:val="0"/>
          <w:sz w:val="24"/>
          <w:szCs w:val="24"/>
        </w:rPr>
        <w:t>. Saskaņā ar Likuma</w:t>
      </w:r>
      <w:r w:rsidRPr="00496D70">
        <w:rPr>
          <w:rFonts w:ascii="Times New Roman" w:hAnsi="Times New Roman"/>
          <w:noProof w:val="0"/>
          <w:sz w:val="24"/>
          <w:szCs w:val="24"/>
        </w:rPr>
        <w:t xml:space="preserve"> </w:t>
      </w:r>
      <w:r w:rsidR="00B60813">
        <w:rPr>
          <w:rFonts w:ascii="Times New Roman" w:hAnsi="Times New Roman"/>
          <w:noProof w:val="0"/>
          <w:sz w:val="24"/>
          <w:szCs w:val="24"/>
        </w:rPr>
        <w:t>9.</w:t>
      </w:r>
      <w:r>
        <w:rPr>
          <w:rFonts w:ascii="Times New Roman" w:hAnsi="Times New Roman"/>
          <w:noProof w:val="0"/>
          <w:sz w:val="24"/>
          <w:szCs w:val="24"/>
        </w:rPr>
        <w:t> </w:t>
      </w:r>
      <w:r w:rsidR="00B60813">
        <w:rPr>
          <w:rFonts w:ascii="Times New Roman" w:hAnsi="Times New Roman"/>
          <w:noProof w:val="0"/>
          <w:sz w:val="24"/>
          <w:szCs w:val="24"/>
        </w:rPr>
        <w:t>panta četrpadsmi</w:t>
      </w:r>
      <w:r w:rsidRPr="00496D70">
        <w:rPr>
          <w:rFonts w:ascii="Times New Roman" w:hAnsi="Times New Roman"/>
          <w:noProof w:val="0"/>
          <w:sz w:val="24"/>
          <w:szCs w:val="24"/>
        </w:rPr>
        <w:t>tās daļas nosacījumiem</w:t>
      </w:r>
      <w:r>
        <w:rPr>
          <w:rFonts w:ascii="Times New Roman" w:hAnsi="Times New Roman"/>
          <w:noProof w:val="0"/>
          <w:sz w:val="24"/>
          <w:szCs w:val="24"/>
        </w:rPr>
        <w:t xml:space="preserve"> informēt</w:t>
      </w:r>
      <w:r w:rsidRPr="00496D70">
        <w:rPr>
          <w:rFonts w:ascii="Times New Roman" w:hAnsi="Times New Roman"/>
          <w:noProof w:val="0"/>
          <w:sz w:val="24"/>
          <w:szCs w:val="24"/>
        </w:rPr>
        <w:t xml:space="preserve"> pretendent</w:t>
      </w:r>
      <w:r w:rsidR="00B60813">
        <w:rPr>
          <w:rFonts w:ascii="Times New Roman" w:hAnsi="Times New Roman"/>
          <w:noProof w:val="0"/>
          <w:sz w:val="24"/>
          <w:szCs w:val="24"/>
        </w:rPr>
        <w:t>u</w:t>
      </w:r>
      <w:r w:rsidRPr="00496D70">
        <w:rPr>
          <w:rFonts w:ascii="Times New Roman" w:hAnsi="Times New Roman"/>
          <w:noProof w:val="0"/>
          <w:sz w:val="24"/>
          <w:szCs w:val="24"/>
        </w:rPr>
        <w:t xml:space="preserve"> par </w:t>
      </w:r>
      <w:r>
        <w:rPr>
          <w:rFonts w:ascii="Times New Roman" w:hAnsi="Times New Roman"/>
          <w:noProof w:val="0"/>
          <w:sz w:val="24"/>
          <w:szCs w:val="24"/>
        </w:rPr>
        <w:t>I</w:t>
      </w:r>
      <w:r w:rsidRPr="00496D70">
        <w:rPr>
          <w:rFonts w:ascii="Times New Roman" w:hAnsi="Times New Roman"/>
          <w:noProof w:val="0"/>
          <w:sz w:val="24"/>
          <w:szCs w:val="24"/>
        </w:rPr>
        <w:t>epirkum</w:t>
      </w:r>
      <w:r>
        <w:rPr>
          <w:rFonts w:ascii="Times New Roman" w:hAnsi="Times New Roman"/>
          <w:noProof w:val="0"/>
          <w:sz w:val="24"/>
          <w:szCs w:val="24"/>
        </w:rPr>
        <w:t>u</w:t>
      </w:r>
      <w:r w:rsidRPr="00496D70">
        <w:rPr>
          <w:rFonts w:ascii="Times New Roman" w:hAnsi="Times New Roman"/>
          <w:noProof w:val="0"/>
          <w:sz w:val="24"/>
          <w:szCs w:val="24"/>
        </w:rPr>
        <w:t xml:space="preserve"> </w:t>
      </w:r>
      <w:r>
        <w:rPr>
          <w:rFonts w:ascii="Times New Roman" w:hAnsi="Times New Roman"/>
          <w:noProof w:val="0"/>
          <w:sz w:val="24"/>
          <w:szCs w:val="24"/>
        </w:rPr>
        <w:t>komisijas lēmuma 1.punktā norādīto 3 (</w:t>
      </w:r>
      <w:r w:rsidRPr="00496D70">
        <w:rPr>
          <w:rFonts w:ascii="Times New Roman" w:hAnsi="Times New Roman"/>
          <w:noProof w:val="0"/>
          <w:sz w:val="24"/>
          <w:szCs w:val="24"/>
        </w:rPr>
        <w:t>tri</w:t>
      </w:r>
      <w:r>
        <w:rPr>
          <w:rFonts w:ascii="Times New Roman" w:hAnsi="Times New Roman"/>
          <w:noProof w:val="0"/>
          <w:sz w:val="24"/>
          <w:szCs w:val="24"/>
        </w:rPr>
        <w:t>ju) darbdienu laikā pēc Iepirkumu</w:t>
      </w:r>
      <w:r w:rsidRPr="00496D70">
        <w:rPr>
          <w:rFonts w:ascii="Times New Roman" w:hAnsi="Times New Roman"/>
          <w:noProof w:val="0"/>
          <w:sz w:val="24"/>
          <w:szCs w:val="24"/>
        </w:rPr>
        <w:t xml:space="preserve"> komisijas lēmum</w:t>
      </w:r>
      <w:r>
        <w:rPr>
          <w:rFonts w:ascii="Times New Roman" w:hAnsi="Times New Roman"/>
          <w:noProof w:val="0"/>
          <w:sz w:val="24"/>
          <w:szCs w:val="24"/>
        </w:rPr>
        <w:t>a</w:t>
      </w:r>
      <w:r w:rsidRPr="00496D70">
        <w:rPr>
          <w:rFonts w:ascii="Times New Roman" w:hAnsi="Times New Roman"/>
          <w:noProof w:val="0"/>
          <w:sz w:val="24"/>
          <w:szCs w:val="24"/>
        </w:rPr>
        <w:t xml:space="preserve"> pieņemšanas.</w:t>
      </w:r>
    </w:p>
    <w:p w:rsidR="001F0D8D" w:rsidRPr="00033AFB" w:rsidRDefault="00D13473" w:rsidP="00D1347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Pr="00496D70">
        <w:rPr>
          <w:rFonts w:ascii="Times New Roman" w:hAnsi="Times New Roman"/>
          <w:noProof w:val="0"/>
          <w:sz w:val="24"/>
          <w:szCs w:val="24"/>
        </w:rPr>
        <w:t>.</w:t>
      </w:r>
      <w:r>
        <w:rPr>
          <w:rFonts w:ascii="Times New Roman" w:hAnsi="Times New Roman"/>
          <w:noProof w:val="0"/>
          <w:sz w:val="24"/>
          <w:szCs w:val="24"/>
        </w:rPr>
        <w:t> Saskaņā ar L</w:t>
      </w:r>
      <w:r w:rsidRPr="00496D70">
        <w:rPr>
          <w:rFonts w:ascii="Times New Roman" w:hAnsi="Times New Roman"/>
          <w:noProof w:val="0"/>
          <w:sz w:val="24"/>
          <w:szCs w:val="24"/>
        </w:rPr>
        <w:t xml:space="preserve">ikuma </w:t>
      </w:r>
      <w:r w:rsidR="001A68B2">
        <w:rPr>
          <w:rFonts w:ascii="Times New Roman" w:eastAsia="Times New Roman" w:hAnsi="Times New Roman"/>
          <w:bCs/>
          <w:noProof w:val="0"/>
          <w:sz w:val="24"/>
          <w:szCs w:val="24"/>
        </w:rPr>
        <w:t>9</w:t>
      </w:r>
      <w:r w:rsidR="001A68B2" w:rsidRPr="00145CF0">
        <w:rPr>
          <w:rFonts w:ascii="Times New Roman" w:eastAsia="Times New Roman" w:hAnsi="Times New Roman"/>
          <w:bCs/>
          <w:noProof w:val="0"/>
          <w:sz w:val="24"/>
          <w:szCs w:val="24"/>
        </w:rPr>
        <w:t>.</w:t>
      </w:r>
      <w:r w:rsidR="001A68B2">
        <w:rPr>
          <w:rFonts w:ascii="Times New Roman" w:eastAsia="Times New Roman" w:hAnsi="Times New Roman"/>
          <w:bCs/>
          <w:noProof w:val="0"/>
          <w:sz w:val="24"/>
          <w:szCs w:val="24"/>
        </w:rPr>
        <w:t> panta piec</w:t>
      </w:r>
      <w:r w:rsidR="001A68B2" w:rsidRPr="00145CF0">
        <w:rPr>
          <w:rFonts w:ascii="Times New Roman" w:eastAsia="Times New Roman" w:hAnsi="Times New Roman"/>
          <w:bCs/>
          <w:noProof w:val="0"/>
          <w:sz w:val="24"/>
          <w:szCs w:val="24"/>
        </w:rPr>
        <w:t xml:space="preserve">padsmito </w:t>
      </w:r>
      <w:r w:rsidRPr="00496D70">
        <w:rPr>
          <w:rFonts w:ascii="Times New Roman" w:hAnsi="Times New Roman"/>
          <w:noProof w:val="0"/>
          <w:sz w:val="24"/>
          <w:szCs w:val="24"/>
        </w:rPr>
        <w:t xml:space="preserve">daļu </w:t>
      </w:r>
      <w:r w:rsidR="001A68B2">
        <w:rPr>
          <w:rFonts w:ascii="Times New Roman" w:hAnsi="Times New Roman"/>
          <w:noProof w:val="0"/>
          <w:sz w:val="24"/>
          <w:szCs w:val="24"/>
        </w:rPr>
        <w:t>3 (</w:t>
      </w:r>
      <w:r w:rsidR="001A68B2" w:rsidRPr="00496D70">
        <w:rPr>
          <w:rFonts w:ascii="Times New Roman" w:hAnsi="Times New Roman"/>
          <w:noProof w:val="0"/>
          <w:sz w:val="24"/>
          <w:szCs w:val="24"/>
        </w:rPr>
        <w:t>tri</w:t>
      </w:r>
      <w:r w:rsidR="001A68B2">
        <w:rPr>
          <w:rFonts w:ascii="Times New Roman" w:hAnsi="Times New Roman"/>
          <w:noProof w:val="0"/>
          <w:sz w:val="24"/>
          <w:szCs w:val="24"/>
        </w:rPr>
        <w:t xml:space="preserve">ju) darbdienu laikā pēc </w:t>
      </w:r>
      <w:r w:rsidR="00B60813">
        <w:rPr>
          <w:rFonts w:ascii="Times New Roman" w:hAnsi="Times New Roman"/>
          <w:noProof w:val="0"/>
          <w:sz w:val="24"/>
          <w:szCs w:val="24"/>
        </w:rPr>
        <w:t>Iepirkumu</w:t>
      </w:r>
      <w:r w:rsidR="00B60813" w:rsidRPr="00496D70">
        <w:rPr>
          <w:rFonts w:ascii="Times New Roman" w:hAnsi="Times New Roman"/>
          <w:noProof w:val="0"/>
          <w:sz w:val="24"/>
          <w:szCs w:val="24"/>
        </w:rPr>
        <w:t xml:space="preserve"> komisijas </w:t>
      </w:r>
      <w:r w:rsidR="001A68B2" w:rsidRPr="00496D70">
        <w:rPr>
          <w:rFonts w:ascii="Times New Roman" w:hAnsi="Times New Roman"/>
          <w:noProof w:val="0"/>
          <w:sz w:val="24"/>
          <w:szCs w:val="24"/>
        </w:rPr>
        <w:t>lēmum</w:t>
      </w:r>
      <w:r w:rsidR="001A68B2">
        <w:rPr>
          <w:rFonts w:ascii="Times New Roman" w:hAnsi="Times New Roman"/>
          <w:noProof w:val="0"/>
          <w:sz w:val="24"/>
          <w:szCs w:val="24"/>
        </w:rPr>
        <w:t>a</w:t>
      </w:r>
      <w:r w:rsidR="001A68B2" w:rsidRPr="00496D70">
        <w:rPr>
          <w:rFonts w:ascii="Times New Roman" w:hAnsi="Times New Roman"/>
          <w:noProof w:val="0"/>
          <w:sz w:val="24"/>
          <w:szCs w:val="24"/>
        </w:rPr>
        <w:t xml:space="preserve"> pieņemšanas </w:t>
      </w:r>
      <w:r w:rsidR="001A68B2">
        <w:rPr>
          <w:rFonts w:ascii="Times New Roman" w:hAnsi="Times New Roman"/>
          <w:noProof w:val="0"/>
          <w:sz w:val="24"/>
          <w:szCs w:val="24"/>
        </w:rPr>
        <w:t>publicēt informāciju par iepirkuma pārtraukšanu publikācij</w:t>
      </w:r>
      <w:r w:rsidRPr="00496D70">
        <w:rPr>
          <w:rFonts w:ascii="Times New Roman" w:hAnsi="Times New Roman"/>
          <w:noProof w:val="0"/>
          <w:sz w:val="24"/>
          <w:szCs w:val="24"/>
        </w:rPr>
        <w:t xml:space="preserve">u </w:t>
      </w:r>
      <w:r w:rsidR="001A68B2">
        <w:rPr>
          <w:rFonts w:ascii="Times New Roman" w:hAnsi="Times New Roman"/>
          <w:noProof w:val="0"/>
          <w:sz w:val="24"/>
          <w:szCs w:val="24"/>
        </w:rPr>
        <w:t>vadības sistēmā</w:t>
      </w:r>
      <w:r w:rsidRPr="00496D70">
        <w:rPr>
          <w:rFonts w:ascii="Times New Roman" w:hAnsi="Times New Roman"/>
          <w:noProof w:val="0"/>
          <w:sz w:val="24"/>
          <w:szCs w:val="24"/>
        </w:rPr>
        <w:t>.</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D66839">
        <w:rPr>
          <w:rFonts w:ascii="Times New Roman" w:hAnsi="Times New Roman"/>
          <w:noProof w:val="0"/>
          <w:sz w:val="24"/>
          <w:szCs w:val="24"/>
        </w:rPr>
        <w:t>plkst.9.30</w:t>
      </w:r>
      <w:r>
        <w:rPr>
          <w:rFonts w:ascii="Times New Roman" w:hAnsi="Times New Roman"/>
          <w:noProof w:val="0"/>
          <w:sz w:val="24"/>
          <w:szCs w:val="24"/>
        </w:rPr>
        <w:t>.</w:t>
      </w:r>
    </w:p>
    <w:p w:rsidR="00F71FE6" w:rsidRPr="00BE11BD" w:rsidRDefault="00F71FE6" w:rsidP="00D13473">
      <w:pPr>
        <w:spacing w:before="360" w:after="12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F71FE6" w:rsidRPr="00BE11BD" w:rsidRDefault="00F71FE6" w:rsidP="00FC16AF">
      <w:pPr>
        <w:tabs>
          <w:tab w:val="right" w:pos="9639"/>
        </w:tabs>
        <w:spacing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F71FE6" w:rsidRDefault="00F71FE6" w:rsidP="00D13473">
      <w:pPr>
        <w:tabs>
          <w:tab w:val="right" w:pos="9639"/>
        </w:tabs>
        <w:spacing w:before="36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sidR="00367FF3">
        <w:rPr>
          <w:rFonts w:ascii="Times New Roman" w:eastAsia="Times New Roman" w:hAnsi="Times New Roman"/>
          <w:noProof w:val="0"/>
          <w:sz w:val="24"/>
          <w:szCs w:val="24"/>
        </w:rPr>
        <w:t>mu komisijas locekļi:</w:t>
      </w:r>
      <w:r w:rsidR="00367FF3">
        <w:rPr>
          <w:rFonts w:ascii="Times New Roman" w:eastAsia="Times New Roman" w:hAnsi="Times New Roman"/>
          <w:noProof w:val="0"/>
          <w:sz w:val="24"/>
          <w:szCs w:val="24"/>
        </w:rPr>
        <w:tab/>
        <w:t>J. Baranov</w:t>
      </w:r>
      <w:r>
        <w:rPr>
          <w:rFonts w:ascii="Times New Roman" w:eastAsia="Times New Roman" w:hAnsi="Times New Roman"/>
          <w:noProof w:val="0"/>
          <w:sz w:val="24"/>
          <w:szCs w:val="24"/>
        </w:rPr>
        <w:t>a</w:t>
      </w:r>
    </w:p>
    <w:p w:rsidR="00232CF2" w:rsidRDefault="00F71FE6" w:rsidP="00D13473">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 xml:space="preserve">M. </w:t>
      </w:r>
      <w:proofErr w:type="spellStart"/>
      <w:r w:rsidR="00232CF2">
        <w:rPr>
          <w:rFonts w:ascii="Times New Roman" w:eastAsia="Times New Roman" w:hAnsi="Times New Roman"/>
          <w:noProof w:val="0"/>
          <w:sz w:val="24"/>
          <w:szCs w:val="24"/>
        </w:rPr>
        <w:t>Vekmanis</w:t>
      </w:r>
      <w:proofErr w:type="spellEnd"/>
    </w:p>
    <w:p w:rsidR="00232CF2" w:rsidRDefault="00232CF2" w:rsidP="00D13473">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V. </w:t>
      </w:r>
      <w:proofErr w:type="spellStart"/>
      <w:r>
        <w:rPr>
          <w:rFonts w:ascii="Times New Roman" w:eastAsia="Times New Roman" w:hAnsi="Times New Roman"/>
          <w:noProof w:val="0"/>
          <w:sz w:val="24"/>
          <w:szCs w:val="24"/>
        </w:rPr>
        <w:t>Petruhins</w:t>
      </w:r>
      <w:proofErr w:type="spellEnd"/>
    </w:p>
    <w:p w:rsidR="00232CF2" w:rsidRDefault="00F71FE6" w:rsidP="00D13473">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G. </w:t>
      </w:r>
      <w:proofErr w:type="spellStart"/>
      <w:r>
        <w:rPr>
          <w:rFonts w:ascii="Times New Roman" w:eastAsia="Times New Roman" w:hAnsi="Times New Roman"/>
          <w:noProof w:val="0"/>
          <w:sz w:val="24"/>
          <w:szCs w:val="24"/>
        </w:rPr>
        <w:t>Bogdanovs</w:t>
      </w:r>
      <w:proofErr w:type="spellEnd"/>
    </w:p>
    <w:p w:rsidR="00D13473" w:rsidRPr="00BE11BD" w:rsidRDefault="00D13473" w:rsidP="00D13473">
      <w:pPr>
        <w:tabs>
          <w:tab w:val="right" w:pos="9639"/>
        </w:tabs>
        <w:spacing w:before="48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                                                                                                             V. Vietniece</w:t>
      </w:r>
    </w:p>
    <w:p w:rsidR="00D13473" w:rsidRDefault="00D13473" w:rsidP="00FC16AF">
      <w:pPr>
        <w:tabs>
          <w:tab w:val="right" w:pos="9639"/>
        </w:tabs>
        <w:spacing w:before="240" w:after="0" w:line="240" w:lineRule="auto"/>
        <w:jc w:val="right"/>
        <w:rPr>
          <w:rFonts w:ascii="Times New Roman" w:eastAsia="Times New Roman" w:hAnsi="Times New Roman"/>
          <w:noProof w:val="0"/>
          <w:sz w:val="24"/>
          <w:szCs w:val="24"/>
        </w:rPr>
      </w:pPr>
    </w:p>
    <w:sectPr w:rsidR="00D13473"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04F" w:rsidRDefault="0024004F" w:rsidP="00171A05">
      <w:pPr>
        <w:spacing w:after="0" w:line="240" w:lineRule="auto"/>
      </w:pPr>
      <w:r>
        <w:separator/>
      </w:r>
    </w:p>
  </w:endnote>
  <w:endnote w:type="continuationSeparator" w:id="0">
    <w:p w:rsidR="0024004F" w:rsidRDefault="0024004F"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04F" w:rsidRDefault="0024004F" w:rsidP="00171A05">
      <w:pPr>
        <w:spacing w:after="0" w:line="240" w:lineRule="auto"/>
      </w:pPr>
      <w:r>
        <w:separator/>
      </w:r>
    </w:p>
  </w:footnote>
  <w:footnote w:type="continuationSeparator" w:id="0">
    <w:p w:rsidR="0024004F" w:rsidRDefault="0024004F"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D66839">
          <w:rPr>
            <w:rFonts w:ascii="Times New Roman" w:hAnsi="Times New Roman"/>
          </w:rPr>
          <w:t>2</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256BE"/>
    <w:rsid w:val="00054351"/>
    <w:rsid w:val="00060216"/>
    <w:rsid w:val="00065320"/>
    <w:rsid w:val="00071A38"/>
    <w:rsid w:val="000A6CFF"/>
    <w:rsid w:val="000D24EE"/>
    <w:rsid w:val="000F4896"/>
    <w:rsid w:val="000F5F5C"/>
    <w:rsid w:val="0010081A"/>
    <w:rsid w:val="001011A7"/>
    <w:rsid w:val="00116B93"/>
    <w:rsid w:val="0012230E"/>
    <w:rsid w:val="001249EA"/>
    <w:rsid w:val="001266F9"/>
    <w:rsid w:val="00134B72"/>
    <w:rsid w:val="00144B61"/>
    <w:rsid w:val="001558C2"/>
    <w:rsid w:val="00171A05"/>
    <w:rsid w:val="00190BEA"/>
    <w:rsid w:val="001A5B62"/>
    <w:rsid w:val="001A68B2"/>
    <w:rsid w:val="001B6239"/>
    <w:rsid w:val="001C3910"/>
    <w:rsid w:val="001F0D8D"/>
    <w:rsid w:val="001F38A5"/>
    <w:rsid w:val="002010C7"/>
    <w:rsid w:val="00225133"/>
    <w:rsid w:val="00231E4C"/>
    <w:rsid w:val="00232CF2"/>
    <w:rsid w:val="00236C3F"/>
    <w:rsid w:val="0024004F"/>
    <w:rsid w:val="00246568"/>
    <w:rsid w:val="002809BA"/>
    <w:rsid w:val="002923E2"/>
    <w:rsid w:val="00297CF4"/>
    <w:rsid w:val="002A0B1F"/>
    <w:rsid w:val="002A56B7"/>
    <w:rsid w:val="002A7D94"/>
    <w:rsid w:val="002B4E75"/>
    <w:rsid w:val="002B5AEC"/>
    <w:rsid w:val="002E258A"/>
    <w:rsid w:val="002E45F2"/>
    <w:rsid w:val="002E6825"/>
    <w:rsid w:val="003160D9"/>
    <w:rsid w:val="0031693D"/>
    <w:rsid w:val="003264CA"/>
    <w:rsid w:val="003451DB"/>
    <w:rsid w:val="00345924"/>
    <w:rsid w:val="00352323"/>
    <w:rsid w:val="00354487"/>
    <w:rsid w:val="00367FF3"/>
    <w:rsid w:val="0037280A"/>
    <w:rsid w:val="00375738"/>
    <w:rsid w:val="00385FF6"/>
    <w:rsid w:val="00394C0A"/>
    <w:rsid w:val="003A5688"/>
    <w:rsid w:val="003A7685"/>
    <w:rsid w:val="003D32F1"/>
    <w:rsid w:val="003D666A"/>
    <w:rsid w:val="003F6065"/>
    <w:rsid w:val="00407C5A"/>
    <w:rsid w:val="00410ACD"/>
    <w:rsid w:val="004247A9"/>
    <w:rsid w:val="00456C0E"/>
    <w:rsid w:val="0047120F"/>
    <w:rsid w:val="0047199F"/>
    <w:rsid w:val="004729F3"/>
    <w:rsid w:val="00496312"/>
    <w:rsid w:val="00497D52"/>
    <w:rsid w:val="004A2482"/>
    <w:rsid w:val="004B53C7"/>
    <w:rsid w:val="004B53DD"/>
    <w:rsid w:val="004C7732"/>
    <w:rsid w:val="004D10A9"/>
    <w:rsid w:val="004D2FB6"/>
    <w:rsid w:val="004E3098"/>
    <w:rsid w:val="004E7408"/>
    <w:rsid w:val="004E754C"/>
    <w:rsid w:val="004E7A39"/>
    <w:rsid w:val="004F17C6"/>
    <w:rsid w:val="004F2E0B"/>
    <w:rsid w:val="004F74D7"/>
    <w:rsid w:val="00501DBD"/>
    <w:rsid w:val="00503C2A"/>
    <w:rsid w:val="005227D5"/>
    <w:rsid w:val="00531EE8"/>
    <w:rsid w:val="005471AA"/>
    <w:rsid w:val="0055276E"/>
    <w:rsid w:val="005531D8"/>
    <w:rsid w:val="00570B29"/>
    <w:rsid w:val="00572201"/>
    <w:rsid w:val="00573F3A"/>
    <w:rsid w:val="00576F77"/>
    <w:rsid w:val="005802DF"/>
    <w:rsid w:val="0058257D"/>
    <w:rsid w:val="00583079"/>
    <w:rsid w:val="005C0FB4"/>
    <w:rsid w:val="005C1AB0"/>
    <w:rsid w:val="005C4292"/>
    <w:rsid w:val="005C7319"/>
    <w:rsid w:val="005E24A4"/>
    <w:rsid w:val="005E29E0"/>
    <w:rsid w:val="005F44E2"/>
    <w:rsid w:val="006133E8"/>
    <w:rsid w:val="00623F55"/>
    <w:rsid w:val="006261D1"/>
    <w:rsid w:val="00635FB9"/>
    <w:rsid w:val="006363D8"/>
    <w:rsid w:val="00640378"/>
    <w:rsid w:val="0065185B"/>
    <w:rsid w:val="0068256C"/>
    <w:rsid w:val="006A2AEB"/>
    <w:rsid w:val="006C2E86"/>
    <w:rsid w:val="006C7519"/>
    <w:rsid w:val="00700F2B"/>
    <w:rsid w:val="00707C2A"/>
    <w:rsid w:val="0071608A"/>
    <w:rsid w:val="0072548A"/>
    <w:rsid w:val="00727E59"/>
    <w:rsid w:val="00742F2D"/>
    <w:rsid w:val="00754D77"/>
    <w:rsid w:val="00786F63"/>
    <w:rsid w:val="00791B99"/>
    <w:rsid w:val="00791EC2"/>
    <w:rsid w:val="0079397E"/>
    <w:rsid w:val="007A00E2"/>
    <w:rsid w:val="007A22A5"/>
    <w:rsid w:val="00804062"/>
    <w:rsid w:val="008106F6"/>
    <w:rsid w:val="00813ADC"/>
    <w:rsid w:val="00820985"/>
    <w:rsid w:val="00830050"/>
    <w:rsid w:val="00860F66"/>
    <w:rsid w:val="008771BD"/>
    <w:rsid w:val="00895D5E"/>
    <w:rsid w:val="008D1B00"/>
    <w:rsid w:val="0090115C"/>
    <w:rsid w:val="0090795E"/>
    <w:rsid w:val="00914150"/>
    <w:rsid w:val="0093566E"/>
    <w:rsid w:val="00982667"/>
    <w:rsid w:val="00990977"/>
    <w:rsid w:val="009973FB"/>
    <w:rsid w:val="009A379E"/>
    <w:rsid w:val="009A4776"/>
    <w:rsid w:val="009D1D6A"/>
    <w:rsid w:val="009E553F"/>
    <w:rsid w:val="009E6140"/>
    <w:rsid w:val="009F1E6B"/>
    <w:rsid w:val="009F3D95"/>
    <w:rsid w:val="00A02733"/>
    <w:rsid w:val="00A1043E"/>
    <w:rsid w:val="00A148B1"/>
    <w:rsid w:val="00A43A30"/>
    <w:rsid w:val="00A462FF"/>
    <w:rsid w:val="00A5080F"/>
    <w:rsid w:val="00A53616"/>
    <w:rsid w:val="00A66E17"/>
    <w:rsid w:val="00A721DD"/>
    <w:rsid w:val="00A80547"/>
    <w:rsid w:val="00A813BC"/>
    <w:rsid w:val="00AB6BA3"/>
    <w:rsid w:val="00AC7280"/>
    <w:rsid w:val="00B15DB0"/>
    <w:rsid w:val="00B2386C"/>
    <w:rsid w:val="00B44057"/>
    <w:rsid w:val="00B60813"/>
    <w:rsid w:val="00B61282"/>
    <w:rsid w:val="00B73099"/>
    <w:rsid w:val="00B857E8"/>
    <w:rsid w:val="00B90BAE"/>
    <w:rsid w:val="00B9303C"/>
    <w:rsid w:val="00BA670B"/>
    <w:rsid w:val="00BE02A2"/>
    <w:rsid w:val="00BE2516"/>
    <w:rsid w:val="00BE4F2B"/>
    <w:rsid w:val="00BF05C1"/>
    <w:rsid w:val="00BF757C"/>
    <w:rsid w:val="00C27291"/>
    <w:rsid w:val="00C422E5"/>
    <w:rsid w:val="00C90319"/>
    <w:rsid w:val="00C916C9"/>
    <w:rsid w:val="00C9496F"/>
    <w:rsid w:val="00C94C78"/>
    <w:rsid w:val="00CC3E84"/>
    <w:rsid w:val="00CD20E0"/>
    <w:rsid w:val="00CD4035"/>
    <w:rsid w:val="00CE0B27"/>
    <w:rsid w:val="00CF086C"/>
    <w:rsid w:val="00CF32E5"/>
    <w:rsid w:val="00D113A6"/>
    <w:rsid w:val="00D13473"/>
    <w:rsid w:val="00D14FBE"/>
    <w:rsid w:val="00D158FC"/>
    <w:rsid w:val="00D365F3"/>
    <w:rsid w:val="00D602E9"/>
    <w:rsid w:val="00D6299F"/>
    <w:rsid w:val="00D64078"/>
    <w:rsid w:val="00D66839"/>
    <w:rsid w:val="00D70E46"/>
    <w:rsid w:val="00D93F84"/>
    <w:rsid w:val="00D95E96"/>
    <w:rsid w:val="00DA6352"/>
    <w:rsid w:val="00DD0C89"/>
    <w:rsid w:val="00DD5686"/>
    <w:rsid w:val="00DE11DA"/>
    <w:rsid w:val="00DE4A02"/>
    <w:rsid w:val="00DE61BD"/>
    <w:rsid w:val="00E105EF"/>
    <w:rsid w:val="00E47AD4"/>
    <w:rsid w:val="00E51F30"/>
    <w:rsid w:val="00E54DDC"/>
    <w:rsid w:val="00E554E7"/>
    <w:rsid w:val="00E64420"/>
    <w:rsid w:val="00E722F8"/>
    <w:rsid w:val="00E753D5"/>
    <w:rsid w:val="00E75F0E"/>
    <w:rsid w:val="00E85BA4"/>
    <w:rsid w:val="00EB2652"/>
    <w:rsid w:val="00ED556B"/>
    <w:rsid w:val="00EE336D"/>
    <w:rsid w:val="00EE36BB"/>
    <w:rsid w:val="00EE4F6A"/>
    <w:rsid w:val="00EE7332"/>
    <w:rsid w:val="00EF2F27"/>
    <w:rsid w:val="00EF479B"/>
    <w:rsid w:val="00F14AB6"/>
    <w:rsid w:val="00F157B1"/>
    <w:rsid w:val="00F313AC"/>
    <w:rsid w:val="00F4203A"/>
    <w:rsid w:val="00F47867"/>
    <w:rsid w:val="00F5507C"/>
    <w:rsid w:val="00F602F9"/>
    <w:rsid w:val="00F71FE6"/>
    <w:rsid w:val="00FA657C"/>
    <w:rsid w:val="00FB04F4"/>
    <w:rsid w:val="00FB6BA0"/>
    <w:rsid w:val="00FC0A9F"/>
    <w:rsid w:val="00FC16AF"/>
    <w:rsid w:val="00FC2F9F"/>
    <w:rsid w:val="00FC3DE5"/>
    <w:rsid w:val="00FC7368"/>
    <w:rsid w:val="00FE307B"/>
    <w:rsid w:val="00FE31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0D815-5938-4B38-93B6-79643C734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2912</Words>
  <Characters>1661</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2017-03-02T06:34:00Z</cp:lastPrinted>
  <dcterms:created xsi:type="dcterms:W3CDTF">2017-08-02T11:07:00Z</dcterms:created>
  <dcterms:modified xsi:type="dcterms:W3CDTF">2017-08-03T07:56:00Z</dcterms:modified>
</cp:coreProperties>
</file>