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4D9" w:rsidRDefault="003D04D9" w:rsidP="003D04D9">
      <w:pPr>
        <w:pStyle w:val="Title"/>
        <w:ind w:left="6096"/>
        <w:jc w:val="left"/>
        <w:rPr>
          <w:b w:val="0"/>
        </w:rPr>
      </w:pPr>
      <w:r w:rsidRPr="002D7B01">
        <w:rPr>
          <w:b w:val="0"/>
        </w:rPr>
        <w:t>SASKAŅOTS:</w:t>
      </w:r>
    </w:p>
    <w:p w:rsidR="003D04D9" w:rsidRDefault="003D04D9" w:rsidP="003D04D9">
      <w:pPr>
        <w:pStyle w:val="Title"/>
        <w:ind w:left="6096"/>
        <w:jc w:val="left"/>
        <w:rPr>
          <w:b w:val="0"/>
        </w:rPr>
      </w:pPr>
      <w:r w:rsidRPr="00F17156">
        <w:rPr>
          <w:b w:val="0"/>
        </w:rPr>
        <w:t>Ieslodzījuma vietu pārvaldes</w:t>
      </w:r>
    </w:p>
    <w:p w:rsidR="003D04D9" w:rsidRDefault="003D04D9" w:rsidP="003D04D9">
      <w:pPr>
        <w:pStyle w:val="Title"/>
        <w:ind w:left="6096"/>
        <w:jc w:val="left"/>
        <w:rPr>
          <w:b w:val="0"/>
        </w:rPr>
      </w:pPr>
      <w:r>
        <w:rPr>
          <w:b w:val="0"/>
        </w:rPr>
        <w:t>priekšnie</w:t>
      </w:r>
      <w:r w:rsidR="00086709">
        <w:rPr>
          <w:b w:val="0"/>
        </w:rPr>
        <w:t>ce</w:t>
      </w:r>
    </w:p>
    <w:p w:rsidR="003D04D9" w:rsidRDefault="003D04D9" w:rsidP="003D04D9">
      <w:pPr>
        <w:pStyle w:val="Title"/>
        <w:ind w:left="6096"/>
        <w:jc w:val="left"/>
        <w:rPr>
          <w:b w:val="0"/>
        </w:rPr>
      </w:pPr>
    </w:p>
    <w:p w:rsidR="003D04D9" w:rsidRDefault="00086709" w:rsidP="003D04D9">
      <w:pPr>
        <w:pStyle w:val="Title"/>
        <w:ind w:left="6096" w:firstLine="1559"/>
        <w:jc w:val="left"/>
        <w:rPr>
          <w:b w:val="0"/>
        </w:rPr>
      </w:pPr>
      <w:r>
        <w:rPr>
          <w:b w:val="0"/>
        </w:rPr>
        <w:t>I.Spure</w:t>
      </w:r>
    </w:p>
    <w:p w:rsidR="003D04D9" w:rsidRDefault="003D04D9" w:rsidP="003D04D9">
      <w:pPr>
        <w:pStyle w:val="Title"/>
        <w:ind w:left="6096"/>
        <w:jc w:val="left"/>
        <w:rPr>
          <w:b w:val="0"/>
        </w:rPr>
      </w:pPr>
    </w:p>
    <w:p w:rsidR="003D04D9" w:rsidRDefault="003D04D9" w:rsidP="003D04D9">
      <w:pPr>
        <w:pStyle w:val="Title"/>
        <w:ind w:left="6096"/>
        <w:jc w:val="left"/>
        <w:rPr>
          <w:b w:val="0"/>
          <w:szCs w:val="24"/>
        </w:rPr>
      </w:pPr>
      <w:r w:rsidRPr="00794E02">
        <w:rPr>
          <w:b w:val="0"/>
          <w:szCs w:val="24"/>
        </w:rPr>
        <w:t>201</w:t>
      </w:r>
      <w:r>
        <w:rPr>
          <w:b w:val="0"/>
          <w:szCs w:val="24"/>
        </w:rPr>
        <w:t>7</w:t>
      </w:r>
      <w:r w:rsidRPr="00794E02">
        <w:rPr>
          <w:b w:val="0"/>
          <w:szCs w:val="24"/>
        </w:rPr>
        <w:t>.</w:t>
      </w:r>
      <w:r>
        <w:rPr>
          <w:b w:val="0"/>
          <w:szCs w:val="24"/>
        </w:rPr>
        <w:t> </w:t>
      </w:r>
      <w:r w:rsidRPr="00794E02">
        <w:rPr>
          <w:b w:val="0"/>
          <w:szCs w:val="24"/>
        </w:rPr>
        <w:t xml:space="preserve">gada </w:t>
      </w:r>
      <w:r w:rsidR="00717B62">
        <w:rPr>
          <w:b w:val="0"/>
          <w:szCs w:val="24"/>
        </w:rPr>
        <w:t>27</w:t>
      </w:r>
      <w:r>
        <w:rPr>
          <w:b w:val="0"/>
          <w:szCs w:val="24"/>
        </w:rPr>
        <w:t xml:space="preserve">. </w:t>
      </w:r>
      <w:r w:rsidR="00F00177">
        <w:rPr>
          <w:b w:val="0"/>
          <w:szCs w:val="24"/>
        </w:rPr>
        <w:t>jūlijā</w:t>
      </w:r>
    </w:p>
    <w:p w:rsidR="003D04D9" w:rsidRPr="00232893" w:rsidRDefault="003D04D9" w:rsidP="003D04D9">
      <w:pPr>
        <w:pStyle w:val="Title"/>
        <w:jc w:val="right"/>
        <w:rPr>
          <w:b w:val="0"/>
          <w:szCs w:val="24"/>
        </w:rPr>
      </w:pPr>
    </w:p>
    <w:p w:rsidR="003D04D9" w:rsidRPr="00232893" w:rsidRDefault="003D04D9" w:rsidP="003D04D9">
      <w:pPr>
        <w:pStyle w:val="Title"/>
        <w:jc w:val="left"/>
        <w:rPr>
          <w:b w:val="0"/>
          <w:szCs w:val="24"/>
        </w:rPr>
      </w:pPr>
    </w:p>
    <w:p w:rsidR="003D04D9" w:rsidRPr="00232893" w:rsidRDefault="003D04D9" w:rsidP="003D04D9">
      <w:pPr>
        <w:pStyle w:val="Title"/>
        <w:rPr>
          <w:szCs w:val="24"/>
        </w:rPr>
      </w:pPr>
      <w:r w:rsidRPr="00232893">
        <w:rPr>
          <w:szCs w:val="24"/>
        </w:rPr>
        <w:t xml:space="preserve">        INFORMATĪVAIS PAZIŅOJUMS</w:t>
      </w:r>
    </w:p>
    <w:p w:rsidR="003D04D9" w:rsidRPr="00232893" w:rsidRDefault="003D04D9" w:rsidP="003D04D9">
      <w:pPr>
        <w:pStyle w:val="Subtitle"/>
        <w:jc w:val="left"/>
        <w:rPr>
          <w:szCs w:val="24"/>
          <w:lang w:val="lv-LV"/>
        </w:rPr>
      </w:pPr>
    </w:p>
    <w:p w:rsidR="003D04D9" w:rsidRPr="00232893" w:rsidRDefault="003D04D9" w:rsidP="003D04D9">
      <w:pPr>
        <w:pStyle w:val="Heading2"/>
        <w:jc w:val="both"/>
        <w:rPr>
          <w:szCs w:val="24"/>
        </w:rPr>
      </w:pPr>
      <w:r w:rsidRPr="00232893">
        <w:rPr>
          <w:szCs w:val="24"/>
        </w:rPr>
        <w:t>1.</w:t>
      </w:r>
      <w:r>
        <w:rPr>
          <w:szCs w:val="24"/>
        </w:rPr>
        <w:t> </w:t>
      </w:r>
      <w:r w:rsidRPr="00232893">
        <w:rPr>
          <w:szCs w:val="24"/>
        </w:rPr>
        <w:t>Pasūtītājs:</w:t>
      </w:r>
    </w:p>
    <w:p w:rsidR="003D04D9" w:rsidRPr="00B363CB" w:rsidRDefault="003D04D9" w:rsidP="003D04D9">
      <w:pPr>
        <w:pStyle w:val="Heading2"/>
        <w:spacing w:after="120"/>
        <w:jc w:val="both"/>
      </w:pPr>
      <w:r w:rsidRPr="00232893">
        <w:rPr>
          <w:szCs w:val="24"/>
        </w:rPr>
        <w:t xml:space="preserve">Ieslodzījuma vietu pārvalde, Stabu iela 89, Rīga, LV-1009, </w:t>
      </w:r>
      <w:r>
        <w:rPr>
          <w:szCs w:val="24"/>
        </w:rPr>
        <w:t>r</w:t>
      </w:r>
      <w:r w:rsidRPr="00232893">
        <w:rPr>
          <w:szCs w:val="24"/>
        </w:rPr>
        <w:t>eģ.Nr.90000027165</w:t>
      </w:r>
    </w:p>
    <w:p w:rsidR="003D04D9" w:rsidRPr="00E64D8F" w:rsidRDefault="003D04D9" w:rsidP="003D04D9">
      <w:pPr>
        <w:jc w:val="both"/>
        <w:rPr>
          <w:b/>
          <w:color w:val="000000" w:themeColor="text1"/>
        </w:rPr>
      </w:pPr>
      <w:r w:rsidRPr="00232893">
        <w:rPr>
          <w:b/>
        </w:rPr>
        <w:t>2.</w:t>
      </w:r>
      <w:r>
        <w:rPr>
          <w:b/>
        </w:rPr>
        <w:t> </w:t>
      </w:r>
      <w:r w:rsidRPr="00232893">
        <w:rPr>
          <w:b/>
        </w:rPr>
        <w:t xml:space="preserve">Iepirkuma identifikācijas </w:t>
      </w:r>
      <w:r w:rsidR="00E64D8F">
        <w:rPr>
          <w:b/>
          <w:color w:val="000000" w:themeColor="text1"/>
        </w:rPr>
        <w:t>Nr.IeVP</w:t>
      </w:r>
      <w:r w:rsidR="00F00177">
        <w:rPr>
          <w:b/>
          <w:color w:val="000000" w:themeColor="text1"/>
        </w:rPr>
        <w:t xml:space="preserve"> 2017/71</w:t>
      </w:r>
    </w:p>
    <w:p w:rsidR="003D04D9" w:rsidRPr="00232893" w:rsidRDefault="003D04D9" w:rsidP="003D04D9">
      <w:pPr>
        <w:jc w:val="both"/>
      </w:pPr>
      <w:r w:rsidRPr="00232893">
        <w:t>Iepirkuma paredzam</w:t>
      </w:r>
      <w:r>
        <w:t>ā</w:t>
      </w:r>
      <w:r w:rsidRPr="00232893">
        <w:t xml:space="preserve"> līgumcena ir līdz </w:t>
      </w:r>
      <w:r>
        <w:t>20 </w:t>
      </w:r>
      <w:r w:rsidRPr="00232893">
        <w:t>000,00</w:t>
      </w:r>
      <w:r>
        <w:t> </w:t>
      </w:r>
      <w:r w:rsidRPr="00232893">
        <w:t>EUR (</w:t>
      </w:r>
      <w:r>
        <w:t>divdesmit</w:t>
      </w:r>
      <w:r w:rsidRPr="00232893">
        <w:t xml:space="preserve"> tūkstoši </w:t>
      </w:r>
      <w:r w:rsidRPr="00232893">
        <w:rPr>
          <w:i/>
        </w:rPr>
        <w:t>euro</w:t>
      </w:r>
      <w:r w:rsidRPr="00232893">
        <w:t xml:space="preserve"> un nulle </w:t>
      </w:r>
      <w:r w:rsidRPr="00130B26">
        <w:t>centi</w:t>
      </w:r>
      <w:r w:rsidRPr="00232893">
        <w:t>).</w:t>
      </w:r>
    </w:p>
    <w:p w:rsidR="003D04D9" w:rsidRPr="00717DE1" w:rsidRDefault="003D04D9" w:rsidP="003D04D9">
      <w:pPr>
        <w:spacing w:after="120"/>
        <w:jc w:val="both"/>
      </w:pPr>
      <w:r w:rsidRPr="00232893">
        <w:t xml:space="preserve">Saskaņā ar Publisko iepirkumu likumu, ja </w:t>
      </w:r>
      <w:r w:rsidRPr="002962F8">
        <w:t>būvdarbu līgumiem</w:t>
      </w:r>
      <w:r>
        <w:t xml:space="preserve"> </w:t>
      </w:r>
      <w:r w:rsidRPr="00232893">
        <w:t xml:space="preserve">līgumcena ir līdz </w:t>
      </w:r>
      <w:r>
        <w:t>20 </w:t>
      </w:r>
      <w:r w:rsidRPr="00232893">
        <w:t>000,00</w:t>
      </w:r>
      <w:r>
        <w:t> </w:t>
      </w:r>
      <w:r w:rsidRPr="00232893">
        <w:t>EUR (</w:t>
      </w:r>
      <w:r>
        <w:t>divde</w:t>
      </w:r>
      <w:r w:rsidRPr="00717DE1">
        <w:t xml:space="preserve">smit tūkstoši </w:t>
      </w:r>
      <w:r w:rsidRPr="00717DE1">
        <w:rPr>
          <w:i/>
        </w:rPr>
        <w:t>euro</w:t>
      </w:r>
      <w:r w:rsidRPr="00717DE1">
        <w:t xml:space="preserve"> un nulle centi), pasūtītājs ir tiesīgs nepiemērot Publisko iepirkumu likuma (turpmāk – Likums) regulējumu.</w:t>
      </w:r>
    </w:p>
    <w:p w:rsidR="003D04D9" w:rsidRPr="00717DE1" w:rsidRDefault="003D04D9" w:rsidP="003D04D9">
      <w:pPr>
        <w:pStyle w:val="BodyText3"/>
        <w:jc w:val="both"/>
        <w:rPr>
          <w:rFonts w:ascii="Times New Roman" w:hAnsi="Times New Roman" w:cs="Times New Roman"/>
          <w:bCs w:val="0"/>
          <w:szCs w:val="24"/>
        </w:rPr>
      </w:pPr>
      <w:r w:rsidRPr="00717DE1">
        <w:rPr>
          <w:rFonts w:ascii="Times New Roman" w:hAnsi="Times New Roman" w:cs="Times New Roman"/>
          <w:bCs w:val="0"/>
          <w:szCs w:val="24"/>
        </w:rPr>
        <w:t>3.</w:t>
      </w:r>
      <w:r>
        <w:rPr>
          <w:rFonts w:ascii="Times New Roman" w:hAnsi="Times New Roman" w:cs="Times New Roman"/>
          <w:bCs w:val="0"/>
          <w:szCs w:val="24"/>
        </w:rPr>
        <w:t> </w:t>
      </w:r>
      <w:r w:rsidRPr="00717DE1">
        <w:rPr>
          <w:rFonts w:ascii="Times New Roman" w:hAnsi="Times New Roman" w:cs="Times New Roman"/>
          <w:bCs w:val="0"/>
          <w:szCs w:val="24"/>
        </w:rPr>
        <w:t>Iepirkuma priekšmets:</w:t>
      </w:r>
    </w:p>
    <w:p w:rsidR="003D04D9" w:rsidRPr="00717DE1" w:rsidRDefault="00086709" w:rsidP="003D04D9">
      <w:pPr>
        <w:pStyle w:val="BodyText3"/>
        <w:spacing w:after="120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</w:rPr>
        <w:t>Rīgas Centrāl</w:t>
      </w:r>
      <w:r w:rsidR="003D04D9">
        <w:rPr>
          <w:rFonts w:ascii="Times New Roman" w:hAnsi="Times New Roman" w:cs="Times New Roman"/>
          <w:b w:val="0"/>
        </w:rPr>
        <w:t>cietum</w:t>
      </w:r>
      <w:r w:rsidR="00F00177">
        <w:rPr>
          <w:rFonts w:ascii="Times New Roman" w:hAnsi="Times New Roman" w:cs="Times New Roman"/>
          <w:b w:val="0"/>
        </w:rPr>
        <w:t>a 1.korpusa ūdensvadu</w:t>
      </w:r>
      <w:r>
        <w:rPr>
          <w:rFonts w:ascii="Times New Roman" w:hAnsi="Times New Roman" w:cs="Times New Roman"/>
          <w:b w:val="0"/>
        </w:rPr>
        <w:t xml:space="preserve"> avārijas</w:t>
      </w:r>
      <w:r w:rsidR="003D04D9" w:rsidRPr="00717DE1">
        <w:rPr>
          <w:rFonts w:ascii="Times New Roman" w:hAnsi="Times New Roman" w:cs="Times New Roman"/>
          <w:b w:val="0"/>
        </w:rPr>
        <w:t xml:space="preserve"> remonts</w:t>
      </w:r>
      <w:r w:rsidR="003D04D9" w:rsidRPr="00717DE1">
        <w:rPr>
          <w:rFonts w:ascii="Times New Roman" w:hAnsi="Times New Roman" w:cs="Times New Roman"/>
          <w:b w:val="0"/>
          <w:szCs w:val="24"/>
        </w:rPr>
        <w:t>.</w:t>
      </w:r>
    </w:p>
    <w:p w:rsidR="003D04D9" w:rsidRPr="00717DE1" w:rsidRDefault="003D04D9" w:rsidP="003D04D9">
      <w:pPr>
        <w:pStyle w:val="BodyText3"/>
        <w:jc w:val="both"/>
        <w:rPr>
          <w:rFonts w:ascii="Times New Roman" w:hAnsi="Times New Roman" w:cs="Times New Roman"/>
          <w:szCs w:val="24"/>
        </w:rPr>
      </w:pPr>
      <w:r w:rsidRPr="00717DE1">
        <w:rPr>
          <w:rFonts w:ascii="Times New Roman" w:hAnsi="Times New Roman" w:cs="Times New Roman"/>
          <w:szCs w:val="24"/>
        </w:rPr>
        <w:t>4.</w:t>
      </w:r>
      <w:r>
        <w:rPr>
          <w:rFonts w:ascii="Times New Roman" w:hAnsi="Times New Roman" w:cs="Times New Roman"/>
          <w:szCs w:val="24"/>
        </w:rPr>
        <w:t> </w:t>
      </w:r>
      <w:r w:rsidRPr="00717DE1">
        <w:rPr>
          <w:rFonts w:ascii="Times New Roman" w:hAnsi="Times New Roman" w:cs="Times New Roman"/>
          <w:szCs w:val="24"/>
        </w:rPr>
        <w:t>Līguma izpildes vieta.</w:t>
      </w:r>
    </w:p>
    <w:p w:rsidR="003D04D9" w:rsidRPr="00717DE1" w:rsidRDefault="00086709" w:rsidP="003D04D9">
      <w:pPr>
        <w:pStyle w:val="BodyText3"/>
        <w:jc w:val="both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</w:rPr>
        <w:t>Rīgas Centrāl</w:t>
      </w:r>
      <w:r w:rsidR="003D04D9" w:rsidRPr="00717DE1">
        <w:rPr>
          <w:rFonts w:ascii="Times New Roman" w:hAnsi="Times New Roman" w:cs="Times New Roman"/>
        </w:rPr>
        <w:t xml:space="preserve">cietums, </w:t>
      </w:r>
      <w:r w:rsidR="00E64D8F">
        <w:rPr>
          <w:rFonts w:ascii="Times New Roman" w:hAnsi="Times New Roman" w:cs="Times New Roman"/>
        </w:rPr>
        <w:t>Mazā</w:t>
      </w:r>
      <w:r>
        <w:rPr>
          <w:rFonts w:ascii="Times New Roman" w:hAnsi="Times New Roman" w:cs="Times New Roman"/>
        </w:rPr>
        <w:t xml:space="preserve"> Matīsa</w:t>
      </w:r>
      <w:r w:rsidR="003D04D9" w:rsidRPr="00717DE1">
        <w:rPr>
          <w:rFonts w:ascii="Times New Roman" w:hAnsi="Times New Roman" w:cs="Times New Roman"/>
        </w:rPr>
        <w:t xml:space="preserve"> iela 3, Rīga, </w:t>
      </w:r>
      <w:r w:rsidR="003D04D9" w:rsidRPr="00717DE1">
        <w:rPr>
          <w:rFonts w:ascii="Times New Roman" w:hAnsi="Times New Roman" w:cs="Times New Roman"/>
          <w:bCs w:val="0"/>
        </w:rPr>
        <w:t>LV-100</w:t>
      </w:r>
      <w:r>
        <w:rPr>
          <w:rFonts w:ascii="Times New Roman" w:hAnsi="Times New Roman" w:cs="Times New Roman"/>
          <w:bCs w:val="0"/>
        </w:rPr>
        <w:t>9</w:t>
      </w:r>
    </w:p>
    <w:p w:rsidR="003D04D9" w:rsidRPr="00717DE1" w:rsidRDefault="003D04D9" w:rsidP="003D04D9">
      <w:pPr>
        <w:pStyle w:val="BodyText3"/>
        <w:jc w:val="both"/>
        <w:rPr>
          <w:rFonts w:ascii="Times New Roman" w:hAnsi="Times New Roman" w:cs="Times New Roman"/>
          <w:szCs w:val="24"/>
        </w:rPr>
      </w:pPr>
      <w:r w:rsidRPr="00717DE1">
        <w:rPr>
          <w:rFonts w:ascii="Times New Roman" w:hAnsi="Times New Roman" w:cs="Times New Roman"/>
          <w:szCs w:val="24"/>
        </w:rPr>
        <w:t>5.</w:t>
      </w:r>
      <w:r>
        <w:rPr>
          <w:rFonts w:ascii="Times New Roman" w:hAnsi="Times New Roman" w:cs="Times New Roman"/>
          <w:szCs w:val="24"/>
        </w:rPr>
        <w:t> </w:t>
      </w:r>
      <w:r w:rsidRPr="00717DE1">
        <w:rPr>
          <w:rFonts w:ascii="Times New Roman" w:hAnsi="Times New Roman" w:cs="Times New Roman"/>
          <w:szCs w:val="24"/>
        </w:rPr>
        <w:t xml:space="preserve">Līguma izpildes termiņš. </w:t>
      </w:r>
    </w:p>
    <w:p w:rsidR="003D04D9" w:rsidRPr="00717DE1" w:rsidRDefault="00086709" w:rsidP="003D04D9">
      <w:pPr>
        <w:pStyle w:val="BodyText3"/>
        <w:spacing w:after="120"/>
        <w:jc w:val="both"/>
        <w:rPr>
          <w:rFonts w:ascii="Times New Roman" w:hAnsi="Times New Roman" w:cs="Times New Roman"/>
          <w:szCs w:val="24"/>
          <w:u w:val="single"/>
        </w:rPr>
      </w:pPr>
      <w:r w:rsidRPr="00F00177">
        <w:rPr>
          <w:rFonts w:ascii="Times New Roman" w:hAnsi="Times New Roman" w:cs="Times New Roman"/>
          <w:szCs w:val="24"/>
          <w:u w:val="single"/>
        </w:rPr>
        <w:t>3</w:t>
      </w:r>
      <w:r w:rsidR="003D04D9" w:rsidRPr="00F00177">
        <w:rPr>
          <w:rFonts w:ascii="Times New Roman" w:hAnsi="Times New Roman" w:cs="Times New Roman"/>
          <w:szCs w:val="24"/>
          <w:u w:val="single"/>
        </w:rPr>
        <w:t> (</w:t>
      </w:r>
      <w:r w:rsidR="00F00177">
        <w:rPr>
          <w:rFonts w:ascii="Times New Roman" w:hAnsi="Times New Roman" w:cs="Times New Roman"/>
          <w:szCs w:val="24"/>
          <w:u w:val="single"/>
        </w:rPr>
        <w:t>trīs</w:t>
      </w:r>
      <w:r w:rsidR="003D04D9" w:rsidRPr="00F00177">
        <w:rPr>
          <w:rFonts w:ascii="Times New Roman" w:hAnsi="Times New Roman" w:cs="Times New Roman"/>
          <w:szCs w:val="24"/>
          <w:u w:val="single"/>
        </w:rPr>
        <w:t xml:space="preserve">) </w:t>
      </w:r>
      <w:r w:rsidR="00F00177" w:rsidRPr="00F00177">
        <w:rPr>
          <w:rFonts w:ascii="Times New Roman" w:hAnsi="Times New Roman" w:cs="Times New Roman"/>
          <w:szCs w:val="24"/>
          <w:u w:val="single"/>
        </w:rPr>
        <w:t>dienu</w:t>
      </w:r>
      <w:r w:rsidR="003D04D9" w:rsidRPr="00717DE1">
        <w:rPr>
          <w:rFonts w:ascii="Times New Roman" w:hAnsi="Times New Roman" w:cs="Times New Roman"/>
          <w:b w:val="0"/>
          <w:szCs w:val="24"/>
        </w:rPr>
        <w:t xml:space="preserve"> laikā no līguma noslēgšanas brīža.</w:t>
      </w:r>
      <w:r w:rsidR="003D04D9">
        <w:rPr>
          <w:rFonts w:ascii="Times New Roman" w:hAnsi="Times New Roman" w:cs="Times New Roman"/>
          <w:b w:val="0"/>
          <w:szCs w:val="24"/>
        </w:rPr>
        <w:t xml:space="preserve"> </w:t>
      </w:r>
    </w:p>
    <w:p w:rsidR="003D04D9" w:rsidRPr="00717DE1" w:rsidRDefault="003D04D9" w:rsidP="003D04D9">
      <w:pPr>
        <w:jc w:val="both"/>
        <w:rPr>
          <w:b/>
        </w:rPr>
      </w:pPr>
      <w:r w:rsidRPr="00717DE1">
        <w:rPr>
          <w:b/>
        </w:rPr>
        <w:t>6.</w:t>
      </w:r>
      <w:r>
        <w:t> </w:t>
      </w:r>
      <w:r w:rsidRPr="00717DE1">
        <w:rPr>
          <w:b/>
        </w:rPr>
        <w:t>Iepirkuma apjoms un tehniskā specifikācija.</w:t>
      </w:r>
    </w:p>
    <w:p w:rsidR="003D04D9" w:rsidRPr="00717DE1" w:rsidRDefault="003D04D9" w:rsidP="003D04D9">
      <w:pPr>
        <w:spacing w:after="120"/>
        <w:jc w:val="both"/>
      </w:pPr>
      <w:r w:rsidRPr="00717DE1">
        <w:t>Tehniskā specifikācija noteikta Informatīvā paziņojuma 1. pielikumā.</w:t>
      </w:r>
    </w:p>
    <w:p w:rsidR="003D04D9" w:rsidRPr="00717DE1" w:rsidRDefault="003D04D9" w:rsidP="003D04D9">
      <w:pPr>
        <w:jc w:val="both"/>
      </w:pPr>
      <w:r w:rsidRPr="00717DE1">
        <w:rPr>
          <w:b/>
        </w:rPr>
        <w:t>7.</w:t>
      </w:r>
      <w:r>
        <w:rPr>
          <w:b/>
        </w:rPr>
        <w:t> </w:t>
      </w:r>
      <w:r w:rsidRPr="00717DE1">
        <w:rPr>
          <w:b/>
        </w:rPr>
        <w:t>Apmaksas nosacījumi.</w:t>
      </w:r>
    </w:p>
    <w:p w:rsidR="003D04D9" w:rsidRPr="00717DE1" w:rsidRDefault="003D04D9" w:rsidP="003D04D9">
      <w:pPr>
        <w:spacing w:after="120"/>
        <w:jc w:val="both"/>
      </w:pPr>
      <w:r w:rsidRPr="00717DE1">
        <w:t>Pasūtītājs veic apmaksu 30 (trīsdesmit) kalendāro dienu laikā no rēķina saņemšanas dienas.</w:t>
      </w:r>
    </w:p>
    <w:p w:rsidR="003D04D9" w:rsidRPr="00086709" w:rsidRDefault="003D04D9" w:rsidP="003D04D9">
      <w:pPr>
        <w:jc w:val="both"/>
        <w:rPr>
          <w:b/>
        </w:rPr>
      </w:pPr>
      <w:r w:rsidRPr="00086709">
        <w:rPr>
          <w:b/>
        </w:rPr>
        <w:t>8. Piedāvājuma izvēles kritērijs.</w:t>
      </w:r>
    </w:p>
    <w:p w:rsidR="003D04D9" w:rsidRPr="00086709" w:rsidRDefault="003D04D9" w:rsidP="003D04D9">
      <w:pPr>
        <w:jc w:val="both"/>
      </w:pPr>
      <w:r w:rsidRPr="00086709">
        <w:t xml:space="preserve">Par pretendenta piedāvājuma izvēles kritēriju tiek noteikts piedāvājums </w:t>
      </w:r>
      <w:r w:rsidRPr="00086709">
        <w:rPr>
          <w:b/>
        </w:rPr>
        <w:t>ar viszemāko kopējo līgumcenu (bez pievienotās vērtības nodokļa) saskaņā ar Informatīvā paziņojuma 2. pielikumā noteikto Finanšu piedāvājuma veidlapu,</w:t>
      </w:r>
      <w:r w:rsidRPr="00086709">
        <w:t xml:space="preserve"> kas atbilst Informatīvajā paziņojumā minētajām prasībām un tehniskajai specifikācijai. </w:t>
      </w:r>
    </w:p>
    <w:p w:rsidR="003D04D9" w:rsidRPr="00232893" w:rsidRDefault="003D04D9" w:rsidP="003D04D9">
      <w:pPr>
        <w:jc w:val="both"/>
        <w:rPr>
          <w:b/>
          <w:bCs/>
        </w:rPr>
      </w:pPr>
      <w:r w:rsidRPr="00232893">
        <w:rPr>
          <w:b/>
          <w:bCs/>
        </w:rPr>
        <w:t>9.</w:t>
      </w:r>
      <w:r>
        <w:rPr>
          <w:b/>
          <w:bCs/>
        </w:rPr>
        <w:t> </w:t>
      </w:r>
      <w:r w:rsidRPr="00232893">
        <w:rPr>
          <w:b/>
          <w:bCs/>
        </w:rPr>
        <w:t>Finanšu piedāvājuma noformēšana:</w:t>
      </w:r>
    </w:p>
    <w:p w:rsidR="003D04D9" w:rsidRPr="00086709" w:rsidRDefault="003D04D9" w:rsidP="003D04D9">
      <w:pPr>
        <w:pStyle w:val="BodyTextIndent2"/>
        <w:spacing w:before="0" w:line="240" w:lineRule="auto"/>
        <w:ind w:left="0"/>
        <w:rPr>
          <w:iCs/>
          <w:u w:val="single"/>
        </w:rPr>
      </w:pPr>
      <w:r w:rsidRPr="00086709">
        <w:t>Piedāvājums jāsagatavo saskaņā ar pievienoto Finanšu piedāvājuma formu (Informatīvā paziņojuma 2. pielikums).</w:t>
      </w:r>
    </w:p>
    <w:p w:rsidR="003D04D9" w:rsidRPr="00EF7049" w:rsidRDefault="003D04D9" w:rsidP="003D04D9">
      <w:pPr>
        <w:pStyle w:val="BodyTextIndent2"/>
        <w:spacing w:before="0" w:after="0" w:line="240" w:lineRule="auto"/>
        <w:ind w:left="0"/>
        <w:rPr>
          <w:b/>
          <w:iCs/>
          <w:u w:val="single"/>
        </w:rPr>
      </w:pPr>
      <w:r w:rsidRPr="00EF7049">
        <w:rPr>
          <w:b/>
          <w:iCs/>
        </w:rPr>
        <w:t>10.</w:t>
      </w:r>
      <w:r>
        <w:rPr>
          <w:b/>
          <w:iCs/>
        </w:rPr>
        <w:t> </w:t>
      </w:r>
      <w:r w:rsidRPr="00EF7049">
        <w:rPr>
          <w:b/>
          <w:iCs/>
        </w:rPr>
        <w:t>Prasības pretendentiem.</w:t>
      </w:r>
    </w:p>
    <w:p w:rsidR="003D04D9" w:rsidRPr="00EF7049" w:rsidRDefault="003D04D9" w:rsidP="003D04D9">
      <w:pPr>
        <w:pStyle w:val="BodyTextIndent3"/>
        <w:ind w:left="720" w:hanging="720"/>
        <w:rPr>
          <w:iCs/>
          <w:sz w:val="24"/>
          <w:u w:val="single"/>
        </w:rPr>
      </w:pPr>
      <w:r w:rsidRPr="00EF7049">
        <w:rPr>
          <w:iCs/>
          <w:sz w:val="24"/>
        </w:rPr>
        <w:t xml:space="preserve">Pretendentiem piedāvājumā jāiesniedz </w:t>
      </w:r>
      <w:r>
        <w:rPr>
          <w:iCs/>
          <w:sz w:val="24"/>
        </w:rPr>
        <w:t>šādi</w:t>
      </w:r>
      <w:r w:rsidRPr="00EF7049">
        <w:rPr>
          <w:iCs/>
          <w:sz w:val="24"/>
        </w:rPr>
        <w:t xml:space="preserve"> dokumenti:</w:t>
      </w:r>
    </w:p>
    <w:p w:rsidR="003D04D9" w:rsidRPr="00EF7049" w:rsidRDefault="003D04D9" w:rsidP="003D04D9">
      <w:pPr>
        <w:jc w:val="both"/>
      </w:pPr>
      <w:r>
        <w:t>10.1. </w:t>
      </w:r>
      <w:r w:rsidRPr="00EF7049">
        <w:t>finanšu piedāvājum</w:t>
      </w:r>
      <w:r>
        <w:t>s</w:t>
      </w:r>
      <w:r w:rsidRPr="00EF7049">
        <w:t>;</w:t>
      </w:r>
    </w:p>
    <w:p w:rsidR="003D04D9" w:rsidRPr="00086709" w:rsidRDefault="003D04D9" w:rsidP="003D04D9">
      <w:pPr>
        <w:ind w:left="720" w:hanging="720"/>
        <w:jc w:val="both"/>
        <w:rPr>
          <w:b/>
          <w:color w:val="FF0000"/>
        </w:rPr>
      </w:pPr>
    </w:p>
    <w:p w:rsidR="003D04D9" w:rsidRDefault="003D04D9" w:rsidP="003D04D9">
      <w:pPr>
        <w:ind w:left="720" w:hanging="720"/>
        <w:jc w:val="both"/>
        <w:rPr>
          <w:b/>
        </w:rPr>
      </w:pPr>
      <w:r>
        <w:rPr>
          <w:b/>
        </w:rPr>
        <w:t>11. Piedāvājuma iesniegšanas process:</w:t>
      </w:r>
    </w:p>
    <w:p w:rsidR="003D04D9" w:rsidRPr="00232893" w:rsidRDefault="003D04D9" w:rsidP="003D04D9">
      <w:pPr>
        <w:ind w:left="720" w:hanging="720"/>
        <w:jc w:val="both"/>
      </w:pPr>
      <w:r w:rsidRPr="00232893">
        <w:rPr>
          <w:b/>
        </w:rPr>
        <w:t>1</w:t>
      </w:r>
      <w:r>
        <w:rPr>
          <w:b/>
        </w:rPr>
        <w:t>1</w:t>
      </w:r>
      <w:r w:rsidRPr="00232893">
        <w:rPr>
          <w:b/>
        </w:rPr>
        <w:t>.</w:t>
      </w:r>
      <w:r>
        <w:rPr>
          <w:b/>
        </w:rPr>
        <w:t>1</w:t>
      </w:r>
      <w:r w:rsidRPr="00232893">
        <w:rPr>
          <w:b/>
        </w:rPr>
        <w:t>.</w:t>
      </w:r>
      <w:r>
        <w:rPr>
          <w:b/>
        </w:rPr>
        <w:t> </w:t>
      </w:r>
      <w:r w:rsidRPr="00232893">
        <w:t xml:space="preserve">Piedāvājuma dokumentus var iesniegt: </w:t>
      </w:r>
    </w:p>
    <w:p w:rsidR="003D04D9" w:rsidRPr="00232893" w:rsidRDefault="003D04D9" w:rsidP="003D04D9">
      <w:pPr>
        <w:ind w:left="720" w:hanging="720"/>
        <w:jc w:val="both"/>
      </w:pPr>
      <w:r w:rsidRPr="00232893">
        <w:t>1)</w:t>
      </w:r>
      <w:r>
        <w:t> </w:t>
      </w:r>
      <w:r w:rsidRPr="00232893">
        <w:t xml:space="preserve">elektroniski – </w:t>
      </w:r>
      <w:hyperlink r:id="rId7" w:history="1">
        <w:r w:rsidRPr="00232893">
          <w:rPr>
            <w:rStyle w:val="Hyperlink"/>
          </w:rPr>
          <w:t>ievp@ievp.gov.lv</w:t>
        </w:r>
      </w:hyperlink>
      <w:r w:rsidRPr="00232893">
        <w:t>;</w:t>
      </w:r>
    </w:p>
    <w:p w:rsidR="003D04D9" w:rsidRPr="00232893" w:rsidRDefault="003D04D9" w:rsidP="003D04D9">
      <w:pPr>
        <w:ind w:left="720" w:hanging="720"/>
        <w:jc w:val="both"/>
      </w:pPr>
      <w:r w:rsidRPr="00232893">
        <w:t>2)</w:t>
      </w:r>
      <w:r>
        <w:t> </w:t>
      </w:r>
      <w:r w:rsidRPr="00232893">
        <w:t>pa faksu – 67278697;</w:t>
      </w:r>
    </w:p>
    <w:p w:rsidR="003D04D9" w:rsidRPr="00232893" w:rsidRDefault="003D04D9" w:rsidP="003D04D9">
      <w:pPr>
        <w:ind w:left="720" w:hanging="720"/>
        <w:jc w:val="both"/>
      </w:pPr>
      <w:r w:rsidRPr="00232893">
        <w:t>3)</w:t>
      </w:r>
      <w:r>
        <w:t> </w:t>
      </w:r>
      <w:r w:rsidRPr="00232893">
        <w:t>pa pastu – Ieslodzījuma vietu pārvalde, Stabu iela 89, Rīga, LV-1009;</w:t>
      </w:r>
    </w:p>
    <w:p w:rsidR="003D04D9" w:rsidRDefault="003D04D9" w:rsidP="003D04D9">
      <w:pPr>
        <w:spacing w:after="120"/>
        <w:jc w:val="both"/>
      </w:pPr>
      <w:r w:rsidRPr="00232893">
        <w:t>4)</w:t>
      </w:r>
      <w:r>
        <w:t> </w:t>
      </w:r>
      <w:r w:rsidRPr="00232893">
        <w:t>personīgi iesniedzot Ieslodzījuma vietu pārvaldē darba dienās no plkst.8.30 līdz plkst.12.30 un no plkst.13.00 līdz plkst.17.00, Stabu ielā 89, Rīgā, 433.</w:t>
      </w:r>
      <w:r>
        <w:t> </w:t>
      </w:r>
      <w:r w:rsidRPr="00232893">
        <w:t>kabinetā (tālr.</w:t>
      </w:r>
      <w:r>
        <w:t> 67290122, 67290345</w:t>
      </w:r>
      <w:r w:rsidRPr="00232893">
        <w:t>).</w:t>
      </w:r>
    </w:p>
    <w:p w:rsidR="003D04D9" w:rsidRPr="00232893" w:rsidRDefault="003D04D9" w:rsidP="003D04D9">
      <w:pPr>
        <w:spacing w:after="120"/>
        <w:jc w:val="both"/>
        <w:rPr>
          <w:b/>
        </w:rPr>
      </w:pPr>
      <w:r w:rsidRPr="00232893">
        <w:rPr>
          <w:b/>
        </w:rPr>
        <w:t>1</w:t>
      </w:r>
      <w:r>
        <w:rPr>
          <w:b/>
        </w:rPr>
        <w:t>1</w:t>
      </w:r>
      <w:r w:rsidRPr="00232893">
        <w:rPr>
          <w:b/>
        </w:rPr>
        <w:t>.</w:t>
      </w:r>
      <w:r>
        <w:rPr>
          <w:b/>
        </w:rPr>
        <w:t>2</w:t>
      </w:r>
      <w:r w:rsidRPr="00232893">
        <w:rPr>
          <w:b/>
        </w:rPr>
        <w:t>.</w:t>
      </w:r>
      <w:r>
        <w:rPr>
          <w:b/>
        </w:rPr>
        <w:t> </w:t>
      </w:r>
      <w:r w:rsidRPr="00232893">
        <w:t xml:space="preserve">Piedāvājums jāiesniedz ne vēlāk kā </w:t>
      </w:r>
      <w:r w:rsidRPr="00E64D8F">
        <w:rPr>
          <w:color w:val="000000" w:themeColor="text1"/>
        </w:rPr>
        <w:t xml:space="preserve">līdz </w:t>
      </w:r>
      <w:r w:rsidRPr="00E64D8F">
        <w:rPr>
          <w:b/>
          <w:color w:val="000000" w:themeColor="text1"/>
          <w:u w:val="single"/>
        </w:rPr>
        <w:t xml:space="preserve">2017. gada </w:t>
      </w:r>
      <w:r w:rsidR="00F00177">
        <w:rPr>
          <w:b/>
          <w:color w:val="000000" w:themeColor="text1"/>
          <w:u w:val="single"/>
        </w:rPr>
        <w:t>27</w:t>
      </w:r>
      <w:r w:rsidR="00736C63">
        <w:rPr>
          <w:b/>
          <w:color w:val="000000" w:themeColor="text1"/>
          <w:u w:val="single"/>
        </w:rPr>
        <w:t xml:space="preserve">. </w:t>
      </w:r>
      <w:r w:rsidR="00F00177">
        <w:rPr>
          <w:b/>
          <w:color w:val="000000" w:themeColor="text1"/>
          <w:u w:val="single"/>
        </w:rPr>
        <w:t>jūlija</w:t>
      </w:r>
      <w:r w:rsidR="00E64D8F">
        <w:rPr>
          <w:b/>
          <w:color w:val="000000" w:themeColor="text1"/>
          <w:u w:val="single"/>
        </w:rPr>
        <w:t>m</w:t>
      </w:r>
      <w:r w:rsidR="00F00177">
        <w:rPr>
          <w:b/>
          <w:color w:val="000000" w:themeColor="text1"/>
          <w:u w:val="single"/>
        </w:rPr>
        <w:t xml:space="preserve"> plkst.17</w:t>
      </w:r>
      <w:r w:rsidRPr="00E64D8F">
        <w:rPr>
          <w:b/>
          <w:color w:val="000000" w:themeColor="text1"/>
          <w:u w:val="single"/>
        </w:rPr>
        <w:t xml:space="preserve">.00 </w:t>
      </w:r>
      <w:r w:rsidRPr="00906FF0">
        <w:t>(pēc vietējā laika)</w:t>
      </w:r>
      <w:r w:rsidRPr="001A03D4">
        <w:t>.</w:t>
      </w:r>
      <w:r w:rsidRPr="00232893">
        <w:t xml:space="preserve"> Pēc norādītā datuma un laika piedāvājumi netiks pieņemti. Ja </w:t>
      </w:r>
      <w:r>
        <w:t>p</w:t>
      </w:r>
      <w:r w:rsidRPr="00232893">
        <w:t xml:space="preserve">retendents izvēlas nosūtīt </w:t>
      </w:r>
      <w:r>
        <w:t>p</w:t>
      </w:r>
      <w:r w:rsidRPr="00232893">
        <w:t xml:space="preserve">iedāvājumu pa pastu vai pa kurjerpastu, tad visu atbildību par iespējamo pasta sūtījumu aizkavēšanos vai citiem apstākļiem, kas var traucēt </w:t>
      </w:r>
      <w:r>
        <w:t>p</w:t>
      </w:r>
      <w:r w:rsidRPr="00232893">
        <w:t xml:space="preserve">iedāvājuma savlaicīgu nogādāšanu norādītajā adresē uzņemas </w:t>
      </w:r>
      <w:r>
        <w:t>p</w:t>
      </w:r>
      <w:r w:rsidRPr="00232893">
        <w:t>retendents.</w:t>
      </w:r>
    </w:p>
    <w:p w:rsidR="003D04D9" w:rsidRPr="00232893" w:rsidRDefault="003D04D9" w:rsidP="003D04D9">
      <w:pPr>
        <w:ind w:firstLine="540"/>
        <w:jc w:val="both"/>
      </w:pPr>
      <w:r w:rsidRPr="00232893">
        <w:t>Uz piedāvājuma jānorāda:</w:t>
      </w:r>
    </w:p>
    <w:p w:rsidR="003D04D9" w:rsidRPr="00232893" w:rsidRDefault="003D04D9" w:rsidP="003D04D9">
      <w:pPr>
        <w:tabs>
          <w:tab w:val="left" w:pos="900"/>
          <w:tab w:val="left" w:pos="1800"/>
        </w:tabs>
        <w:ind w:firstLine="540"/>
        <w:jc w:val="both"/>
      </w:pPr>
      <w:r w:rsidRPr="00232893">
        <w:t>1)</w:t>
      </w:r>
      <w:r>
        <w:t> </w:t>
      </w:r>
      <w:r w:rsidRPr="00232893">
        <w:t>pretendenta nosaukums, reģistrācijas numurs un juridiskā adrese (vai vārds, uzvārds, deklarētā dzīvesvieta);</w:t>
      </w:r>
    </w:p>
    <w:p w:rsidR="003D04D9" w:rsidRPr="00232893" w:rsidRDefault="003D04D9" w:rsidP="003D04D9">
      <w:pPr>
        <w:tabs>
          <w:tab w:val="left" w:pos="900"/>
          <w:tab w:val="left" w:pos="1800"/>
        </w:tabs>
        <w:spacing w:after="120"/>
        <w:ind w:left="540"/>
        <w:jc w:val="both"/>
      </w:pPr>
      <w:r w:rsidRPr="00232893">
        <w:t>2)</w:t>
      </w:r>
      <w:r>
        <w:t> </w:t>
      </w:r>
      <w:r w:rsidRPr="00232893">
        <w:t>iepirkuma nosaukums un identifikācijas numurs.</w:t>
      </w: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F00177" w:rsidRDefault="00F00177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717B62" w:rsidRDefault="00717B62" w:rsidP="003D04D9">
      <w:pPr>
        <w:ind w:left="6379"/>
      </w:pPr>
    </w:p>
    <w:p w:rsidR="003D04D9" w:rsidRDefault="003D04D9" w:rsidP="003D04D9">
      <w:pPr>
        <w:ind w:left="6379"/>
      </w:pPr>
      <w:r w:rsidRPr="00742748">
        <w:t>1.</w:t>
      </w:r>
      <w:r>
        <w:t> </w:t>
      </w:r>
      <w:r w:rsidRPr="00742748">
        <w:t>pielikums</w:t>
      </w:r>
    </w:p>
    <w:p w:rsidR="003D04D9" w:rsidRDefault="003D04D9" w:rsidP="003D04D9">
      <w:pPr>
        <w:ind w:left="6379"/>
      </w:pPr>
      <w:r w:rsidRPr="00742748">
        <w:t>iepirkuma procedūras</w:t>
      </w:r>
    </w:p>
    <w:p w:rsidR="003D04D9" w:rsidRDefault="003D04D9" w:rsidP="003D04D9">
      <w:pPr>
        <w:ind w:left="6379"/>
      </w:pPr>
      <w:r w:rsidRPr="00742748">
        <w:t>(Nr.</w:t>
      </w:r>
      <w:r>
        <w:t> </w:t>
      </w:r>
      <w:r w:rsidR="00F00177">
        <w:rPr>
          <w:color w:val="000000" w:themeColor="text1"/>
        </w:rPr>
        <w:t>IeVP 2017/71</w:t>
      </w:r>
      <w:r w:rsidRPr="00742748">
        <w:t>)</w:t>
      </w:r>
    </w:p>
    <w:p w:rsidR="003D04D9" w:rsidRDefault="003D04D9" w:rsidP="003D04D9">
      <w:pPr>
        <w:ind w:left="6379"/>
      </w:pPr>
      <w:r w:rsidRPr="00742748">
        <w:t>Informatīvajam paziņojumam</w:t>
      </w:r>
    </w:p>
    <w:p w:rsidR="003D04D9" w:rsidRDefault="003D04D9" w:rsidP="003D04D9"/>
    <w:p w:rsidR="003D04D9" w:rsidRPr="00717DE1" w:rsidRDefault="003D04D9" w:rsidP="003D04D9">
      <w:pPr>
        <w:jc w:val="both"/>
      </w:pPr>
    </w:p>
    <w:p w:rsidR="003D04D9" w:rsidRDefault="003D04D9" w:rsidP="003D04D9">
      <w:pPr>
        <w:widowControl w:val="0"/>
        <w:spacing w:after="120"/>
        <w:jc w:val="center"/>
        <w:rPr>
          <w:b/>
        </w:rPr>
      </w:pPr>
      <w:r w:rsidRPr="00717DE1">
        <w:tab/>
      </w:r>
      <w:r w:rsidRPr="00717DE1">
        <w:rPr>
          <w:b/>
        </w:rPr>
        <w:t xml:space="preserve">Tehniskā specifikācija </w:t>
      </w:r>
    </w:p>
    <w:p w:rsidR="003D04D9" w:rsidRPr="00F00177" w:rsidRDefault="00F00177" w:rsidP="003D04D9">
      <w:pPr>
        <w:widowControl w:val="0"/>
        <w:spacing w:after="120"/>
        <w:jc w:val="center"/>
      </w:pPr>
      <w:r w:rsidRPr="00F00177">
        <w:t>Rīgas Centrālcietuma 1.korpusa ūdensvadu avārijas remonts</w:t>
      </w:r>
    </w:p>
    <w:p w:rsidR="003D04D9" w:rsidRDefault="003D04D9" w:rsidP="003D04D9">
      <w:pPr>
        <w:ind w:firstLine="6120"/>
        <w:jc w:val="both"/>
      </w:pP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Ūdensvada aizsargkārbu demontāža 1.korpusa 5 stāvos;</w:t>
      </w: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Jaunas reģipša aizsargkārbas uzstādīšana un apdare;</w:t>
      </w: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Ūdensvada cauruļu maiņa karstajam un aukstajam ūdenim ar cauruļu izolāciju:</w:t>
      </w:r>
    </w:p>
    <w:p w:rsidR="00F00177" w:rsidRDefault="00F00177" w:rsidP="00F00177">
      <w:pPr>
        <w:pStyle w:val="ListParagraph"/>
        <w:numPr>
          <w:ilvl w:val="1"/>
          <w:numId w:val="34"/>
        </w:numPr>
        <w:jc w:val="both"/>
      </w:pPr>
      <w:r>
        <w:t>Caurule d50 ~ 66 t/m;</w:t>
      </w:r>
    </w:p>
    <w:p w:rsidR="00F00177" w:rsidRDefault="00F00177" w:rsidP="00F00177">
      <w:pPr>
        <w:pStyle w:val="ListParagraph"/>
        <w:numPr>
          <w:ilvl w:val="1"/>
          <w:numId w:val="34"/>
        </w:numPr>
        <w:jc w:val="both"/>
      </w:pPr>
      <w:r>
        <w:t>Cauruļu izolācija ~ 66 t/m;</w:t>
      </w:r>
    </w:p>
    <w:p w:rsidR="00F00177" w:rsidRDefault="00F00177" w:rsidP="00F00177">
      <w:pPr>
        <w:pStyle w:val="ListParagraph"/>
        <w:numPr>
          <w:ilvl w:val="1"/>
          <w:numId w:val="34"/>
        </w:numPr>
        <w:jc w:val="both"/>
      </w:pPr>
      <w:r>
        <w:t>Ventiļu veidgabalu stiprinājumi 5 stāviem.</w:t>
      </w: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Pieslēgumu izvadu izveidošana kamerām;</w:t>
      </w: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Esošo ūdensvadu pieslēgšana kamerām;</w:t>
      </w:r>
    </w:p>
    <w:p w:rsidR="00F00177" w:rsidRDefault="00F00177" w:rsidP="00F00177">
      <w:pPr>
        <w:pStyle w:val="ListParagraph"/>
        <w:numPr>
          <w:ilvl w:val="0"/>
          <w:numId w:val="34"/>
        </w:numPr>
        <w:jc w:val="both"/>
      </w:pPr>
      <w:r>
        <w:t>Ūdensvada padeves guļvada maiņa 1.korpusa 5.stāva kamerām ~ 25 t/m.</w:t>
      </w:r>
    </w:p>
    <w:p w:rsidR="00F00177" w:rsidRDefault="00F00177" w:rsidP="00F00177">
      <w:pPr>
        <w:pStyle w:val="ListParagraph"/>
        <w:jc w:val="both"/>
      </w:pPr>
    </w:p>
    <w:p w:rsidR="00F00177" w:rsidRDefault="00F00177" w:rsidP="00F00177">
      <w:pPr>
        <w:pStyle w:val="ListParagraph"/>
        <w:jc w:val="both"/>
      </w:pPr>
    </w:p>
    <w:p w:rsidR="00F00177" w:rsidRPr="00F00177" w:rsidRDefault="00F00177" w:rsidP="00F00177">
      <w:pPr>
        <w:pStyle w:val="ListParagraph"/>
        <w:ind w:left="0"/>
        <w:jc w:val="both"/>
        <w:rPr>
          <w:b/>
        </w:rPr>
      </w:pPr>
      <w:r w:rsidRPr="00F00177">
        <w:rPr>
          <w:b/>
        </w:rPr>
        <w:t>Avārijas situācijas novēršanas ilgums līdz trijām dienām. Siltā un aukstā ūdens atslēgšana ir iespējama tikai uz vienu dienu.</w:t>
      </w:r>
    </w:p>
    <w:p w:rsidR="003D04D9" w:rsidRDefault="003D04D9" w:rsidP="003D04D9">
      <w:pPr>
        <w:ind w:left="6379"/>
      </w:pPr>
      <w:r>
        <w:br w:type="page"/>
        <w:t>2</w:t>
      </w:r>
      <w:r w:rsidRPr="00742748">
        <w:t>.</w:t>
      </w:r>
      <w:r>
        <w:t> </w:t>
      </w:r>
      <w:r w:rsidRPr="00742748">
        <w:t>pielikums</w:t>
      </w:r>
    </w:p>
    <w:p w:rsidR="003D04D9" w:rsidRDefault="003D04D9" w:rsidP="003D04D9">
      <w:pPr>
        <w:ind w:left="6379"/>
      </w:pPr>
      <w:r w:rsidRPr="00742748">
        <w:t>iepirkuma procedūras</w:t>
      </w:r>
    </w:p>
    <w:p w:rsidR="003D04D9" w:rsidRPr="00CF3C74" w:rsidRDefault="003D04D9" w:rsidP="003D04D9">
      <w:pPr>
        <w:ind w:left="6379"/>
        <w:rPr>
          <w:color w:val="FF0000"/>
        </w:rPr>
      </w:pPr>
      <w:r w:rsidRPr="00742748">
        <w:t>(</w:t>
      </w:r>
      <w:r w:rsidR="00717B62">
        <w:rPr>
          <w:color w:val="000000" w:themeColor="text1"/>
        </w:rPr>
        <w:t>Nr. IeVP 2017/71</w:t>
      </w:r>
      <w:r w:rsidRPr="00E64D8F">
        <w:rPr>
          <w:color w:val="000000" w:themeColor="text1"/>
        </w:rPr>
        <w:t>)</w:t>
      </w:r>
    </w:p>
    <w:p w:rsidR="003D04D9" w:rsidRDefault="003D04D9" w:rsidP="003D04D9">
      <w:pPr>
        <w:ind w:left="6379"/>
      </w:pPr>
      <w:r w:rsidRPr="00742748">
        <w:t>Informatīvajam paziņojumam</w:t>
      </w:r>
    </w:p>
    <w:p w:rsidR="003D04D9" w:rsidRPr="00271EBB" w:rsidRDefault="003D04D9" w:rsidP="003D04D9">
      <w:pPr>
        <w:ind w:firstLine="6120"/>
        <w:jc w:val="right"/>
      </w:pPr>
    </w:p>
    <w:p w:rsidR="003D04D9" w:rsidRDefault="003D04D9" w:rsidP="003D04D9">
      <w:pPr>
        <w:jc w:val="center"/>
      </w:pPr>
    </w:p>
    <w:p w:rsidR="003D04D9" w:rsidRPr="009E5F80" w:rsidRDefault="003D04D9" w:rsidP="003D04D9">
      <w:pPr>
        <w:jc w:val="center"/>
      </w:pPr>
      <w:r>
        <w:tab/>
      </w:r>
      <w:r w:rsidRPr="009E5F80">
        <w:t>FINANŠU PIEDĀVĀJUMS</w:t>
      </w:r>
    </w:p>
    <w:p w:rsidR="003D04D9" w:rsidRPr="009E5F80" w:rsidRDefault="003D04D9" w:rsidP="003D04D9">
      <w:pPr>
        <w:jc w:val="both"/>
      </w:pPr>
    </w:p>
    <w:p w:rsidR="003D04D9" w:rsidRPr="00BA26AA" w:rsidRDefault="003D04D9" w:rsidP="003D04D9">
      <w:pPr>
        <w:suppressAutoHyphens/>
        <w:ind w:firstLine="567"/>
        <w:jc w:val="both"/>
      </w:pPr>
    </w:p>
    <w:p w:rsidR="003D04D9" w:rsidRPr="00BA26AA" w:rsidRDefault="003D04D9" w:rsidP="003D04D9">
      <w:pPr>
        <w:suppressAutoHyphens/>
        <w:jc w:val="both"/>
      </w:pPr>
      <w:r w:rsidRPr="00BA26AA">
        <w:rPr>
          <w:color w:val="000000"/>
        </w:rPr>
        <w:t xml:space="preserve">Saskaņā ar Ieslodzījuma vietu pārvaldes </w:t>
      </w:r>
      <w:r w:rsidRPr="00717DE1">
        <w:rPr>
          <w:color w:val="000000"/>
        </w:rPr>
        <w:t xml:space="preserve">iepirkuma </w:t>
      </w:r>
      <w:r w:rsidRPr="00717DE1">
        <w:t>„</w:t>
      </w:r>
      <w:r w:rsidR="00717B62">
        <w:t>Rīgas Centrālcietum</w:t>
      </w:r>
      <w:r w:rsidR="00717B62" w:rsidRPr="00717B62">
        <w:t>a</w:t>
      </w:r>
      <w:r w:rsidR="00717B62">
        <w:rPr>
          <w:b/>
        </w:rPr>
        <w:t xml:space="preserve"> </w:t>
      </w:r>
      <w:r w:rsidR="00717B62" w:rsidRPr="00717B62">
        <w:t xml:space="preserve">1.korpusa ūdensvadu </w:t>
      </w:r>
      <w:r w:rsidR="00717B62">
        <w:t>avārijas</w:t>
      </w:r>
      <w:r w:rsidR="00717B62" w:rsidRPr="00717DE1">
        <w:t xml:space="preserve"> remonts</w:t>
      </w:r>
      <w:r w:rsidRPr="00717DE1">
        <w:t>” (iepirkuma identifikācijas</w:t>
      </w:r>
      <w:r w:rsidRPr="00BA26AA">
        <w:t xml:space="preserve"> </w:t>
      </w:r>
      <w:r w:rsidR="00717B62">
        <w:rPr>
          <w:color w:val="000000" w:themeColor="text1"/>
        </w:rPr>
        <w:t>Nr. IeVP 2017/71</w:t>
      </w:r>
      <w:r w:rsidRPr="00BA26AA">
        <w:t xml:space="preserve">) </w:t>
      </w:r>
      <w:r>
        <w:rPr>
          <w:color w:val="000000"/>
        </w:rPr>
        <w:t>informatīvo paziņojumu</w:t>
      </w:r>
      <w:r w:rsidRPr="00BA26AA">
        <w:rPr>
          <w:color w:val="000000"/>
        </w:rPr>
        <w:t>, __________________________________ (</w:t>
      </w:r>
      <w:r w:rsidRPr="00BA26AA">
        <w:rPr>
          <w:i/>
          <w:color w:val="000000"/>
        </w:rPr>
        <w:t xml:space="preserve">pretendenta nosaukums) </w:t>
      </w:r>
      <w:r w:rsidRPr="00BA26AA">
        <w:rPr>
          <w:color w:val="000000"/>
        </w:rPr>
        <w:t xml:space="preserve">apstiprinām, ka piekrītam iepirkuma noteikumiem, un piedāvājam </w:t>
      </w:r>
      <w:r w:rsidRPr="00BA26AA">
        <w:t>veikt būvdarbus par šādām cenām:</w:t>
      </w:r>
    </w:p>
    <w:p w:rsidR="003D04D9" w:rsidRPr="00BA26AA" w:rsidRDefault="003D04D9" w:rsidP="003D04D9">
      <w:pPr>
        <w:suppressAutoHyphens/>
        <w:rPr>
          <w:bCs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5670"/>
        <w:gridCol w:w="2977"/>
      </w:tblGrid>
      <w:tr w:rsidR="003D04D9" w:rsidRPr="00BA26AA" w:rsidTr="00D42277">
        <w:tc>
          <w:tcPr>
            <w:tcW w:w="675" w:type="dxa"/>
            <w:vAlign w:val="center"/>
          </w:tcPr>
          <w:p w:rsidR="003D04D9" w:rsidRPr="00BA26AA" w:rsidRDefault="003D04D9" w:rsidP="00D42277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Nr.</w:t>
            </w:r>
          </w:p>
        </w:tc>
        <w:tc>
          <w:tcPr>
            <w:tcW w:w="5670" w:type="dxa"/>
            <w:vAlign w:val="center"/>
          </w:tcPr>
          <w:p w:rsidR="003D04D9" w:rsidRPr="00BA26AA" w:rsidRDefault="003D04D9" w:rsidP="00D42277">
            <w:pPr>
              <w:suppressAutoHyphens/>
              <w:jc w:val="center"/>
              <w:rPr>
                <w:bCs/>
              </w:rPr>
            </w:pPr>
            <w:r w:rsidRPr="00BA26AA">
              <w:rPr>
                <w:bCs/>
              </w:rPr>
              <w:t>Nosaukums</w:t>
            </w:r>
          </w:p>
        </w:tc>
        <w:tc>
          <w:tcPr>
            <w:tcW w:w="2977" w:type="dxa"/>
            <w:vAlign w:val="center"/>
          </w:tcPr>
          <w:p w:rsidR="003D04D9" w:rsidRPr="00BA26AA" w:rsidRDefault="003D04D9" w:rsidP="00D42277">
            <w:pPr>
              <w:suppressAutoHyphens/>
              <w:jc w:val="center"/>
            </w:pPr>
            <w:r w:rsidRPr="00BA26AA">
              <w:rPr>
                <w:b/>
              </w:rPr>
              <w:t>Līgumcena</w:t>
            </w:r>
            <w:r>
              <w:rPr>
                <w:b/>
              </w:rPr>
              <w:t>*</w:t>
            </w:r>
            <w:r w:rsidRPr="00BA26AA">
              <w:rPr>
                <w:b/>
              </w:rPr>
              <w:t>,</w:t>
            </w:r>
            <w:r w:rsidRPr="00BA26AA">
              <w:t xml:space="preserve"> EUR, bez </w:t>
            </w:r>
            <w:r>
              <w:t>pievienotās vērtības nodokļa (turpmāk – PVN)</w:t>
            </w:r>
          </w:p>
        </w:tc>
      </w:tr>
      <w:tr w:rsidR="003D04D9" w:rsidRPr="00BA26AA" w:rsidTr="00D42277">
        <w:tc>
          <w:tcPr>
            <w:tcW w:w="675" w:type="dxa"/>
            <w:vAlign w:val="center"/>
          </w:tcPr>
          <w:p w:rsidR="003D04D9" w:rsidRPr="00BA26AA" w:rsidRDefault="003D04D9" w:rsidP="00D42277">
            <w:r>
              <w:t>1.</w:t>
            </w:r>
          </w:p>
        </w:tc>
        <w:tc>
          <w:tcPr>
            <w:tcW w:w="5670" w:type="dxa"/>
            <w:vAlign w:val="center"/>
          </w:tcPr>
          <w:p w:rsidR="003D04D9" w:rsidRPr="00717B62" w:rsidRDefault="00717B62" w:rsidP="00D42277">
            <w:pPr>
              <w:rPr>
                <w:b/>
              </w:rPr>
            </w:pPr>
            <w:r w:rsidRPr="00717B62">
              <w:rPr>
                <w:b/>
              </w:rPr>
              <w:t>Rīgas Centrālcietuma 1.korpusa ūdensvadu avārijas remonts</w:t>
            </w:r>
          </w:p>
        </w:tc>
        <w:tc>
          <w:tcPr>
            <w:tcW w:w="2977" w:type="dxa"/>
            <w:vAlign w:val="center"/>
          </w:tcPr>
          <w:p w:rsidR="003D04D9" w:rsidRPr="00BA26AA" w:rsidRDefault="003D04D9" w:rsidP="00D42277">
            <w:pPr>
              <w:suppressAutoHyphens/>
              <w:rPr>
                <w:bCs/>
              </w:rPr>
            </w:pPr>
          </w:p>
        </w:tc>
      </w:tr>
    </w:tbl>
    <w:p w:rsidR="003D04D9" w:rsidRPr="00BA26AA" w:rsidRDefault="003D04D9" w:rsidP="003D04D9">
      <w:pPr>
        <w:suppressAutoHyphens/>
        <w:rPr>
          <w:i/>
        </w:rPr>
      </w:pPr>
    </w:p>
    <w:p w:rsidR="003D04D9" w:rsidRDefault="003D04D9" w:rsidP="003D04D9">
      <w:pPr>
        <w:jc w:val="both"/>
      </w:pPr>
      <w:r w:rsidRPr="00BA26AA">
        <w:rPr>
          <w:i/>
        </w:rPr>
        <w:t>*)</w:t>
      </w:r>
      <w:r w:rsidRPr="00BA26AA">
        <w:t>Līgumcenā ir iekļauti visi nodokļi</w:t>
      </w:r>
      <w:r>
        <w:t xml:space="preserve">, </w:t>
      </w:r>
      <w:r w:rsidRPr="00BA26AA">
        <w:t xml:space="preserve">izņemot </w:t>
      </w:r>
      <w:r>
        <w:t>PVN</w:t>
      </w:r>
      <w:r w:rsidRPr="00BA26AA">
        <w:t xml:space="preserve"> un izdevumi</w:t>
      </w:r>
      <w:r>
        <w:t>, tajā skaitā</w:t>
      </w:r>
      <w:r w:rsidRPr="00BA26AA">
        <w:t>. transporta pakalpojumi, piegādes, muitas u.c. izmaksas</w:t>
      </w:r>
      <w:r>
        <w:t>, tajā skaitā</w:t>
      </w:r>
      <w:r w:rsidRPr="00BA26AA">
        <w:t xml:space="preserve"> saistīti ar Tehniskajā specifikācijā nenorādītu un neparedzētu darbu izpildi, kas tehnoloģiski saistīti ar iepirkuma priekšmetu īstenoša</w:t>
      </w:r>
      <w:r>
        <w:t>nu noteiktajā termiņā un vietā).</w:t>
      </w:r>
    </w:p>
    <w:p w:rsidR="003D04D9" w:rsidRPr="00BA26AA" w:rsidRDefault="003D04D9" w:rsidP="003D04D9">
      <w:pPr>
        <w:jc w:val="both"/>
        <w:rPr>
          <w:bCs/>
        </w:rPr>
      </w:pP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 xml:space="preserve">Pretendenta juridiskā adrese (ja faktiskā adrese atšķirīga, jānorāda arī tā): 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______________________________________________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Tālruņa un faksa numuri: ________________________________________________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</w:p>
    <w:p w:rsidR="003D04D9" w:rsidRPr="006F5052" w:rsidRDefault="003D04D9" w:rsidP="003D04D9">
      <w:pPr>
        <w:ind w:right="-2"/>
        <w:rPr>
          <w:sz w:val="22"/>
          <w:szCs w:val="22"/>
          <w:u w:val="single"/>
          <w:lang w:eastAsia="lv-LV"/>
        </w:rPr>
      </w:pPr>
      <w:r w:rsidRPr="006F5052">
        <w:rPr>
          <w:sz w:val="22"/>
          <w:szCs w:val="22"/>
          <w:u w:val="single"/>
          <w:lang w:eastAsia="lv-LV"/>
        </w:rPr>
        <w:t>Kontaktpersona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 xml:space="preserve">Vārds, uzvārds:__________________________________________ 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Tālruņa numurs: _________________________________________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E-pasta adrese: ________________________________________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u w:val="single"/>
          <w:lang w:eastAsia="lv-LV"/>
        </w:rPr>
        <w:t>Informācija līguma noslēgšanai</w:t>
      </w:r>
      <w:r w:rsidRPr="006F5052">
        <w:rPr>
          <w:sz w:val="22"/>
          <w:szCs w:val="22"/>
          <w:lang w:eastAsia="lv-LV"/>
        </w:rPr>
        <w:t>: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Banka: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Kods: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Konts:</w:t>
      </w:r>
    </w:p>
    <w:p w:rsidR="003D04D9" w:rsidRPr="006F5052" w:rsidRDefault="003D04D9" w:rsidP="003D04D9">
      <w:pPr>
        <w:ind w:right="-2"/>
        <w:jc w:val="both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Personas, kura parakstīs līgumu vārds, uzvārds, statuss: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Datums_________________</w:t>
      </w:r>
    </w:p>
    <w:p w:rsidR="003D04D9" w:rsidRPr="006F5052" w:rsidRDefault="003D04D9" w:rsidP="003D04D9">
      <w:pPr>
        <w:ind w:right="-2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 xml:space="preserve">Pilnvarotās personas paraksts __________________________________________ </w:t>
      </w:r>
    </w:p>
    <w:p w:rsidR="003D04D9" w:rsidRPr="006F5052" w:rsidRDefault="003D04D9" w:rsidP="003D04D9">
      <w:pPr>
        <w:ind w:right="-2"/>
        <w:jc w:val="both"/>
        <w:rPr>
          <w:sz w:val="22"/>
          <w:szCs w:val="22"/>
          <w:lang w:eastAsia="lv-LV"/>
        </w:rPr>
      </w:pPr>
      <w:r w:rsidRPr="006F5052">
        <w:rPr>
          <w:sz w:val="22"/>
          <w:szCs w:val="22"/>
          <w:lang w:eastAsia="lv-LV"/>
        </w:rPr>
        <w:t>Parakstītāja vārds, uzvārds un ieņemamais amats ___________________________</w:t>
      </w:r>
    </w:p>
    <w:p w:rsidR="003D04D9" w:rsidRDefault="003D04D9" w:rsidP="003D04D9">
      <w:pPr>
        <w:ind w:left="6379"/>
      </w:pPr>
    </w:p>
    <w:sectPr w:rsidR="003D04D9" w:rsidSect="00016715">
      <w:headerReference w:type="default" r:id="rId8"/>
      <w:footerReference w:type="even" r:id="rId9"/>
      <w:footerReference w:type="default" r:id="rId10"/>
      <w:pgSz w:w="11906" w:h="16838"/>
      <w:pgMar w:top="1134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BF7" w:rsidRDefault="00AC6BF7">
      <w:r>
        <w:separator/>
      </w:r>
    </w:p>
  </w:endnote>
  <w:endnote w:type="continuationSeparator" w:id="0">
    <w:p w:rsidR="00AC6BF7" w:rsidRDefault="00AC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1" w:rsidRDefault="000F6581" w:rsidP="006018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2F71" w:rsidRDefault="00AC6BF7" w:rsidP="00480D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1" w:rsidRDefault="00AC6BF7" w:rsidP="00480D2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BF7" w:rsidRDefault="00AC6BF7">
      <w:r>
        <w:separator/>
      </w:r>
    </w:p>
  </w:footnote>
  <w:footnote w:type="continuationSeparator" w:id="0">
    <w:p w:rsidR="00AC6BF7" w:rsidRDefault="00AC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F71" w:rsidRDefault="000F6581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7761">
      <w:rPr>
        <w:noProof/>
      </w:rPr>
      <w:t>2</w:t>
    </w:r>
    <w:r>
      <w:rPr>
        <w:noProof/>
      </w:rPr>
      <w:fldChar w:fldCharType="end"/>
    </w:r>
  </w:p>
  <w:p w:rsidR="00E32F71" w:rsidRDefault="00AC6B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5.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4.%1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</w:abstractNum>
  <w:abstractNum w:abstractNumId="2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1.%2."/>
      <w:lvlJc w:val="left"/>
      <w:pPr>
        <w:tabs>
          <w:tab w:val="num" w:pos="454"/>
        </w:tabs>
        <w:ind w:left="454" w:hanging="454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3" w15:restartNumberingAfterBreak="0">
    <w:nsid w:val="00000007"/>
    <w:multiLevelType w:val="singleLevel"/>
    <w:tmpl w:val="E68AE2B4"/>
    <w:name w:val="WW8Num15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</w:abstractNum>
  <w:abstractNum w:abstractNumId="4" w15:restartNumberingAfterBreak="0">
    <w:nsid w:val="0D56435F"/>
    <w:multiLevelType w:val="hybridMultilevel"/>
    <w:tmpl w:val="6684476E"/>
    <w:lvl w:ilvl="0" w:tplc="D772AACE">
      <w:start w:val="1"/>
      <w:numFmt w:val="decimal"/>
      <w:lvlText w:val="%1."/>
      <w:lvlJc w:val="left"/>
      <w:pPr>
        <w:tabs>
          <w:tab w:val="num" w:pos="1305"/>
        </w:tabs>
        <w:ind w:left="1305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5" w15:restartNumberingAfterBreak="0">
    <w:nsid w:val="12156B6B"/>
    <w:multiLevelType w:val="hybridMultilevel"/>
    <w:tmpl w:val="542CA1B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D0F97"/>
    <w:multiLevelType w:val="hybridMultilevel"/>
    <w:tmpl w:val="B0822200"/>
    <w:lvl w:ilvl="0" w:tplc="0426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16236374"/>
    <w:multiLevelType w:val="hybridMultilevel"/>
    <w:tmpl w:val="6E3674A4"/>
    <w:lvl w:ilvl="0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013DCF"/>
    <w:multiLevelType w:val="multilevel"/>
    <w:tmpl w:val="00E0F1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A851F20"/>
    <w:multiLevelType w:val="hybridMultilevel"/>
    <w:tmpl w:val="B0180322"/>
    <w:lvl w:ilvl="0" w:tplc="0426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C192AA9"/>
    <w:multiLevelType w:val="multilevel"/>
    <w:tmpl w:val="FDBA51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EC23602"/>
    <w:multiLevelType w:val="multilevel"/>
    <w:tmpl w:val="7030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B64987"/>
    <w:multiLevelType w:val="hybridMultilevel"/>
    <w:tmpl w:val="1430FC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20F6"/>
    <w:multiLevelType w:val="hybridMultilevel"/>
    <w:tmpl w:val="3ECEE23C"/>
    <w:lvl w:ilvl="0" w:tplc="98A0B4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69137E"/>
    <w:multiLevelType w:val="hybridMultilevel"/>
    <w:tmpl w:val="90046018"/>
    <w:lvl w:ilvl="0" w:tplc="315A9A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F2FA4"/>
    <w:multiLevelType w:val="hybridMultilevel"/>
    <w:tmpl w:val="CF9E6700"/>
    <w:lvl w:ilvl="0" w:tplc="BF0A748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134F96"/>
    <w:multiLevelType w:val="hybridMultilevel"/>
    <w:tmpl w:val="7F72A9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B63056"/>
    <w:multiLevelType w:val="multilevel"/>
    <w:tmpl w:val="336AEF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30A737FA"/>
    <w:multiLevelType w:val="hybridMultilevel"/>
    <w:tmpl w:val="52CCC678"/>
    <w:lvl w:ilvl="0" w:tplc="E826A8D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33BE47A7"/>
    <w:multiLevelType w:val="hybridMultilevel"/>
    <w:tmpl w:val="DBB8C4FC"/>
    <w:lvl w:ilvl="0" w:tplc="9EDCE9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47235C9"/>
    <w:multiLevelType w:val="hybridMultilevel"/>
    <w:tmpl w:val="2014097C"/>
    <w:lvl w:ilvl="0" w:tplc="BF0A748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F82A85"/>
    <w:multiLevelType w:val="hybridMultilevel"/>
    <w:tmpl w:val="BEF0B150"/>
    <w:lvl w:ilvl="0" w:tplc="16C268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B2281B"/>
    <w:multiLevelType w:val="hybridMultilevel"/>
    <w:tmpl w:val="8CD2D278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 w15:restartNumberingAfterBreak="0">
    <w:nsid w:val="41BA2ED8"/>
    <w:multiLevelType w:val="hybridMultilevel"/>
    <w:tmpl w:val="E93E7AC0"/>
    <w:lvl w:ilvl="0" w:tplc="FCC6BC00">
      <w:start w:val="1"/>
      <w:numFmt w:val="decimal"/>
      <w:lvlText w:val="%1."/>
      <w:lvlJc w:val="left"/>
      <w:pPr>
        <w:ind w:left="1665" w:hanging="945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3EA250B"/>
    <w:multiLevelType w:val="hybridMultilevel"/>
    <w:tmpl w:val="A24A5FF0"/>
    <w:lvl w:ilvl="0" w:tplc="0CB86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14A3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1D225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096F25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E46560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6BE002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2704B6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B66747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EB080D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5" w15:restartNumberingAfterBreak="0">
    <w:nsid w:val="4FFA7241"/>
    <w:multiLevelType w:val="hybridMultilevel"/>
    <w:tmpl w:val="2A627DD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4331EC"/>
    <w:multiLevelType w:val="hybridMultilevel"/>
    <w:tmpl w:val="AE6E469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5F0174"/>
    <w:multiLevelType w:val="multilevel"/>
    <w:tmpl w:val="D4AE99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8" w15:restartNumberingAfterBreak="0">
    <w:nsid w:val="6387031F"/>
    <w:multiLevelType w:val="hybridMultilevel"/>
    <w:tmpl w:val="3B28BD46"/>
    <w:lvl w:ilvl="0" w:tplc="AB8242F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E826A8D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38A7DD4"/>
    <w:multiLevelType w:val="hybridMultilevel"/>
    <w:tmpl w:val="0358CA78"/>
    <w:lvl w:ilvl="0" w:tplc="E826A8D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BDD3DF4"/>
    <w:multiLevelType w:val="hybridMultilevel"/>
    <w:tmpl w:val="06EE32B0"/>
    <w:lvl w:ilvl="0" w:tplc="3836CBDA">
      <w:start w:val="2"/>
      <w:numFmt w:val="lowerLetter"/>
      <w:lvlText w:val="%1)"/>
      <w:lvlJc w:val="left"/>
      <w:pPr>
        <w:tabs>
          <w:tab w:val="num" w:pos="1020"/>
        </w:tabs>
        <w:ind w:left="10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12D2E"/>
    <w:multiLevelType w:val="multilevel"/>
    <w:tmpl w:val="FDBA5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7B4E3129"/>
    <w:multiLevelType w:val="multilevel"/>
    <w:tmpl w:val="23D89D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CD400F"/>
    <w:multiLevelType w:val="hybridMultilevel"/>
    <w:tmpl w:val="08FE3FE2"/>
    <w:lvl w:ilvl="0" w:tplc="16C268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6"/>
  </w:num>
  <w:num w:numId="5">
    <w:abstractNumId w:val="33"/>
  </w:num>
  <w:num w:numId="6">
    <w:abstractNumId w:val="21"/>
  </w:num>
  <w:num w:numId="7">
    <w:abstractNumId w:val="22"/>
  </w:num>
  <w:num w:numId="8">
    <w:abstractNumId w:val="20"/>
  </w:num>
  <w:num w:numId="9">
    <w:abstractNumId w:val="4"/>
  </w:num>
  <w:num w:numId="10">
    <w:abstractNumId w:val="13"/>
  </w:num>
  <w:num w:numId="11">
    <w:abstractNumId w:val="5"/>
  </w:num>
  <w:num w:numId="12">
    <w:abstractNumId w:val="28"/>
  </w:num>
  <w:num w:numId="13">
    <w:abstractNumId w:val="29"/>
  </w:num>
  <w:num w:numId="14">
    <w:abstractNumId w:val="15"/>
  </w:num>
  <w:num w:numId="15">
    <w:abstractNumId w:val="18"/>
  </w:num>
  <w:num w:numId="16">
    <w:abstractNumId w:val="9"/>
  </w:num>
  <w:num w:numId="17">
    <w:abstractNumId w:val="7"/>
  </w:num>
  <w:num w:numId="18">
    <w:abstractNumId w:val="23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31"/>
  </w:num>
  <w:num w:numId="24">
    <w:abstractNumId w:val="10"/>
  </w:num>
  <w:num w:numId="25">
    <w:abstractNumId w:val="32"/>
  </w:num>
  <w:num w:numId="26">
    <w:abstractNumId w:val="14"/>
  </w:num>
  <w:num w:numId="27">
    <w:abstractNumId w:val="12"/>
  </w:num>
  <w:num w:numId="28">
    <w:abstractNumId w:val="25"/>
  </w:num>
  <w:num w:numId="29">
    <w:abstractNumId w:val="27"/>
  </w:num>
  <w:num w:numId="30">
    <w:abstractNumId w:val="17"/>
  </w:num>
  <w:num w:numId="3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6"/>
  </w:num>
  <w:num w:numId="33">
    <w:abstractNumId w:val="1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4D9"/>
    <w:rsid w:val="000351C2"/>
    <w:rsid w:val="00086709"/>
    <w:rsid w:val="000F6581"/>
    <w:rsid w:val="00104839"/>
    <w:rsid w:val="0014244A"/>
    <w:rsid w:val="002E7761"/>
    <w:rsid w:val="003D04D9"/>
    <w:rsid w:val="006F74D2"/>
    <w:rsid w:val="00717B62"/>
    <w:rsid w:val="00736C63"/>
    <w:rsid w:val="007D1393"/>
    <w:rsid w:val="008262AB"/>
    <w:rsid w:val="00855822"/>
    <w:rsid w:val="00962A01"/>
    <w:rsid w:val="00AC6BF7"/>
    <w:rsid w:val="00B1503F"/>
    <w:rsid w:val="00CF3C74"/>
    <w:rsid w:val="00E64D8F"/>
    <w:rsid w:val="00F00177"/>
    <w:rsid w:val="00FF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02ABA-BF17-41C4-A9D2-069274759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0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D04D9"/>
    <w:pPr>
      <w:keepNext/>
      <w:outlineLvl w:val="0"/>
    </w:pPr>
    <w:rPr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3D04D9"/>
    <w:pPr>
      <w:keepNext/>
      <w:outlineLvl w:val="1"/>
    </w:pPr>
    <w:rPr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3D04D9"/>
    <w:pPr>
      <w:keepNext/>
      <w:ind w:left="360"/>
      <w:outlineLvl w:val="3"/>
    </w:pPr>
    <w:rPr>
      <w:szCs w:val="20"/>
      <w:lang w:val="en-AU"/>
    </w:rPr>
  </w:style>
  <w:style w:type="paragraph" w:styleId="Heading5">
    <w:name w:val="heading 5"/>
    <w:basedOn w:val="Normal"/>
    <w:next w:val="Normal"/>
    <w:link w:val="Heading5Char"/>
    <w:qFormat/>
    <w:rsid w:val="003D04D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04D9"/>
    <w:rPr>
      <w:rFonts w:ascii="Times New Roman" w:eastAsia="Times New Roman" w:hAnsi="Times New Roman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3D04D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3D04D9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3D04D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Hyperlink">
    <w:name w:val="Hyperlink"/>
    <w:rsid w:val="003D04D9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D04D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3D04D9"/>
    <w:rPr>
      <w:rFonts w:ascii="Times New Roman" w:eastAsia="Times New Roman" w:hAnsi="Times New Roman" w:cs="Times New Roman"/>
      <w:b/>
      <w:sz w:val="24"/>
      <w:szCs w:val="20"/>
    </w:rPr>
  </w:style>
  <w:style w:type="paragraph" w:styleId="BodyText">
    <w:name w:val="Body Text"/>
    <w:aliases w:val="Body Text1"/>
    <w:basedOn w:val="Normal"/>
    <w:link w:val="BodyTextChar"/>
    <w:rsid w:val="003D04D9"/>
    <w:pPr>
      <w:jc w:val="center"/>
    </w:pPr>
    <w:rPr>
      <w:szCs w:val="20"/>
    </w:rPr>
  </w:style>
  <w:style w:type="character" w:customStyle="1" w:styleId="BodyTextChar">
    <w:name w:val="Body Text Char"/>
    <w:aliases w:val="Body Text1 Char"/>
    <w:basedOn w:val="DefaultParagraphFont"/>
    <w:link w:val="BodyText"/>
    <w:rsid w:val="003D04D9"/>
    <w:rPr>
      <w:rFonts w:ascii="Times New Roman" w:eastAsia="Times New Roman" w:hAnsi="Times New Roman" w:cs="Times New Roman"/>
      <w:sz w:val="24"/>
      <w:szCs w:val="20"/>
    </w:rPr>
  </w:style>
  <w:style w:type="paragraph" w:styleId="Subtitle">
    <w:name w:val="Subtitle"/>
    <w:basedOn w:val="Normal"/>
    <w:link w:val="SubtitleChar"/>
    <w:qFormat/>
    <w:rsid w:val="003D04D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3D04D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3">
    <w:name w:val="Body Text 3"/>
    <w:basedOn w:val="Normal"/>
    <w:link w:val="BodyText3Char"/>
    <w:rsid w:val="003D04D9"/>
    <w:pPr>
      <w:jc w:val="center"/>
    </w:pPr>
    <w:rPr>
      <w:rFonts w:ascii="Arial" w:hAnsi="Arial" w:cs="Arial"/>
      <w:b/>
      <w:bCs/>
      <w:szCs w:val="20"/>
    </w:rPr>
  </w:style>
  <w:style w:type="character" w:customStyle="1" w:styleId="BodyText3Char">
    <w:name w:val="Body Text 3 Char"/>
    <w:basedOn w:val="DefaultParagraphFont"/>
    <w:link w:val="BodyText3"/>
    <w:rsid w:val="003D04D9"/>
    <w:rPr>
      <w:rFonts w:ascii="Arial" w:eastAsia="Times New Roman" w:hAnsi="Arial" w:cs="Arial"/>
      <w:b/>
      <w:bCs/>
      <w:sz w:val="24"/>
      <w:szCs w:val="20"/>
    </w:rPr>
  </w:style>
  <w:style w:type="paragraph" w:styleId="BodyTextIndent2">
    <w:name w:val="Body Text Indent 2"/>
    <w:basedOn w:val="Normal"/>
    <w:link w:val="BodyTextIndent2Char"/>
    <w:rsid w:val="003D04D9"/>
    <w:pPr>
      <w:spacing w:before="120" w:after="120" w:line="360" w:lineRule="auto"/>
      <w:ind w:left="357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3D04D9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3D04D9"/>
    <w:pPr>
      <w:ind w:left="357"/>
      <w:jc w:val="both"/>
    </w:pPr>
    <w:rPr>
      <w:b/>
      <w:bCs/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3D04D9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RakstzCharCharRakstz">
    <w:name w:val="Rakstz.Char Char Rakstz"/>
    <w:basedOn w:val="Normal"/>
    <w:rsid w:val="003D04D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table" w:styleId="TableGrid">
    <w:name w:val="Table Grid"/>
    <w:basedOn w:val="TableNormal"/>
    <w:rsid w:val="003D04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3D04D9"/>
    <w:rPr>
      <w:b/>
      <w:bCs/>
    </w:rPr>
  </w:style>
  <w:style w:type="paragraph" w:styleId="DocumentMap">
    <w:name w:val="Document Map"/>
    <w:basedOn w:val="Normal"/>
    <w:link w:val="DocumentMapChar"/>
    <w:semiHidden/>
    <w:rsid w:val="003D04D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3D04D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Footer">
    <w:name w:val="footer"/>
    <w:basedOn w:val="Normal"/>
    <w:link w:val="FooterChar"/>
    <w:rsid w:val="003D04D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D04D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D04D9"/>
  </w:style>
  <w:style w:type="paragraph" w:styleId="Header">
    <w:name w:val="header"/>
    <w:basedOn w:val="Normal"/>
    <w:link w:val="HeaderChar"/>
    <w:uiPriority w:val="99"/>
    <w:rsid w:val="003D04D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04D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D04D9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D0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04D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rsid w:val="003D04D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D04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D04D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D04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D04D9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Emphasis">
    <w:name w:val="Emphasis"/>
    <w:qFormat/>
    <w:rsid w:val="003D04D9"/>
    <w:rPr>
      <w:i/>
      <w:iCs/>
    </w:rPr>
  </w:style>
  <w:style w:type="paragraph" w:customStyle="1" w:styleId="naisnod">
    <w:name w:val="naisnod"/>
    <w:basedOn w:val="Normal"/>
    <w:rsid w:val="003D04D9"/>
    <w:pPr>
      <w:spacing w:before="150" w:after="150"/>
      <w:jc w:val="center"/>
    </w:pPr>
    <w:rPr>
      <w:b/>
      <w:bCs/>
      <w:lang w:eastAsia="lv-LV"/>
    </w:rPr>
  </w:style>
  <w:style w:type="paragraph" w:styleId="NormalWeb">
    <w:name w:val="Normal (Web)"/>
    <w:basedOn w:val="Normal"/>
    <w:uiPriority w:val="99"/>
    <w:unhideWhenUsed/>
    <w:rsid w:val="003D04D9"/>
    <w:pPr>
      <w:spacing w:before="100" w:beforeAutospacing="1" w:after="100" w:afterAutospacing="1"/>
    </w:pPr>
    <w:rPr>
      <w:lang w:eastAsia="lv-LV"/>
    </w:rPr>
  </w:style>
  <w:style w:type="paragraph" w:customStyle="1" w:styleId="tv213">
    <w:name w:val="tv213"/>
    <w:basedOn w:val="Normal"/>
    <w:rsid w:val="003D04D9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evp@ievp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3201</Words>
  <Characters>1825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Andrejs AM. Merkulovs</dc:creator>
  <cp:keywords/>
  <dc:description/>
  <cp:lastModifiedBy>Vineta Vietniece</cp:lastModifiedBy>
  <cp:revision>2</cp:revision>
  <cp:lastPrinted>2017-07-27T10:37:00Z</cp:lastPrinted>
  <dcterms:created xsi:type="dcterms:W3CDTF">2017-07-27T10:40:00Z</dcterms:created>
  <dcterms:modified xsi:type="dcterms:W3CDTF">2017-07-27T10:40:00Z</dcterms:modified>
</cp:coreProperties>
</file>