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21E8" w14:textId="73E37A43" w:rsidR="00205FA4" w:rsidRDefault="00B90EF4" w:rsidP="00B90EF4">
      <w:pPr>
        <w:jc w:val="right"/>
        <w:rPr>
          <w:b/>
          <w:i/>
          <w:color w:val="000000"/>
        </w:rPr>
      </w:pPr>
      <w:r>
        <w:rPr>
          <w:b/>
          <w:i/>
          <w:color w:val="000000"/>
        </w:rPr>
        <w:t>APSTIPRINĀTS</w:t>
      </w:r>
    </w:p>
    <w:p w14:paraId="27B47B58" w14:textId="77777777" w:rsidR="00334EF6" w:rsidRDefault="00334EF6" w:rsidP="00174C43">
      <w:pPr>
        <w:jc w:val="right"/>
        <w:rPr>
          <w:b/>
          <w:bCs/>
          <w:i/>
          <w:color w:val="000000"/>
        </w:rPr>
      </w:pPr>
      <w:r w:rsidRPr="008060D8">
        <w:rPr>
          <w:b/>
          <w:bCs/>
          <w:i/>
          <w:color w:val="000000"/>
        </w:rPr>
        <w:t>PROJEKTS</w:t>
      </w:r>
    </w:p>
    <w:p w14:paraId="05CCE9F5" w14:textId="5421F3DE" w:rsidR="00164C9B" w:rsidRPr="00B90EF4" w:rsidRDefault="00B90EF4" w:rsidP="00174C43">
      <w:pPr>
        <w:jc w:val="right"/>
        <w:rPr>
          <w:i/>
          <w:color w:val="000000"/>
        </w:rPr>
      </w:pPr>
      <w:r>
        <w:rPr>
          <w:i/>
          <w:color w:val="000000"/>
        </w:rPr>
        <w:t>2026. gada 25. martā</w:t>
      </w:r>
    </w:p>
    <w:p w14:paraId="7F0DCACD" w14:textId="59580B8D" w:rsidR="00334EF6" w:rsidRPr="008060D8" w:rsidRDefault="00334EF6" w:rsidP="00334EF6">
      <w:pPr>
        <w:ind w:left="5670"/>
        <w:jc w:val="right"/>
        <w:rPr>
          <w:bCs/>
          <w:color w:val="000000"/>
        </w:rPr>
      </w:pPr>
      <w:r w:rsidRPr="008060D8">
        <w:rPr>
          <w:bCs/>
          <w:color w:val="000000"/>
        </w:rPr>
        <w:t>Ieslodzījuma vietu pārvaldes</w:t>
      </w:r>
    </w:p>
    <w:p w14:paraId="4F2A2204" w14:textId="37C4C406" w:rsidR="00334EF6" w:rsidRPr="008060D8" w:rsidRDefault="009F0F38" w:rsidP="00301D0F">
      <w:pPr>
        <w:ind w:left="6480"/>
        <w:jc w:val="right"/>
        <w:rPr>
          <w:bCs/>
          <w:color w:val="000000"/>
        </w:rPr>
      </w:pPr>
      <w:r w:rsidRPr="009F0F38">
        <w:rPr>
          <w:bCs/>
          <w:color w:val="000000"/>
        </w:rPr>
        <w:t xml:space="preserve">Valmieras </w:t>
      </w:r>
      <w:r w:rsidR="00301D0F" w:rsidRPr="009F0F38">
        <w:rPr>
          <w:bCs/>
          <w:color w:val="000000"/>
        </w:rPr>
        <w:t>cietuma</w:t>
      </w:r>
    </w:p>
    <w:p w14:paraId="1E67E3EC" w14:textId="77777777" w:rsidR="00334EF6" w:rsidRPr="008060D8" w:rsidRDefault="00334EF6" w:rsidP="00334EF6">
      <w:pPr>
        <w:ind w:left="6480"/>
        <w:jc w:val="right"/>
        <w:rPr>
          <w:bCs/>
          <w:color w:val="000000"/>
        </w:rPr>
      </w:pPr>
      <w:r w:rsidRPr="008060D8">
        <w:rPr>
          <w:bCs/>
          <w:color w:val="000000"/>
        </w:rPr>
        <w:t>komersantu iesniegto piedāvājumu izvērtēšanas komisijas sēdes</w:t>
      </w:r>
    </w:p>
    <w:p w14:paraId="129FA0DD" w14:textId="2D5FC8EB" w:rsidR="00334EF6" w:rsidRPr="008060D8" w:rsidRDefault="00334EF6" w:rsidP="00334EF6">
      <w:pPr>
        <w:jc w:val="right"/>
        <w:rPr>
          <w:b/>
          <w:bCs/>
          <w:i/>
          <w:color w:val="000000"/>
        </w:rPr>
      </w:pPr>
      <w:r w:rsidRPr="008060D8">
        <w:rPr>
          <w:bCs/>
          <w:color w:val="000000"/>
        </w:rPr>
        <w:t>protokols Nr</w:t>
      </w:r>
      <w:r w:rsidRPr="00172B69">
        <w:rPr>
          <w:bCs/>
          <w:color w:val="000000"/>
        </w:rPr>
        <w:t>.</w:t>
      </w:r>
      <w:r w:rsidR="00B90EF4">
        <w:rPr>
          <w:bCs/>
          <w:color w:val="000000"/>
        </w:rPr>
        <w:t> </w:t>
      </w:r>
      <w:r w:rsidR="00B90EF4" w:rsidRPr="00B90EF4">
        <w:rPr>
          <w:bCs/>
          <w:color w:val="000000"/>
          <w:u w:val="single"/>
        </w:rPr>
        <w:t>P-11-71-2026-000094</w:t>
      </w:r>
      <w:r w:rsidRPr="008060D8">
        <w:rPr>
          <w:bCs/>
          <w:color w:val="000000"/>
        </w:rPr>
        <w:t> </w:t>
      </w:r>
    </w:p>
    <w:p w14:paraId="10EB06BE" w14:textId="77777777" w:rsidR="00334EF6" w:rsidRPr="008060D8" w:rsidRDefault="00334EF6" w:rsidP="00334EF6">
      <w:pPr>
        <w:rPr>
          <w:b/>
          <w:bCs/>
          <w:i/>
          <w:color w:val="000000"/>
        </w:rPr>
      </w:pPr>
    </w:p>
    <w:p w14:paraId="236E734D" w14:textId="77777777" w:rsidR="00174C43" w:rsidRPr="008060D8" w:rsidRDefault="00174C43"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38500DC3" w:rsidR="00174C43" w:rsidRPr="008060D8" w:rsidRDefault="009F0F38" w:rsidP="00174C43">
      <w:pPr>
        <w:jc w:val="center"/>
        <w:rPr>
          <w:color w:val="000000"/>
          <w:sz w:val="28"/>
          <w:szCs w:val="28"/>
        </w:rPr>
      </w:pPr>
      <w:r>
        <w:rPr>
          <w:b/>
          <w:color w:val="000000"/>
          <w:sz w:val="32"/>
          <w:szCs w:val="32"/>
        </w:rPr>
        <w:t xml:space="preserve">Valmieras </w:t>
      </w:r>
      <w:r w:rsidR="00301D0F" w:rsidRPr="008060D8">
        <w:rPr>
          <w:b/>
          <w:color w:val="000000"/>
          <w:sz w:val="32"/>
          <w:szCs w:val="32"/>
        </w:rPr>
        <w:t>cietum</w:t>
      </w:r>
      <w:r w:rsidR="00164C9B">
        <w:rPr>
          <w:b/>
          <w:color w:val="000000"/>
          <w:sz w:val="32"/>
          <w:szCs w:val="32"/>
        </w:rPr>
        <w:t>ā</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0C4740FC" w14:textId="72D1019E" w:rsidR="00026705" w:rsidRDefault="00C77B0E" w:rsidP="00026705">
      <w:pPr>
        <w:jc w:val="center"/>
        <w:rPr>
          <w:i/>
        </w:rPr>
      </w:pPr>
      <w:r>
        <w:rPr>
          <w:i/>
        </w:rPr>
        <w:t>Valmiermuiža,</w:t>
      </w:r>
    </w:p>
    <w:p w14:paraId="1BAB0B51" w14:textId="15A1ECCE" w:rsidR="00C77B0E" w:rsidRPr="001D4BB5" w:rsidRDefault="00C77B0E" w:rsidP="00026705">
      <w:pPr>
        <w:jc w:val="center"/>
        <w:rPr>
          <w:i/>
        </w:rPr>
      </w:pPr>
      <w:r>
        <w:rPr>
          <w:i/>
        </w:rPr>
        <w:t>Valmieras pagasts, Valmieras novads</w:t>
      </w:r>
    </w:p>
    <w:p w14:paraId="2494BA79" w14:textId="1F9CA351" w:rsidR="00026705" w:rsidRPr="001D4BB5" w:rsidRDefault="00026705" w:rsidP="00026705">
      <w:pPr>
        <w:ind w:left="3600" w:firstLine="720"/>
      </w:pPr>
      <w:r w:rsidRPr="001D4BB5">
        <w:t>202</w:t>
      </w:r>
      <w:r>
        <w:t>6</w:t>
      </w:r>
    </w:p>
    <w:p w14:paraId="198F362F" w14:textId="68281698" w:rsidR="00174C43" w:rsidRPr="008060D8" w:rsidRDefault="00174C43" w:rsidP="00E35F2A">
      <w:pPr>
        <w:ind w:left="3600" w:firstLine="720"/>
        <w:rPr>
          <w:color w:val="000000"/>
        </w:rPr>
      </w:pPr>
      <w:r w:rsidRPr="008060D8">
        <w:rPr>
          <w:color w:val="000000"/>
        </w:rPr>
        <w:br w:type="page"/>
      </w:r>
    </w:p>
    <w:p w14:paraId="37324D5A" w14:textId="35F62EFA" w:rsidR="002D0EB8" w:rsidRPr="008060D8" w:rsidRDefault="00174C43" w:rsidP="002D0EB8">
      <w:pPr>
        <w:ind w:firstLine="720"/>
        <w:rPr>
          <w:b/>
          <w:color w:val="000000"/>
        </w:rPr>
      </w:pPr>
      <w:r w:rsidRPr="008060D8">
        <w:rPr>
          <w:b/>
          <w:color w:val="000000"/>
        </w:rPr>
        <w:lastRenderedPageBreak/>
        <w:t>1.</w:t>
      </w:r>
      <w:r w:rsidR="00DA5477" w:rsidRPr="008060D8">
        <w:rPr>
          <w:b/>
          <w:color w:val="000000"/>
        </w:rPr>
        <w:t> </w:t>
      </w:r>
      <w:r w:rsidRPr="008060D8">
        <w:rPr>
          <w:b/>
          <w:color w:val="000000"/>
        </w:rPr>
        <w:t>Vispārīga informācija par konkursu</w:t>
      </w:r>
    </w:p>
    <w:p w14:paraId="63282466" w14:textId="1C4C4F0F" w:rsidR="004F7390" w:rsidRPr="008060D8" w:rsidRDefault="00174C43" w:rsidP="0040257F">
      <w:pPr>
        <w:ind w:firstLine="720"/>
        <w:jc w:val="both"/>
        <w:rPr>
          <w:color w:val="000000"/>
        </w:rPr>
      </w:pPr>
      <w:r w:rsidRPr="0040257F">
        <w:rPr>
          <w:bCs/>
          <w:color w:val="000000"/>
        </w:rPr>
        <w:t>1.1.</w:t>
      </w:r>
      <w:r w:rsidR="00DA5477" w:rsidRPr="008060D8">
        <w:rPr>
          <w:b/>
          <w:color w:val="000000"/>
        </w:rPr>
        <w:t> </w:t>
      </w:r>
      <w:r w:rsidRPr="008060D8">
        <w:rPr>
          <w:b/>
          <w:color w:val="000000"/>
        </w:rPr>
        <w:t>Konkursa nosaukums</w:t>
      </w:r>
      <w:r w:rsidR="00B65BB6">
        <w:rPr>
          <w:b/>
          <w:color w:val="000000"/>
        </w:rPr>
        <w:t> – </w:t>
      </w:r>
      <w:r w:rsidRPr="008060D8">
        <w:rPr>
          <w:color w:val="000000" w:themeColor="text1"/>
        </w:rPr>
        <w:t xml:space="preserve">Konkurss par tiesībām nodarbināt notiesātos </w:t>
      </w:r>
      <w:r w:rsidRPr="008060D8">
        <w:rPr>
          <w:color w:val="000000"/>
        </w:rPr>
        <w:t>Ieslodzījuma vietu pārvaldes</w:t>
      </w:r>
      <w:r w:rsidR="00026705">
        <w:rPr>
          <w:color w:val="000000"/>
        </w:rPr>
        <w:t xml:space="preserve"> Valmiera</w:t>
      </w:r>
      <w:r w:rsidR="001F0216" w:rsidRPr="008060D8">
        <w:rPr>
          <w:color w:val="000000"/>
        </w:rPr>
        <w:t xml:space="preserve"> </w:t>
      </w:r>
      <w:r w:rsidR="00EF6CE1" w:rsidRPr="008060D8">
        <w:rPr>
          <w:color w:val="000000"/>
        </w:rPr>
        <w:t>cietum</w:t>
      </w:r>
      <w:r w:rsidR="00CD1003">
        <w:rPr>
          <w:color w:val="000000"/>
        </w:rPr>
        <w:t>ā</w:t>
      </w:r>
      <w:r w:rsidRPr="008060D8">
        <w:rPr>
          <w:color w:val="000000"/>
        </w:rPr>
        <w:t>(turpmāk</w:t>
      </w:r>
      <w:r w:rsidR="00DA5477" w:rsidRPr="008060D8">
        <w:rPr>
          <w:color w:val="000000"/>
        </w:rPr>
        <w:t> </w:t>
      </w:r>
      <w:r w:rsidRPr="008060D8">
        <w:rPr>
          <w:color w:val="000000"/>
        </w:rPr>
        <w:t>–</w:t>
      </w:r>
      <w:r w:rsidR="00563009" w:rsidRPr="008060D8">
        <w:rPr>
          <w:color w:val="000000"/>
        </w:rPr>
        <w:t> </w:t>
      </w:r>
      <w:r w:rsidRPr="008060D8">
        <w:rPr>
          <w:color w:val="000000"/>
        </w:rPr>
        <w:t xml:space="preserve">Konkurss). </w:t>
      </w:r>
    </w:p>
    <w:p w14:paraId="270A90CB" w14:textId="79E6C462" w:rsidR="00026705" w:rsidRPr="001D4BB5" w:rsidRDefault="00174C43" w:rsidP="00026705">
      <w:pPr>
        <w:ind w:firstLine="720"/>
        <w:jc w:val="both"/>
      </w:pPr>
      <w:r w:rsidRPr="0040257F">
        <w:rPr>
          <w:bCs/>
          <w:color w:val="000000"/>
        </w:rPr>
        <w:t>1.2.</w:t>
      </w:r>
      <w:r w:rsidR="00DA5477" w:rsidRPr="008060D8">
        <w:rPr>
          <w:b/>
          <w:color w:val="000000"/>
        </w:rPr>
        <w:t> </w:t>
      </w:r>
      <w:r w:rsidRPr="008060D8">
        <w:rPr>
          <w:b/>
          <w:color w:val="000000"/>
        </w:rPr>
        <w:t>Konkursa rīkotājs</w:t>
      </w:r>
      <w:r w:rsidR="00B65BB6">
        <w:rPr>
          <w:b/>
          <w:color w:val="000000"/>
        </w:rPr>
        <w:t> – </w:t>
      </w:r>
      <w:bookmarkStart w:id="0" w:name="_Toc20038019"/>
      <w:bookmarkStart w:id="1" w:name="_Toc15696001"/>
      <w:r w:rsidR="006F39E0" w:rsidRPr="008060D8">
        <w:rPr>
          <w:color w:val="000000"/>
        </w:rPr>
        <w:t>Ieslodzījuma vietu pārvaldes</w:t>
      </w:r>
      <w:r w:rsidR="004C3434">
        <w:rPr>
          <w:color w:val="000000"/>
        </w:rPr>
        <w:t xml:space="preserve"> </w:t>
      </w:r>
      <w:r w:rsidR="004C3434" w:rsidRPr="008060D8">
        <w:rPr>
          <w:color w:val="000000"/>
        </w:rPr>
        <w:t>(turpmāk – </w:t>
      </w:r>
      <w:r w:rsidR="004C3434">
        <w:rPr>
          <w:color w:val="000000"/>
        </w:rPr>
        <w:t>Pārvalde)</w:t>
      </w:r>
      <w:r w:rsidR="006F39E0" w:rsidRPr="008060D8">
        <w:rPr>
          <w:color w:val="000000"/>
        </w:rPr>
        <w:t xml:space="preserve"> </w:t>
      </w:r>
      <w:r w:rsidR="00C77B0E">
        <w:rPr>
          <w:color w:val="000000"/>
        </w:rPr>
        <w:t>Valmieras</w:t>
      </w:r>
      <w:r w:rsidR="006F39E0" w:rsidRPr="008060D8">
        <w:rPr>
          <w:color w:val="000000"/>
        </w:rPr>
        <w:t xml:space="preserve"> cietums (turpmāk</w:t>
      </w:r>
      <w:r w:rsidR="00523AA0" w:rsidRPr="008060D8">
        <w:rPr>
          <w:color w:val="000000"/>
        </w:rPr>
        <w:t> </w:t>
      </w:r>
      <w:r w:rsidR="006F39E0" w:rsidRPr="008060D8">
        <w:rPr>
          <w:color w:val="000000"/>
        </w:rPr>
        <w:t>–</w:t>
      </w:r>
      <w:r w:rsidR="00523AA0" w:rsidRPr="008060D8">
        <w:rPr>
          <w:color w:val="000000"/>
        </w:rPr>
        <w:t> </w:t>
      </w:r>
      <w:r w:rsidR="006F39E0" w:rsidRPr="008060D8">
        <w:rPr>
          <w:color w:val="000000"/>
        </w:rPr>
        <w:t>Cietums)</w:t>
      </w:r>
      <w:r w:rsidR="00F34F27">
        <w:rPr>
          <w:color w:val="000000"/>
        </w:rPr>
        <w:t>, r</w:t>
      </w:r>
      <w:r w:rsidR="006F39E0" w:rsidRPr="008060D8">
        <w:rPr>
          <w:color w:val="000000"/>
        </w:rPr>
        <w:t xml:space="preserve">eģistrācijas </w:t>
      </w:r>
      <w:r w:rsidR="00026705" w:rsidRPr="001D4BB5">
        <w:t xml:space="preserve">Nr. 90000027165, juridiskā adrese: Stabu iela 89, Rīga, LV-1009, faktiskā adrese: </w:t>
      </w:r>
      <w:r w:rsidR="00C77B0E">
        <w:t>Dzirnavu iela 32, Valmiermuiža, Valmieras pagasts, Valmieras novads, LV-4219.</w:t>
      </w:r>
    </w:p>
    <w:p w14:paraId="5E217F3B" w14:textId="7664FDA3" w:rsidR="00734174" w:rsidRDefault="006F39E0" w:rsidP="00734174">
      <w:pPr>
        <w:ind w:firstLine="720"/>
        <w:jc w:val="both"/>
      </w:pPr>
      <w:r w:rsidRPr="008060D8">
        <w:rPr>
          <w:color w:val="000000"/>
        </w:rPr>
        <w:t xml:space="preserve">Kontaktpersona: </w:t>
      </w:r>
      <w:r w:rsidR="007468EF">
        <w:t>Nelda Ceriņa</w:t>
      </w:r>
      <w:r w:rsidRPr="008060D8">
        <w:t>, tālr. </w:t>
      </w:r>
      <w:r w:rsidR="00B91E92" w:rsidRPr="00B91E92">
        <w:t>64281</w:t>
      </w:r>
      <w:r w:rsidR="005701B9">
        <w:t>520</w:t>
      </w:r>
      <w:r w:rsidRPr="008060D8">
        <w:t>, e-pasts:</w:t>
      </w:r>
      <w:r w:rsidR="00EF302D">
        <w:t xml:space="preserve"> </w:t>
      </w:r>
      <w:hyperlink r:id="rId8" w:history="1">
        <w:r w:rsidR="00734174" w:rsidRPr="001A10CF">
          <w:rPr>
            <w:rStyle w:val="Hyperlink"/>
          </w:rPr>
          <w:t>nelda.cerina@ievp.gov.lv</w:t>
        </w:r>
      </w:hyperlink>
      <w:r w:rsidR="00734174">
        <w:t xml:space="preserve">. </w:t>
      </w:r>
    </w:p>
    <w:p w14:paraId="209FFFDB" w14:textId="519A5F8D" w:rsidR="00174C43" w:rsidRDefault="00174C43" w:rsidP="00174C43">
      <w:pPr>
        <w:ind w:firstLine="720"/>
        <w:jc w:val="both"/>
        <w:rPr>
          <w:color w:val="000000" w:themeColor="text1"/>
        </w:rPr>
      </w:pPr>
      <w:r w:rsidRPr="0040257F">
        <w:rPr>
          <w:bCs/>
          <w:color w:val="000000"/>
        </w:rPr>
        <w:t>1.3.</w:t>
      </w:r>
      <w:r w:rsidR="00DA5477" w:rsidRPr="008060D8">
        <w:rPr>
          <w:b/>
          <w:color w:val="000000"/>
        </w:rPr>
        <w:t> </w:t>
      </w:r>
      <w:r w:rsidRPr="008060D8">
        <w:rPr>
          <w:b/>
          <w:color w:val="000000"/>
        </w:rPr>
        <w:t>Konkursa priekšmets</w:t>
      </w:r>
      <w:r w:rsidR="00F34F27">
        <w:rPr>
          <w:color w:val="000000" w:themeColor="text1"/>
        </w:rPr>
        <w:t> – </w:t>
      </w:r>
      <w:bookmarkEnd w:id="0"/>
      <w:bookmarkEnd w:id="1"/>
      <w:r w:rsidRPr="008060D8">
        <w:rPr>
          <w:color w:val="000000" w:themeColor="text1"/>
        </w:rPr>
        <w:t>Notiesāto nodarbināšana Cietum</w:t>
      </w:r>
      <w:r w:rsidR="00CD1003">
        <w:rPr>
          <w:color w:val="000000" w:themeColor="text1"/>
        </w:rPr>
        <w:t>ā</w:t>
      </w:r>
      <w:r w:rsidRPr="008060D8">
        <w:rPr>
          <w:color w:val="000000" w:themeColor="text1"/>
        </w:rPr>
        <w:t>.</w:t>
      </w:r>
    </w:p>
    <w:p w14:paraId="4D3CFD84" w14:textId="4993A4FB" w:rsidR="00CC597C" w:rsidRPr="008060D8" w:rsidRDefault="00B33801" w:rsidP="00CC597C">
      <w:pPr>
        <w:ind w:firstLine="720"/>
        <w:jc w:val="both"/>
        <w:rPr>
          <w:b/>
        </w:rPr>
      </w:pPr>
      <w:r>
        <w:rPr>
          <w:color w:val="000000" w:themeColor="text1"/>
        </w:rPr>
        <w:t>1.4.</w:t>
      </w:r>
      <w:r w:rsidR="00A75800" w:rsidRPr="008060D8">
        <w:rPr>
          <w:b/>
          <w:color w:val="000000"/>
        </w:rPr>
        <w:t> </w:t>
      </w:r>
      <w:r w:rsidR="00CC597C" w:rsidRPr="0040257F">
        <w:rPr>
          <w:b/>
          <w:bCs/>
          <w:color w:val="000000" w:themeColor="text1"/>
        </w:rPr>
        <w:t>Komersants</w:t>
      </w:r>
      <w:r w:rsidR="00F34F27">
        <w:rPr>
          <w:bCs/>
        </w:rPr>
        <w:t> – </w:t>
      </w:r>
      <w:r w:rsidR="005A66A3" w:rsidRPr="00CC597C">
        <w:rPr>
          <w:color w:val="000000" w:themeColor="text1"/>
        </w:rPr>
        <w:t>komercreģistrā</w:t>
      </w:r>
      <w:r w:rsidR="005A66A3">
        <w:rPr>
          <w:color w:val="000000" w:themeColor="text1"/>
        </w:rPr>
        <w:t xml:space="preserve"> </w:t>
      </w:r>
      <w:r w:rsidR="005A66A3" w:rsidRPr="008060D8">
        <w:t xml:space="preserve">vai līdzvērtīgā </w:t>
      </w:r>
      <w:r w:rsidR="000D243E">
        <w:t>ārvalstu reģistrā</w:t>
      </w:r>
      <w:r w:rsidR="005A66A3" w:rsidRPr="008060D8">
        <w:t xml:space="preserve"> </w:t>
      </w:r>
      <w:r w:rsidR="005A66A3">
        <w:rPr>
          <w:color w:val="000000" w:themeColor="text1"/>
        </w:rPr>
        <w:t>reģistrēta</w:t>
      </w:r>
      <w:r w:rsidR="005A66A3" w:rsidRPr="00CC597C">
        <w:rPr>
          <w:color w:val="000000" w:themeColor="text1"/>
        </w:rPr>
        <w:t xml:space="preserve"> fizisk</w:t>
      </w:r>
      <w:r w:rsidR="005A66A3">
        <w:rPr>
          <w:color w:val="000000" w:themeColor="text1"/>
        </w:rPr>
        <w:t>a vai juridiska</w:t>
      </w:r>
      <w:r w:rsidR="005A66A3" w:rsidRPr="00CC597C">
        <w:rPr>
          <w:color w:val="000000" w:themeColor="text1"/>
        </w:rPr>
        <w:t xml:space="preserve"> persona</w:t>
      </w:r>
      <w:r w:rsidR="00CC597C" w:rsidRPr="008060D8">
        <w:t>.</w:t>
      </w:r>
    </w:p>
    <w:p w14:paraId="790D777D" w14:textId="7D08B955" w:rsidR="00B33801" w:rsidRPr="0040257F" w:rsidRDefault="00461C4D" w:rsidP="001B6577">
      <w:pPr>
        <w:ind w:firstLine="720"/>
        <w:jc w:val="both"/>
      </w:pPr>
      <w:r>
        <w:rPr>
          <w:color w:val="000000" w:themeColor="text1"/>
        </w:rPr>
        <w:t>1.5.</w:t>
      </w:r>
      <w:r w:rsidRPr="008060D8">
        <w:rPr>
          <w:b/>
          <w:color w:val="000000"/>
        </w:rPr>
        <w:t> </w:t>
      </w:r>
      <w:r w:rsidR="00B33801" w:rsidRPr="0040257F">
        <w:rPr>
          <w:bCs/>
          <w:color w:val="000000"/>
        </w:rPr>
        <w:t xml:space="preserve">Konkursa prasības </w:t>
      </w:r>
      <w:r w:rsidR="00B33801" w:rsidRPr="00294C3F">
        <w:rPr>
          <w:bCs/>
        </w:rPr>
        <w:t>ir izstrādātas</w:t>
      </w:r>
      <w:r w:rsidR="00B33801" w:rsidRPr="00945A49">
        <w:t xml:space="preserve"> saskaņā ar </w:t>
      </w:r>
      <w:r w:rsidR="00294C3F" w:rsidRPr="00945A49">
        <w:t xml:space="preserve">Ministru kabineta </w:t>
      </w:r>
      <w:r w:rsidR="00D83CD4" w:rsidRPr="00D83CD4">
        <w:t>2012.</w:t>
      </w:r>
      <w:r w:rsidR="00F34F27">
        <w:t> </w:t>
      </w:r>
      <w:r w:rsidR="00D83CD4" w:rsidRPr="00D83CD4">
        <w:t>gada 10.</w:t>
      </w:r>
      <w:r w:rsidR="00F34F27">
        <w:t> </w:t>
      </w:r>
      <w:r w:rsidR="00D83CD4" w:rsidRPr="00D83CD4">
        <w:t>jūlij</w:t>
      </w:r>
      <w:r w:rsidR="00D83CD4">
        <w:t xml:space="preserve">a </w:t>
      </w:r>
      <w:r w:rsidR="00294C3F" w:rsidRPr="00945A49">
        <w:t>noteikumiem Nr. </w:t>
      </w:r>
      <w:r w:rsidR="00294C3F" w:rsidRPr="00294C3F">
        <w:t>487</w:t>
      </w:r>
      <w:r w:rsidR="00294C3F">
        <w:t xml:space="preserve"> </w:t>
      </w:r>
      <w:r w:rsidR="00294C3F" w:rsidRPr="00945A49">
        <w:t>"</w:t>
      </w:r>
      <w:r w:rsidR="00D83CD4" w:rsidRPr="00D83CD4">
        <w:t>Kārtība, kādā komersanti tiek iesaistīti ar brīvības atņemšanu notiesāto nodarbinātības organizēšanā</w:t>
      </w:r>
      <w:r w:rsidR="00294C3F" w:rsidRPr="00945A49">
        <w:t>" (turpmāk</w:t>
      </w:r>
      <w:r w:rsidR="00F34F27">
        <w:t> – </w:t>
      </w:r>
      <w:r w:rsidR="00294C3F" w:rsidRPr="00945A49">
        <w:t>Noteikumi Nr. </w:t>
      </w:r>
      <w:r w:rsidR="00294C3F" w:rsidRPr="00294C3F">
        <w:t>487</w:t>
      </w:r>
      <w:r w:rsidR="00294C3F" w:rsidRPr="00945A49">
        <w:t>)</w:t>
      </w:r>
      <w:r w:rsidR="00D83CD4">
        <w:t xml:space="preserve">, </w:t>
      </w:r>
      <w:r w:rsidR="00D83CD4" w:rsidRPr="00945A49">
        <w:t>kā arī ievērojot</w:t>
      </w:r>
      <w:r w:rsidR="00D83CD4">
        <w:t xml:space="preserve"> </w:t>
      </w:r>
      <w:r w:rsidR="00B33801" w:rsidRPr="00945A49">
        <w:t>Ministru kabineta 2018. gada 20. februāra noteikum</w:t>
      </w:r>
      <w:r w:rsidR="00D83CD4">
        <w:t>os</w:t>
      </w:r>
      <w:r w:rsidR="00B33801" w:rsidRPr="00945A49">
        <w:t xml:space="preserve"> Nr. 97 "Publiskas personas mantas iznomāšanas noteikumi" (turpmāk</w:t>
      </w:r>
      <w:r w:rsidR="00F34F27">
        <w:t> – </w:t>
      </w:r>
      <w:r w:rsidR="00B33801" w:rsidRPr="00945A49">
        <w:t>Noteikumi Nr. 97</w:t>
      </w:r>
      <w:r w:rsidR="00F34F27">
        <w:t>)</w:t>
      </w:r>
      <w:r w:rsidR="00B33801" w:rsidRPr="00945A49">
        <w:t xml:space="preserve"> noteikto.</w:t>
      </w:r>
    </w:p>
    <w:p w14:paraId="35272A0F" w14:textId="77777777" w:rsidR="00174C43" w:rsidRPr="008060D8" w:rsidRDefault="00174C43" w:rsidP="00174C43">
      <w:pPr>
        <w:ind w:firstLine="720"/>
        <w:jc w:val="both"/>
        <w:rPr>
          <w:b/>
          <w:color w:val="000000" w:themeColor="text1"/>
        </w:rPr>
      </w:pPr>
    </w:p>
    <w:p w14:paraId="3A854F73" w14:textId="77777777" w:rsidR="00174C43" w:rsidRPr="008060D8" w:rsidRDefault="00174C43" w:rsidP="00174C43">
      <w:pPr>
        <w:ind w:firstLine="720"/>
        <w:jc w:val="both"/>
        <w:rPr>
          <w:b/>
          <w:color w:val="000000"/>
        </w:rPr>
      </w:pPr>
      <w:r w:rsidRPr="008060D8">
        <w:rPr>
          <w:b/>
          <w:color w:val="000000"/>
        </w:rPr>
        <w:t>2.</w:t>
      </w:r>
      <w:r w:rsidR="00DA5477" w:rsidRPr="008060D8">
        <w:rPr>
          <w:b/>
          <w:color w:val="000000"/>
        </w:rPr>
        <w:t> </w:t>
      </w:r>
      <w:r w:rsidRPr="008060D8">
        <w:rPr>
          <w:b/>
          <w:color w:val="000000"/>
        </w:rPr>
        <w:t>Komersantu pieteikšanās termiņš un kārtība</w:t>
      </w:r>
    </w:p>
    <w:p w14:paraId="2745CBFD" w14:textId="77777777" w:rsidR="00DA5477" w:rsidRPr="008060D8" w:rsidRDefault="00174C43" w:rsidP="00DA5477">
      <w:pPr>
        <w:ind w:firstLine="720"/>
        <w:jc w:val="both"/>
        <w:rPr>
          <w:color w:val="000000"/>
        </w:rPr>
      </w:pPr>
      <w:r w:rsidRPr="008060D8">
        <w:rPr>
          <w:b/>
          <w:color w:val="000000"/>
        </w:rPr>
        <w:t>2.1.</w:t>
      </w:r>
      <w:r w:rsidR="00DA5477" w:rsidRPr="008060D8">
        <w:rPr>
          <w:color w:val="000000"/>
        </w:rPr>
        <w:t> </w:t>
      </w:r>
      <w:r w:rsidRPr="008060D8">
        <w:rPr>
          <w:b/>
          <w:color w:val="000000"/>
        </w:rPr>
        <w:t>Pieteikumu iesniegšanas un atvēršanas vieta, datums, laiks un kārtība</w:t>
      </w:r>
    </w:p>
    <w:p w14:paraId="3BAF8140" w14:textId="6818F9E8" w:rsidR="00174C43" w:rsidRPr="008060D8" w:rsidRDefault="00174C43" w:rsidP="00DA5477">
      <w:pPr>
        <w:ind w:firstLine="720"/>
        <w:jc w:val="both"/>
        <w:rPr>
          <w:color w:val="000000"/>
        </w:rPr>
      </w:pPr>
      <w:r w:rsidRPr="0040257F">
        <w:rPr>
          <w:bCs/>
          <w:color w:val="000000"/>
        </w:rPr>
        <w:t>2.1.1.</w:t>
      </w:r>
      <w:r w:rsidR="00DA5477" w:rsidRPr="008060D8">
        <w:rPr>
          <w:color w:val="000000"/>
        </w:rPr>
        <w:t> </w:t>
      </w:r>
      <w:r w:rsidR="006F39E0" w:rsidRPr="008060D8">
        <w:rPr>
          <w:color w:val="000000"/>
        </w:rPr>
        <w:t>Komersants var pieteikties Konkursam, iesniedzot</w:t>
      </w:r>
      <w:r w:rsidR="006F39E0" w:rsidRPr="008060D8">
        <w:t xml:space="preserve"> rakstveidā noformētu pieteikumu</w:t>
      </w:r>
      <w:r w:rsidR="006F39E0" w:rsidRPr="008060D8">
        <w:rPr>
          <w:color w:val="000000"/>
        </w:rPr>
        <w:t xml:space="preserve">. Pieteikumu Konkursam komersants var iesniegt </w:t>
      </w:r>
      <w:r w:rsidR="006F39E0" w:rsidRPr="008060D8">
        <w:rPr>
          <w:color w:val="000000" w:themeColor="text1"/>
        </w:rPr>
        <w:t>darbdienās no p</w:t>
      </w:r>
      <w:r w:rsidR="00F34F27">
        <w:rPr>
          <w:color w:val="000000" w:themeColor="text1"/>
        </w:rPr>
        <w:t>lkst.</w:t>
      </w:r>
      <w:r w:rsidR="006F39E0" w:rsidRPr="008060D8">
        <w:rPr>
          <w:color w:val="000000" w:themeColor="text1"/>
        </w:rPr>
        <w:t> </w:t>
      </w:r>
      <w:r w:rsidR="00026705">
        <w:rPr>
          <w:color w:val="000000" w:themeColor="text1"/>
        </w:rPr>
        <w:t>08</w:t>
      </w:r>
      <w:r w:rsidR="006F39E0" w:rsidRPr="008060D8">
        <w:rPr>
          <w:color w:val="000000" w:themeColor="text1"/>
        </w:rPr>
        <w:t>.</w:t>
      </w:r>
      <w:r w:rsidR="00026705">
        <w:rPr>
          <w:color w:val="000000" w:themeColor="text1"/>
        </w:rPr>
        <w:t>3</w:t>
      </w:r>
      <w:r w:rsidR="006F39E0" w:rsidRPr="008060D8">
        <w:rPr>
          <w:color w:val="000000" w:themeColor="text1"/>
        </w:rPr>
        <w:t xml:space="preserve">0 līdz </w:t>
      </w:r>
      <w:r w:rsidR="0068295F" w:rsidRPr="008060D8">
        <w:rPr>
          <w:color w:val="000000" w:themeColor="text1"/>
        </w:rPr>
        <w:t>p</w:t>
      </w:r>
      <w:r w:rsidR="00F34F27">
        <w:rPr>
          <w:color w:val="000000" w:themeColor="text1"/>
        </w:rPr>
        <w:t>lkst.</w:t>
      </w:r>
      <w:r w:rsidR="006F39E0" w:rsidRPr="008060D8">
        <w:rPr>
          <w:color w:val="000000" w:themeColor="text1"/>
        </w:rPr>
        <w:t> 12.</w:t>
      </w:r>
      <w:r w:rsidR="00026705">
        <w:rPr>
          <w:color w:val="000000" w:themeColor="text1"/>
        </w:rPr>
        <w:t>3</w:t>
      </w:r>
      <w:r w:rsidR="006F39E0" w:rsidRPr="008060D8">
        <w:rPr>
          <w:color w:val="000000" w:themeColor="text1"/>
        </w:rPr>
        <w:t xml:space="preserve">0 un no </w:t>
      </w:r>
      <w:r w:rsidR="0068295F" w:rsidRPr="008060D8">
        <w:rPr>
          <w:color w:val="000000" w:themeColor="text1"/>
        </w:rPr>
        <w:t>p</w:t>
      </w:r>
      <w:r w:rsidR="00F34F27">
        <w:rPr>
          <w:color w:val="000000" w:themeColor="text1"/>
        </w:rPr>
        <w:t>lkst.</w:t>
      </w:r>
      <w:r w:rsidR="006F39E0" w:rsidRPr="008060D8">
        <w:rPr>
          <w:color w:val="000000" w:themeColor="text1"/>
        </w:rPr>
        <w:t xml:space="preserve"> 13.00 līdz </w:t>
      </w:r>
      <w:r w:rsidR="0068295F" w:rsidRPr="008060D8">
        <w:rPr>
          <w:color w:val="000000" w:themeColor="text1"/>
        </w:rPr>
        <w:t>p</w:t>
      </w:r>
      <w:r w:rsidR="00F34F27">
        <w:rPr>
          <w:color w:val="000000" w:themeColor="text1"/>
        </w:rPr>
        <w:t>lkst.</w:t>
      </w:r>
      <w:r w:rsidR="006F39E0" w:rsidRPr="008060D8">
        <w:rPr>
          <w:color w:val="000000" w:themeColor="text1"/>
        </w:rPr>
        <w:t> 1</w:t>
      </w:r>
      <w:r w:rsidR="00026705">
        <w:rPr>
          <w:color w:val="000000" w:themeColor="text1"/>
        </w:rPr>
        <w:t>7</w:t>
      </w:r>
      <w:r w:rsidR="006F39E0" w:rsidRPr="008060D8">
        <w:rPr>
          <w:color w:val="000000" w:themeColor="text1"/>
        </w:rPr>
        <w:t xml:space="preserve">.00, </w:t>
      </w:r>
      <w:r w:rsidR="003E70F1">
        <w:t>Dzirnavu ielā 32, Valmiermuižā, Valmieras pagastā, Valmieras novadā</w:t>
      </w:r>
      <w:r w:rsidR="00026705" w:rsidRPr="001D4BB5">
        <w:t xml:space="preserve">, </w:t>
      </w:r>
      <w:r w:rsidR="00026705" w:rsidRPr="008A4769">
        <w:t>Cietuma administrācijas ēkas 3. stāvā (tālr. </w:t>
      </w:r>
      <w:r w:rsidR="00456E8D" w:rsidRPr="00456E8D">
        <w:t>64281515</w:t>
      </w:r>
      <w:r w:rsidR="00026705" w:rsidRPr="008A4769">
        <w:t>),</w:t>
      </w:r>
      <w:r w:rsidR="00026705">
        <w:t xml:space="preserve"> </w:t>
      </w:r>
      <w:r w:rsidR="006F39E0" w:rsidRPr="008060D8">
        <w:rPr>
          <w:color w:val="000000" w:themeColor="text1"/>
        </w:rPr>
        <w:t xml:space="preserve">ne vēlāk kā līdz </w:t>
      </w:r>
      <w:r w:rsidR="006F39E0" w:rsidRPr="008060D8">
        <w:rPr>
          <w:b/>
          <w:color w:val="000000" w:themeColor="text1"/>
        </w:rPr>
        <w:t>202</w:t>
      </w:r>
      <w:r w:rsidR="00026705">
        <w:rPr>
          <w:b/>
          <w:color w:val="000000" w:themeColor="text1"/>
        </w:rPr>
        <w:t>6</w:t>
      </w:r>
      <w:r w:rsidR="006F39E0" w:rsidRPr="008060D8">
        <w:rPr>
          <w:b/>
          <w:color w:val="000000" w:themeColor="text1"/>
        </w:rPr>
        <w:t>.</w:t>
      </w:r>
      <w:r w:rsidR="00026705">
        <w:rPr>
          <w:b/>
          <w:color w:val="000000" w:themeColor="text1"/>
        </w:rPr>
        <w:t> </w:t>
      </w:r>
      <w:r w:rsidR="006F39E0" w:rsidRPr="008060D8">
        <w:rPr>
          <w:b/>
          <w:color w:val="000000" w:themeColor="text1"/>
        </w:rPr>
        <w:t>gada</w:t>
      </w:r>
      <w:r w:rsidR="00557177">
        <w:rPr>
          <w:b/>
          <w:color w:val="000000" w:themeColor="text1"/>
        </w:rPr>
        <w:t xml:space="preserve"> </w:t>
      </w:r>
      <w:r w:rsidR="00CD5AE9">
        <w:rPr>
          <w:b/>
          <w:color w:val="000000" w:themeColor="text1"/>
        </w:rPr>
        <w:t>9</w:t>
      </w:r>
      <w:r w:rsidR="006F39E0" w:rsidRPr="00750799">
        <w:rPr>
          <w:b/>
          <w:color w:val="000000" w:themeColor="text1"/>
        </w:rPr>
        <w:t>.</w:t>
      </w:r>
      <w:r w:rsidR="006A6DDC" w:rsidRPr="00750799">
        <w:rPr>
          <w:b/>
          <w:color w:val="000000" w:themeColor="text1"/>
        </w:rPr>
        <w:t> </w:t>
      </w:r>
      <w:r w:rsidR="000A528F">
        <w:rPr>
          <w:b/>
          <w:color w:val="000000" w:themeColor="text1"/>
        </w:rPr>
        <w:t>aprīlim</w:t>
      </w:r>
      <w:r w:rsidR="006F39E0" w:rsidRPr="008060D8">
        <w:rPr>
          <w:b/>
          <w:color w:val="000000" w:themeColor="text1"/>
        </w:rPr>
        <w:t xml:space="preserve"> </w:t>
      </w:r>
      <w:r w:rsidR="0068295F" w:rsidRPr="008060D8">
        <w:rPr>
          <w:b/>
          <w:bCs/>
          <w:color w:val="000000" w:themeColor="text1"/>
        </w:rPr>
        <w:t>p</w:t>
      </w:r>
      <w:r w:rsidR="00F34F27">
        <w:rPr>
          <w:b/>
          <w:bCs/>
          <w:color w:val="000000" w:themeColor="text1"/>
        </w:rPr>
        <w:t>lkst.</w:t>
      </w:r>
      <w:r w:rsidR="006F39E0" w:rsidRPr="008060D8">
        <w:rPr>
          <w:b/>
          <w:color w:val="000000" w:themeColor="text1"/>
        </w:rPr>
        <w:t> </w:t>
      </w:r>
      <w:r w:rsidR="002D799B" w:rsidRPr="00750799">
        <w:rPr>
          <w:b/>
          <w:color w:val="000000" w:themeColor="text1"/>
        </w:rPr>
        <w:t>17</w:t>
      </w:r>
      <w:r w:rsidR="00E9778D">
        <w:rPr>
          <w:b/>
          <w:color w:val="000000" w:themeColor="text1"/>
        </w:rPr>
        <w:t>.</w:t>
      </w:r>
      <w:r w:rsidR="002D799B" w:rsidRPr="00750799">
        <w:rPr>
          <w:b/>
          <w:color w:val="000000" w:themeColor="text1"/>
        </w:rPr>
        <w:t>00</w:t>
      </w:r>
      <w:r w:rsidR="006F39E0" w:rsidRPr="008060D8">
        <w:rPr>
          <w:color w:val="000000" w:themeColor="text1"/>
        </w:rPr>
        <w:t>. Pēc norādītā datuma un laika piete</w:t>
      </w:r>
      <w:r w:rsidR="006F39E0" w:rsidRPr="008060D8">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14:paraId="56FE5402" w14:textId="77777777" w:rsidR="00DA5477" w:rsidRPr="008060D8" w:rsidRDefault="00174C43" w:rsidP="00DA5477">
      <w:pPr>
        <w:ind w:firstLine="720"/>
        <w:jc w:val="both"/>
        <w:rPr>
          <w:color w:val="000000"/>
        </w:rPr>
      </w:pPr>
      <w:r w:rsidRPr="0040257F">
        <w:rPr>
          <w:bCs/>
          <w:color w:val="000000"/>
        </w:rPr>
        <w:t>2.1.2</w:t>
      </w:r>
      <w:r w:rsidRPr="00732B78">
        <w:rPr>
          <w:bCs/>
          <w:color w:val="000000"/>
        </w:rPr>
        <w:t>.</w:t>
      </w:r>
      <w:r w:rsidR="00DA5477" w:rsidRPr="008060D8">
        <w:rPr>
          <w:color w:val="000000"/>
        </w:rPr>
        <w:t> </w:t>
      </w:r>
      <w:r w:rsidRPr="008060D8">
        <w:rPr>
          <w:color w:val="000000"/>
        </w:rPr>
        <w:t>Konkurss notiek, ja vismaz viens komersants ir iesniedzis pieteikumu.</w:t>
      </w:r>
    </w:p>
    <w:p w14:paraId="365DBE58" w14:textId="49C6BD59" w:rsidR="00026705" w:rsidRDefault="00174C43" w:rsidP="00DA5477">
      <w:pPr>
        <w:ind w:firstLine="720"/>
        <w:jc w:val="both"/>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026705">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6A6DDC">
        <w:rPr>
          <w:color w:val="000000" w:themeColor="text1"/>
        </w:rPr>
        <w:t xml:space="preserve"> </w:t>
      </w:r>
      <w:r w:rsidR="000A528F">
        <w:rPr>
          <w:color w:val="000000" w:themeColor="text1"/>
        </w:rPr>
        <w:t>1</w:t>
      </w:r>
      <w:r w:rsidR="00CD5AE9">
        <w:rPr>
          <w:color w:val="000000" w:themeColor="text1"/>
        </w:rPr>
        <w:t>0</w:t>
      </w:r>
      <w:r w:rsidR="005701B9">
        <w:rPr>
          <w:color w:val="000000" w:themeColor="text1"/>
        </w:rPr>
        <w:t>.</w:t>
      </w:r>
      <w:r w:rsidR="000A528F">
        <w:rPr>
          <w:color w:val="000000" w:themeColor="text1"/>
        </w:rPr>
        <w:t xml:space="preserve"> aprīli </w:t>
      </w:r>
      <w:r w:rsidR="0068295F" w:rsidRPr="00750799">
        <w:rPr>
          <w:color w:val="000000" w:themeColor="text1"/>
        </w:rPr>
        <w:t>p</w:t>
      </w:r>
      <w:r w:rsidR="00F34F27" w:rsidRPr="00750799">
        <w:rPr>
          <w:color w:val="000000" w:themeColor="text1"/>
        </w:rPr>
        <w:t>lkst.</w:t>
      </w:r>
      <w:r w:rsidRPr="00750799">
        <w:rPr>
          <w:color w:val="000000" w:themeColor="text1"/>
        </w:rPr>
        <w:t> </w:t>
      </w:r>
      <w:r w:rsidR="006A6DDC" w:rsidRPr="00750799">
        <w:rPr>
          <w:color w:val="000000" w:themeColor="text1"/>
        </w:rPr>
        <w:t>9</w:t>
      </w:r>
      <w:r w:rsidR="00E9778D">
        <w:rPr>
          <w:color w:val="000000" w:themeColor="text1"/>
        </w:rPr>
        <w:t>.</w:t>
      </w:r>
      <w:r w:rsidR="006A6DDC" w:rsidRPr="00750799">
        <w:rPr>
          <w:color w:val="000000" w:themeColor="text1"/>
        </w:rPr>
        <w:t>30</w:t>
      </w:r>
      <w:r w:rsidRPr="00750799">
        <w:rPr>
          <w:color w:val="000000" w:themeColor="text1"/>
        </w:rPr>
        <w:t>,</w:t>
      </w:r>
      <w:r w:rsidRPr="008060D8">
        <w:rPr>
          <w:color w:val="000000" w:themeColor="text1"/>
        </w:rPr>
        <w:t xml:space="preserve">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Pr="008060D8">
        <w:rPr>
          <w:color w:val="000000"/>
        </w:rPr>
        <w:t xml:space="preserve">Cietuma </w:t>
      </w:r>
      <w:r w:rsidR="002D799B">
        <w:t>administr</w:t>
      </w:r>
      <w:r w:rsidR="004C1F12">
        <w:t>at</w:t>
      </w:r>
      <w:r w:rsidR="002D799B">
        <w:t>īvās ēkas</w:t>
      </w:r>
      <w:r w:rsidR="004C1F12">
        <w:t xml:space="preserve"> aktu zālē, Dzirnavu iel</w:t>
      </w:r>
      <w:r w:rsidR="006A6DDC">
        <w:t xml:space="preserve">ā </w:t>
      </w:r>
      <w:r w:rsidR="004C1F12">
        <w:t>32, Valmiermuižā, Valmieras pagastā, Valmieras novadā</w:t>
      </w:r>
      <w:r w:rsidR="00026705" w:rsidRPr="001D4BB5">
        <w:t>.</w:t>
      </w:r>
    </w:p>
    <w:p w14:paraId="210A854C" w14:textId="7665B1AA"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izvērtējumu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8060D8" w:rsidRDefault="00DA5477" w:rsidP="00DA5477">
      <w:pPr>
        <w:ind w:firstLine="720"/>
        <w:jc w:val="both"/>
        <w:rPr>
          <w:b/>
          <w:color w:val="00000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8060D8" w:rsidRDefault="00174C43" w:rsidP="00174C43">
      <w:pPr>
        <w:ind w:firstLine="720"/>
        <w:jc w:val="both"/>
        <w:rPr>
          <w:b/>
          <w:color w:val="00000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03285F2B" w14:textId="59E3AFEC" w:rsidR="00536ADA" w:rsidRPr="008060D8" w:rsidRDefault="00536ADA" w:rsidP="00536ADA">
      <w:pPr>
        <w:ind w:firstLine="720"/>
        <w:jc w:val="both"/>
        <w:rPr>
          <w:color w:val="000000"/>
        </w:rPr>
      </w:pPr>
      <w:r w:rsidRPr="0040257F">
        <w:rPr>
          <w:bCs/>
          <w:color w:val="000000"/>
        </w:rPr>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3ED795E4" w14:textId="664D3C61" w:rsidR="00174C43" w:rsidRPr="0040257F" w:rsidRDefault="00DA5477" w:rsidP="00174C43">
      <w:pPr>
        <w:ind w:firstLine="720"/>
        <w:jc w:val="both"/>
        <w:rPr>
          <w:color w:val="000000"/>
        </w:rPr>
      </w:pPr>
      <w:r w:rsidRPr="0040257F">
        <w:rPr>
          <w:bCs/>
          <w:color w:val="000000"/>
        </w:rPr>
        <w:lastRenderedPageBreak/>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NormalWeb"/>
        <w:tabs>
          <w:tab w:val="left" w:pos="3686"/>
          <w:tab w:val="left" w:pos="6236"/>
        </w:tabs>
        <w:spacing w:before="0" w:beforeAutospacing="0" w:after="0" w:afterAutospacing="0"/>
        <w:ind w:firstLine="720"/>
        <w:jc w:val="both"/>
      </w:pPr>
      <w:r w:rsidRPr="0040257F">
        <w:rPr>
          <w:color w:val="000000"/>
        </w:rPr>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3B1A9188" w:rsidR="00250889" w:rsidRPr="00716EC7" w:rsidRDefault="0015707F" w:rsidP="0040257F">
      <w:pPr>
        <w:pStyle w:val="NormalWeb"/>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 xml:space="preserve">5 "Tiesvedību </w:t>
      </w:r>
      <w:proofErr w:type="spellStart"/>
      <w:r w:rsidR="00250889">
        <w:t>neesība</w:t>
      </w:r>
      <w:proofErr w:type="spellEnd"/>
      <w:r w:rsidR="00250889">
        <w:t xml:space="preserve"> par prettiesisku darbību saistībā ar reģistrēto uzņēmējdarbības veidu").</w:t>
      </w:r>
    </w:p>
    <w:p w14:paraId="2ECBEC0A" w14:textId="179758CA" w:rsidR="001E5D4B" w:rsidRDefault="00645106" w:rsidP="0040257F">
      <w:pPr>
        <w:pStyle w:val="NormalWeb"/>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 xml:space="preserve">2 "Pretendenta, tā patieso labuma guvēju, pārstāvju sodāmības </w:t>
      </w:r>
      <w:proofErr w:type="spellStart"/>
      <w:r w:rsidR="001E5D4B">
        <w:t>neesība</w:t>
      </w:r>
      <w:proofErr w:type="spellEnd"/>
      <w:r w:rsidR="001E5D4B">
        <w:t xml:space="preserve"> par noziedzīgiem nodarījumiem");</w:t>
      </w:r>
    </w:p>
    <w:p w14:paraId="1582615C" w14:textId="2435E95E" w:rsidR="00DF4332" w:rsidRDefault="00645106" w:rsidP="001E5D4B">
      <w:pPr>
        <w:pStyle w:val="NormalWeb"/>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NormalWeb"/>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 xml:space="preserve">4 "Pretendenta nodokļu parādu </w:t>
      </w:r>
      <w:proofErr w:type="spellStart"/>
      <w:r w:rsidR="001E5D4B">
        <w:t>neesība</w:t>
      </w:r>
      <w:proofErr w:type="spellEnd"/>
      <w:r w:rsidR="001E5D4B">
        <w:t>");</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3A437085" w:rsidR="00174C43" w:rsidRPr="008060D8"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 xml:space="preserve">atzīmes "Pieteikums </w:t>
      </w:r>
      <w:r w:rsidR="00EE5AFF" w:rsidRPr="008060D8">
        <w:rPr>
          <w:color w:val="000000"/>
        </w:rPr>
        <w:t xml:space="preserve">konkursam </w:t>
      </w:r>
      <w:r w:rsidRPr="008060D8">
        <w:rPr>
          <w:color w:val="000000"/>
        </w:rPr>
        <w:t xml:space="preserve">par tiesībām nodarbināt notiesātos Ieslodzījuma vietu </w:t>
      </w:r>
      <w:r w:rsidRPr="00222F87">
        <w:rPr>
          <w:color w:val="000000"/>
        </w:rPr>
        <w:t xml:space="preserve">pārvaldes </w:t>
      </w:r>
      <w:r w:rsidR="00222F87" w:rsidRPr="00222F87">
        <w:rPr>
          <w:color w:val="000000"/>
        </w:rPr>
        <w:t xml:space="preserve">Valmieras </w:t>
      </w:r>
      <w:r w:rsidR="009D4703" w:rsidRPr="00222F87">
        <w:rPr>
          <w:color w:val="000000"/>
        </w:rPr>
        <w:t>cietumā</w:t>
      </w:r>
      <w:r w:rsidRPr="008060D8">
        <w:rPr>
          <w:color w:val="000000" w:themeColor="text1"/>
        </w:rPr>
        <w:t xml:space="preserve">"; "Neatvērt līdz </w:t>
      </w:r>
      <w:r w:rsidRPr="004C1F12">
        <w:rPr>
          <w:color w:val="000000" w:themeColor="text1"/>
        </w:rPr>
        <w:t>20</w:t>
      </w:r>
      <w:r w:rsidR="004C1F12" w:rsidRPr="004C1F12">
        <w:rPr>
          <w:color w:val="000000" w:themeColor="text1"/>
        </w:rPr>
        <w:t>26</w:t>
      </w:r>
      <w:r w:rsidRPr="004C1F12">
        <w:rPr>
          <w:color w:val="000000" w:themeColor="text1"/>
        </w:rPr>
        <w:t>. </w:t>
      </w:r>
      <w:r w:rsidRPr="006A6DDC">
        <w:rPr>
          <w:color w:val="000000" w:themeColor="text1"/>
        </w:rPr>
        <w:t xml:space="preserve">gada </w:t>
      </w:r>
      <w:r w:rsidR="00CD5AE9">
        <w:rPr>
          <w:color w:val="000000" w:themeColor="text1"/>
        </w:rPr>
        <w:t>10</w:t>
      </w:r>
      <w:r w:rsidRPr="00750799">
        <w:rPr>
          <w:color w:val="000000" w:themeColor="text1"/>
        </w:rPr>
        <w:t>. </w:t>
      </w:r>
      <w:r w:rsidR="000A528F">
        <w:rPr>
          <w:color w:val="000000" w:themeColor="text1"/>
        </w:rPr>
        <w:t>aprīļa</w:t>
      </w:r>
      <w:r w:rsidRPr="006A6DDC">
        <w:rPr>
          <w:color w:val="000000" w:themeColor="text1"/>
        </w:rPr>
        <w:t xml:space="preserve"> </w:t>
      </w:r>
      <w:r w:rsidRPr="004C1F12">
        <w:rPr>
          <w:color w:val="000000" w:themeColor="text1"/>
        </w:rPr>
        <w:t>p</w:t>
      </w:r>
      <w:r w:rsidR="00403C3F" w:rsidRPr="004C1F12">
        <w:rPr>
          <w:color w:val="000000" w:themeColor="text1"/>
        </w:rPr>
        <w:t>lkst.</w:t>
      </w:r>
      <w:r w:rsidRPr="004C1F12">
        <w:rPr>
          <w:color w:val="000000" w:themeColor="text1"/>
        </w:rPr>
        <w:t> </w:t>
      </w:r>
      <w:r w:rsidR="006573DD">
        <w:rPr>
          <w:color w:val="000000" w:themeColor="text1"/>
        </w:rPr>
        <w:t>9.30</w:t>
      </w:r>
      <w:r w:rsidRPr="004C1F12">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3E4297EB"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o rakstveidā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8060D8" w:rsidRDefault="00174C43" w:rsidP="00174C43">
      <w:pPr>
        <w:ind w:firstLine="720"/>
        <w:jc w:val="both"/>
        <w:rPr>
          <w:color w:val="00000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lastRenderedPageBreak/>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5BF36DA5"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7D00A6">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FootnoteReference"/>
        </w:rPr>
        <w:footnoteReference w:id="1"/>
      </w:r>
      <w:r w:rsidR="007631EF" w:rsidRPr="008060D8">
        <w:t>:</w:t>
      </w:r>
    </w:p>
    <w:tbl>
      <w:tblPr>
        <w:tblStyle w:val="TableGrid"/>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6C32C2B9"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p w14:paraId="72652432" w14:textId="77777777" w:rsidR="009B402C" w:rsidRPr="005E157D" w:rsidRDefault="009B402C" w:rsidP="004037F9">
            <w:pPr>
              <w:ind w:firstLine="459"/>
              <w:jc w:val="both"/>
              <w:rPr>
                <w:sz w:val="20"/>
                <w:szCs w:val="20"/>
              </w:rPr>
            </w:pPr>
            <w:r w:rsidRPr="005E157D">
              <w:rPr>
                <w:sz w:val="20"/>
                <w:szCs w:val="20"/>
              </w:rPr>
              <w:t xml:space="preserve"> </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 xml:space="preserve">Pretendenta, tā patieso labuma guvēju, pārstāvju sodāmības </w:t>
            </w:r>
            <w:proofErr w:type="spellStart"/>
            <w:r w:rsidRPr="005E157D">
              <w:rPr>
                <w:sz w:val="20"/>
                <w:szCs w:val="20"/>
              </w:rPr>
              <w:t>neesība</w:t>
            </w:r>
            <w:proofErr w:type="spellEnd"/>
            <w:r w:rsidRPr="005E157D">
              <w:rPr>
                <w:sz w:val="20"/>
                <w:szCs w:val="20"/>
              </w:rPr>
              <w:t xml:space="preserve">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 xml:space="preserve">pretendents, tā patiesā labuma guvējs, valdes vai padomes loceklis, </w:t>
            </w:r>
            <w:proofErr w:type="spellStart"/>
            <w:r w:rsidRPr="005E157D">
              <w:rPr>
                <w:sz w:val="20"/>
                <w:szCs w:val="20"/>
              </w:rPr>
              <w:t>pārstāvēttiesīgā</w:t>
            </w:r>
            <w:proofErr w:type="spellEnd"/>
            <w:r w:rsidRPr="005E157D">
              <w:rPr>
                <w:sz w:val="20"/>
                <w:szCs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 xml:space="preserve">Konkurences tiesību pārkāpumu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5F6A0BF5" w14:textId="77777777" w:rsidR="009B402C" w:rsidRPr="005E157D" w:rsidRDefault="009B402C" w:rsidP="004037F9">
            <w:pPr>
              <w:tabs>
                <w:tab w:val="left" w:pos="0"/>
                <w:tab w:val="left" w:pos="0"/>
                <w:tab w:val="left" w:pos="507"/>
              </w:tabs>
              <w:ind w:firstLine="458"/>
              <w:jc w:val="both"/>
              <w:rPr>
                <w:b/>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p w14:paraId="0259B28A" w14:textId="77777777" w:rsidR="009B402C" w:rsidRPr="005E157D" w:rsidRDefault="009B402C" w:rsidP="004037F9">
            <w:pPr>
              <w:tabs>
                <w:tab w:val="left" w:pos="507"/>
              </w:tabs>
              <w:jc w:val="both"/>
              <w:rPr>
                <w:sz w:val="20"/>
                <w:szCs w:val="20"/>
              </w:rPr>
            </w:pPr>
            <w:r w:rsidRPr="005E157D">
              <w:rPr>
                <w:sz w:val="20"/>
                <w:szCs w:val="20"/>
              </w:rPr>
              <w:t xml:space="preserve"> </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 xml:space="preserve">Pretendenta nodokļu parādu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w:t>
            </w:r>
            <w:r w:rsidRPr="005E157D">
              <w:rPr>
                <w:sz w:val="20"/>
                <w:szCs w:val="20"/>
              </w:rPr>
              <w:lastRenderedPageBreak/>
              <w:t xml:space="preserve">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lastRenderedPageBreak/>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w:t>
            </w:r>
            <w:proofErr w:type="spellStart"/>
            <w:r w:rsidRPr="005E157D">
              <w:rPr>
                <w:sz w:val="20"/>
                <w:szCs w:val="20"/>
              </w:rPr>
              <w:t>neesība</w:t>
            </w:r>
            <w:proofErr w:type="spellEnd"/>
            <w:r w:rsidRPr="005E157D">
              <w:rPr>
                <w:sz w:val="20"/>
                <w:szCs w:val="20"/>
              </w:rPr>
              <w:t xml:space="preserve">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450ED8B9" w:rsidR="009B402C" w:rsidRPr="005E157D" w:rsidRDefault="009B402C" w:rsidP="004037F9">
            <w:pPr>
              <w:ind w:firstLine="459"/>
              <w:jc w:val="both"/>
              <w:rPr>
                <w:sz w:val="20"/>
                <w:szCs w:val="20"/>
              </w:rPr>
            </w:pPr>
            <w:r w:rsidRPr="005E157D">
              <w:rPr>
                <w:sz w:val="20"/>
                <w:szCs w:val="20"/>
              </w:rPr>
              <w:t xml:space="preserve"> </w:t>
            </w:r>
          </w:p>
          <w:p w14:paraId="311959F4" w14:textId="7110135E" w:rsidR="009B402C" w:rsidRPr="005E157D" w:rsidRDefault="009B402C" w:rsidP="004037F9">
            <w:pPr>
              <w:ind w:firstLine="459"/>
              <w:jc w:val="both"/>
              <w:rPr>
                <w:sz w:val="20"/>
                <w:szCs w:val="20"/>
              </w:rPr>
            </w:pPr>
            <w:r w:rsidRPr="005E157D">
              <w:rPr>
                <w:sz w:val="20"/>
                <w:szCs w:val="20"/>
              </w:rPr>
              <w:t xml:space="preserve">Kritērija pārbaudei pretendents </w:t>
            </w:r>
            <w:r w:rsidR="00277D02">
              <w:rPr>
                <w:sz w:val="20"/>
                <w:szCs w:val="20"/>
              </w:rPr>
              <w:t>konkursa</w:t>
            </w:r>
            <w:r w:rsidR="00277D02" w:rsidRPr="005E157D">
              <w:rPr>
                <w:sz w:val="20"/>
                <w:szCs w:val="20"/>
              </w:rPr>
              <w:t xml:space="preserve"> </w:t>
            </w:r>
            <w:r w:rsidRPr="005E157D">
              <w:rPr>
                <w:sz w:val="20"/>
                <w:szCs w:val="20"/>
              </w:rPr>
              <w:t xml:space="preserve">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8060D8" w:rsidRDefault="00174C43" w:rsidP="00174C43">
      <w:pPr>
        <w:tabs>
          <w:tab w:val="left" w:pos="7710"/>
        </w:tabs>
        <w:jc w:val="both"/>
        <w:rPr>
          <w:b/>
          <w:color w:val="00000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resocializācijas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6B45D9">
        <w:rPr>
          <w:bCs/>
        </w:rPr>
        <w:t>4.3.</w:t>
      </w:r>
      <w:r w:rsidR="00EE5AFF" w:rsidRPr="006B45D9">
        <w:t> </w:t>
      </w:r>
      <w:r w:rsidRPr="006B45D9">
        <w:t>nomājamo objektu platība</w:t>
      </w:r>
      <w:r w:rsidR="00EE5AFF" w:rsidRPr="006B45D9">
        <w:t xml:space="preserve"> (2. pielikumā informācija par iznomājamām telpām Cietumā)</w:t>
      </w:r>
      <w:r w:rsidRPr="006B45D9">
        <w:t>;</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8060D8" w:rsidRDefault="004F7390" w:rsidP="00EE5AFF">
      <w:pPr>
        <w:ind w:firstLine="720"/>
        <w:jc w:val="both"/>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rakstveidā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8060D8" w:rsidRDefault="004D1014" w:rsidP="00174C43">
      <w:pPr>
        <w:ind w:left="720"/>
        <w:jc w:val="both"/>
        <w:rPr>
          <w:b/>
          <w:color w:val="00000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8060D8" w:rsidRDefault="00174C43" w:rsidP="00174C43">
      <w:pPr>
        <w:ind w:firstLine="720"/>
        <w:jc w:val="both"/>
        <w:rPr>
          <w:color w:val="00000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1EB41BB5" w:rsidR="00174C43" w:rsidRPr="008060D8" w:rsidRDefault="00174C43" w:rsidP="00064782">
      <w:pPr>
        <w:ind w:firstLine="720"/>
        <w:jc w:val="both"/>
        <w:rPr>
          <w:color w:val="000000"/>
        </w:rPr>
      </w:pPr>
      <w:r w:rsidRPr="00991E63">
        <w:rPr>
          <w:bCs/>
          <w:color w:val="000000"/>
        </w:rPr>
        <w:t>7.2.</w:t>
      </w:r>
      <w:r w:rsidR="00064782" w:rsidRPr="008060D8">
        <w:rPr>
          <w:color w:val="000000"/>
        </w:rPr>
        <w:t xml:space="preserve"> Komersanta darbiniekiem nav atļauts nodot notiesātajiem mantas, pārtikas produktus, naudu, kā arī priekšmetus un vielas, kuras aizliegts 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lastRenderedPageBreak/>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8060D8" w:rsidRDefault="00174C43" w:rsidP="00064782">
      <w:pPr>
        <w:rPr>
          <w:color w:val="00000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9"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10"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xml:space="preserve">, </w:t>
      </w:r>
      <w:proofErr w:type="spellStart"/>
      <w:r w:rsidR="00EA6467" w:rsidRPr="00991E63">
        <w:rPr>
          <w:bCs/>
          <w:color w:val="000000"/>
        </w:rPr>
        <w:t>pārstāvēttiesīg</w:t>
      </w:r>
      <w:r w:rsidR="0025258D">
        <w:rPr>
          <w:bCs/>
          <w:color w:val="000000"/>
        </w:rPr>
        <w:t>o</w:t>
      </w:r>
      <w:proofErr w:type="spellEnd"/>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w:t>
      </w:r>
      <w:proofErr w:type="spellStart"/>
      <w:r w:rsidR="004C3A62" w:rsidRPr="00991E63">
        <w:rPr>
          <w:bCs/>
          <w:color w:val="000000"/>
        </w:rPr>
        <w:t>pārstāvēttiesīg</w:t>
      </w:r>
      <w:r w:rsidR="00F760AD" w:rsidRPr="00991E63">
        <w:rPr>
          <w:bCs/>
          <w:color w:val="000000"/>
        </w:rPr>
        <w:t>o</w:t>
      </w:r>
      <w:proofErr w:type="spellEnd"/>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1" w:history="1">
        <w:r w:rsidR="00205FA4" w:rsidRPr="00991E63">
          <w:rPr>
            <w:bCs/>
            <w:color w:val="000000"/>
          </w:rPr>
          <w:t>www.dvi.gov.lv</w:t>
        </w:r>
      </w:hyperlink>
      <w:r w:rsidR="00205FA4" w:rsidRPr="00991E63">
        <w:rPr>
          <w:bCs/>
          <w:color w:val="000000"/>
        </w:rPr>
        <w:t>) Elijas ielā 17, Rīgā, LV-1050, e-pasts: </w:t>
      </w:r>
      <w:hyperlink r:id="rId12"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w:t>
      </w:r>
      <w:proofErr w:type="spellStart"/>
      <w:r w:rsidR="00F7062B" w:rsidRPr="00991E63">
        <w:rPr>
          <w:bCs/>
          <w:color w:val="000000"/>
        </w:rPr>
        <w:t>pārstāvēttiesīgo</w:t>
      </w:r>
      <w:proofErr w:type="spellEnd"/>
      <w:r w:rsidR="00F7062B" w:rsidRPr="00991E63">
        <w:rPr>
          <w:bCs/>
          <w:color w:val="000000"/>
        </w:rPr>
        <w:t xml:space="preserve"> personu, prokūristu vai 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3"/>
          <w:pgSz w:w="11906" w:h="16838"/>
          <w:pgMar w:top="1134" w:right="1134" w:bottom="1134" w:left="1701" w:header="708" w:footer="708" w:gutter="0"/>
          <w:cols w:space="708"/>
          <w:titlePg/>
          <w:docGrid w:linePitch="360"/>
        </w:sect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lastRenderedPageBreak/>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2902B033" w:rsidR="00174C43" w:rsidRPr="008060D8" w:rsidRDefault="005A6C5C" w:rsidP="00174C43">
      <w:pPr>
        <w:jc w:val="right"/>
        <w:rPr>
          <w:color w:val="000000"/>
          <w:sz w:val="22"/>
          <w:szCs w:val="22"/>
        </w:rPr>
      </w:pPr>
      <w:r>
        <w:rPr>
          <w:color w:val="000000"/>
          <w:sz w:val="22"/>
          <w:szCs w:val="22"/>
        </w:rPr>
        <w:t>Valmieras</w:t>
      </w:r>
      <w:r w:rsidR="001F0216" w:rsidRPr="008060D8">
        <w:rPr>
          <w:color w:val="000000"/>
          <w:sz w:val="22"/>
          <w:szCs w:val="22"/>
        </w:rPr>
        <w:t xml:space="preserve"> </w:t>
      </w:r>
      <w:r w:rsidR="004938F1" w:rsidRPr="008060D8">
        <w:rPr>
          <w:color w:val="000000"/>
          <w:sz w:val="22"/>
          <w:szCs w:val="22"/>
        </w:rPr>
        <w:t>cietum</w:t>
      </w:r>
      <w:r w:rsidR="007F6ED4">
        <w:rPr>
          <w:color w:val="000000"/>
          <w:sz w:val="22"/>
          <w:szCs w:val="22"/>
        </w:rPr>
        <w:t>ā</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NormalWeb"/>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NormalWeb"/>
        <w:spacing w:before="0" w:beforeAutospacing="0" w:after="0" w:afterAutospacing="0"/>
        <w:jc w:val="center"/>
        <w:rPr>
          <w:b/>
          <w:color w:val="000000"/>
        </w:rPr>
      </w:pPr>
    </w:p>
    <w:p w14:paraId="48EDEB55" w14:textId="77777777" w:rsidR="00064782" w:rsidRPr="008060D8" w:rsidRDefault="00064782" w:rsidP="00064782">
      <w:pPr>
        <w:pStyle w:val="NormalWeb"/>
        <w:spacing w:before="0" w:beforeAutospacing="0" w:after="0" w:afterAutospacing="0"/>
        <w:jc w:val="center"/>
        <w:rPr>
          <w:b/>
          <w:color w:val="000000" w:themeColor="text1"/>
        </w:rPr>
      </w:pPr>
    </w:p>
    <w:p w14:paraId="6A69E801" w14:textId="77777777" w:rsidR="00737D43" w:rsidRPr="008060D8" w:rsidRDefault="00737D43" w:rsidP="00064782">
      <w:pPr>
        <w:pStyle w:val="NormalWeb"/>
        <w:spacing w:before="0" w:beforeAutospacing="0" w:after="0" w:afterAutospacing="0"/>
        <w:jc w:val="center"/>
        <w:rPr>
          <w:b/>
          <w:color w:val="000000" w:themeColor="text1"/>
        </w:rPr>
      </w:pPr>
    </w:p>
    <w:p w14:paraId="7BF65D2E" w14:textId="22CDCA69" w:rsidR="00064782" w:rsidRPr="008060D8" w:rsidRDefault="00064782" w:rsidP="00064782">
      <w:pPr>
        <w:ind w:firstLine="720"/>
        <w:jc w:val="both"/>
        <w:rPr>
          <w:b/>
          <w:color w:val="000000" w:themeColor="text1"/>
        </w:rPr>
      </w:pPr>
      <w:r w:rsidRPr="008060D8">
        <w:rPr>
          <w:color w:val="000000" w:themeColor="text1"/>
        </w:rPr>
        <w:t>1. Notiesāto skaits (aptuvenais), kurus iespējams nodarbināt</w:t>
      </w:r>
      <w:r w:rsidRPr="00C84A6F">
        <w:rPr>
          <w:color w:val="000000" w:themeColor="text1"/>
        </w:rPr>
        <w:t xml:space="preserve">: </w:t>
      </w:r>
      <w:r w:rsidR="00E05793">
        <w:rPr>
          <w:color w:val="000000" w:themeColor="text1"/>
        </w:rPr>
        <w:t>2</w:t>
      </w:r>
      <w:r w:rsidR="00C84A6F">
        <w:t xml:space="preserve">2 </w:t>
      </w:r>
      <w:r w:rsidR="00C833B6" w:rsidRPr="008060D8">
        <w:rPr>
          <w:color w:val="000000" w:themeColor="text1"/>
        </w:rPr>
        <w:t>notiesātie</w:t>
      </w:r>
      <w:r w:rsidRPr="008060D8">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6D20E7E4" w:rsidR="00064782" w:rsidRPr="008060D8" w:rsidRDefault="00064782" w:rsidP="00064782">
      <w:pPr>
        <w:pStyle w:val="NormalWeb"/>
        <w:ind w:firstLine="720"/>
        <w:jc w:val="both"/>
      </w:pPr>
      <w:r w:rsidRPr="008060D8">
        <w:rPr>
          <w:color w:val="000000"/>
        </w:rPr>
        <w:t>3. Notiesāto izglītības līmenis: minimums –</w:t>
      </w:r>
      <w:r w:rsidR="00C833B6" w:rsidRPr="008060D8">
        <w:rPr>
          <w:color w:val="000000"/>
        </w:rPr>
        <w:t> </w:t>
      </w:r>
      <w:r w:rsidR="005A6C5C" w:rsidRPr="001D4BB5">
        <w:t>vispārējā pamatizglītība, vidējā un vidējā speciālā izglītība.</w:t>
      </w:r>
    </w:p>
    <w:p w14:paraId="086A9068" w14:textId="77777777" w:rsidR="00064782" w:rsidRPr="008060D8" w:rsidRDefault="00064782" w:rsidP="00064782">
      <w:pPr>
        <w:pStyle w:val="NormalWeb"/>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NormalWeb"/>
        <w:ind w:firstLine="720"/>
        <w:jc w:val="both"/>
        <w:rPr>
          <w:color w:val="000000"/>
        </w:rPr>
      </w:pPr>
      <w:r w:rsidRPr="008060D8">
        <w:rPr>
          <w:color w:val="000000"/>
        </w:rPr>
        <w:t>5. Minimālā stundas tarifa likme un minimālā mēneša darba samaksa notiesātajam atbilstoši viņa veiktajam darbam un resocializācijas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4"/>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7AF6A1B2" w:rsidR="00064782" w:rsidRPr="008060D8" w:rsidRDefault="005A6C5C" w:rsidP="00737D43">
      <w:pPr>
        <w:jc w:val="right"/>
        <w:rPr>
          <w:color w:val="000000"/>
        </w:rPr>
      </w:pPr>
      <w:r>
        <w:rPr>
          <w:color w:val="000000"/>
          <w:sz w:val="22"/>
          <w:szCs w:val="22"/>
        </w:rPr>
        <w:t>Valmieras</w:t>
      </w:r>
      <w:r w:rsidR="001F0216" w:rsidRPr="008060D8">
        <w:rPr>
          <w:color w:val="000000"/>
          <w:sz w:val="22"/>
          <w:szCs w:val="22"/>
        </w:rPr>
        <w:t xml:space="preserve"> </w:t>
      </w:r>
      <w:r w:rsidR="00737D43" w:rsidRPr="008060D8">
        <w:rPr>
          <w:color w:val="000000"/>
          <w:sz w:val="22"/>
          <w:szCs w:val="22"/>
        </w:rPr>
        <w:t>cietum</w:t>
      </w:r>
      <w:r w:rsidR="000E6F4E">
        <w:rPr>
          <w:color w:val="000000"/>
          <w:sz w:val="22"/>
          <w:szCs w:val="22"/>
        </w:rPr>
        <w:t>ā</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2D6D0CB5" w14:textId="1CD76D6E" w:rsidR="00174C43" w:rsidRPr="008060D8" w:rsidRDefault="00174C43" w:rsidP="00174C43">
      <w:pPr>
        <w:jc w:val="center"/>
        <w:rPr>
          <w:b/>
          <w:color w:val="000000"/>
        </w:rPr>
      </w:pPr>
      <w:r w:rsidRPr="008060D8">
        <w:rPr>
          <w:b/>
          <w:color w:val="000000"/>
        </w:rPr>
        <w:t xml:space="preserve">Informācija par </w:t>
      </w:r>
      <w:r w:rsidR="00AD33E2" w:rsidRPr="008060D8">
        <w:rPr>
          <w:b/>
          <w:color w:val="000000"/>
        </w:rPr>
        <w:t>C</w:t>
      </w:r>
      <w:r w:rsidRPr="008060D8">
        <w:rPr>
          <w:b/>
          <w:color w:val="000000"/>
        </w:rPr>
        <w:t>ietuma telpām</w:t>
      </w:r>
    </w:p>
    <w:p w14:paraId="4B8D4B8D" w14:textId="77777777" w:rsidR="00174C43" w:rsidRPr="008060D8" w:rsidRDefault="00174C43" w:rsidP="00174C43">
      <w:pPr>
        <w:jc w:val="center"/>
        <w:rPr>
          <w:b/>
          <w:color w:val="000000" w:themeColor="text1"/>
        </w:rPr>
      </w:pPr>
      <w:r w:rsidRPr="008060D8">
        <w:rPr>
          <w:b/>
          <w:color w:val="000000" w:themeColor="text1"/>
        </w:rPr>
        <w:t>notiesāto nodarbināšanai</w:t>
      </w:r>
    </w:p>
    <w:p w14:paraId="06984B39" w14:textId="77777777" w:rsidR="00174C43" w:rsidRPr="008060D8" w:rsidRDefault="00174C43" w:rsidP="00174C43">
      <w:pPr>
        <w:jc w:val="center"/>
        <w:rPr>
          <w:b/>
          <w:color w:val="000000" w:themeColor="text1"/>
        </w:rPr>
      </w:pPr>
    </w:p>
    <w:p w14:paraId="2D24AC66" w14:textId="77777777" w:rsidR="00737D43" w:rsidRPr="0028652E" w:rsidRDefault="00737D43" w:rsidP="0028652E">
      <w:pPr>
        <w:rPr>
          <w:b/>
        </w:rPr>
      </w:pPr>
    </w:p>
    <w:p w14:paraId="617C64AA" w14:textId="50679719" w:rsidR="00387E10" w:rsidRDefault="00387E10" w:rsidP="00172B69">
      <w:pPr>
        <w:ind w:firstLine="720"/>
        <w:jc w:val="both"/>
        <w:rPr>
          <w:color w:val="EE0000"/>
        </w:rPr>
      </w:pPr>
      <w:r>
        <w:rPr>
          <w:color w:val="000000" w:themeColor="text1"/>
        </w:rPr>
        <w:t>1. I</w:t>
      </w:r>
      <w:r w:rsidRPr="00E84311">
        <w:rPr>
          <w:color w:val="000000" w:themeColor="text1"/>
        </w:rPr>
        <w:t xml:space="preserve">nformācija par </w:t>
      </w:r>
      <w:r>
        <w:rPr>
          <w:color w:val="000000" w:themeColor="text1"/>
        </w:rPr>
        <w:t xml:space="preserve">notiesāto </w:t>
      </w:r>
      <w:r w:rsidRPr="00E84311">
        <w:rPr>
          <w:color w:val="000000" w:themeColor="text1"/>
        </w:rPr>
        <w:t>nodarbināšanai pieejamām telpām un to specifikāciju</w:t>
      </w:r>
      <w:r>
        <w:rPr>
          <w:color w:val="000000" w:themeColor="text1"/>
        </w:rPr>
        <w:t xml:space="preserve">, </w:t>
      </w:r>
      <w:r>
        <w:rPr>
          <w:color w:val="000000" w:themeColor="text1"/>
        </w:rPr>
        <w:br/>
        <w:t>kā arī p</w:t>
      </w:r>
      <w:r w:rsidRPr="00E84311">
        <w:rPr>
          <w:color w:val="000000" w:themeColor="text1"/>
        </w:rPr>
        <w:t xml:space="preserve">ar notiesāto nodarbinātību atbildīgo </w:t>
      </w:r>
      <w:r>
        <w:rPr>
          <w:color w:val="000000" w:themeColor="text1"/>
        </w:rPr>
        <w:t>P</w:t>
      </w:r>
      <w:r w:rsidRPr="00E84311">
        <w:rPr>
          <w:color w:val="000000" w:themeColor="text1"/>
        </w:rPr>
        <w:t xml:space="preserve">ārvaldes un brīvības atņemšanas </w:t>
      </w:r>
      <w:r>
        <w:rPr>
          <w:color w:val="000000" w:themeColor="text1"/>
        </w:rPr>
        <w:br/>
      </w:r>
      <w:r w:rsidRPr="00E84311">
        <w:rPr>
          <w:color w:val="000000" w:themeColor="text1"/>
        </w:rPr>
        <w:t xml:space="preserve">iestāžu amatpersonu kontaktinformācija </w:t>
      </w:r>
      <w:r>
        <w:rPr>
          <w:color w:val="000000" w:themeColor="text1"/>
        </w:rPr>
        <w:t>ir</w:t>
      </w:r>
      <w:r w:rsidRPr="00E84311">
        <w:rPr>
          <w:color w:val="000000" w:themeColor="text1"/>
        </w:rPr>
        <w:t xml:space="preserve"> pieejama </w:t>
      </w:r>
      <w:r>
        <w:rPr>
          <w:color w:val="000000" w:themeColor="text1"/>
        </w:rPr>
        <w:t>P</w:t>
      </w:r>
      <w:r w:rsidRPr="00E84311">
        <w:rPr>
          <w:color w:val="000000" w:themeColor="text1"/>
        </w:rPr>
        <w:t>ārvaldes tīmekļa vietnē: https://www.ievp.gov.lv/lv/komercdarbibas-iespejas</w:t>
      </w:r>
      <w:r>
        <w:rPr>
          <w:color w:val="000000" w:themeColor="text1"/>
        </w:rPr>
        <w:t>.</w:t>
      </w:r>
    </w:p>
    <w:p w14:paraId="742F50DB" w14:textId="77777777" w:rsidR="00172B69" w:rsidRDefault="00172B69" w:rsidP="00172B69">
      <w:pPr>
        <w:ind w:firstLine="720"/>
        <w:jc w:val="both"/>
        <w:rPr>
          <w:color w:val="000000" w:themeColor="text1"/>
        </w:rPr>
      </w:pPr>
    </w:p>
    <w:p w14:paraId="636F4185" w14:textId="7C8F9306" w:rsidR="00E84311" w:rsidRPr="00E84311" w:rsidRDefault="00172B69" w:rsidP="00E84311">
      <w:pPr>
        <w:ind w:firstLine="720"/>
        <w:jc w:val="both"/>
        <w:rPr>
          <w:color w:val="000000" w:themeColor="text1"/>
        </w:rPr>
      </w:pPr>
      <w:r>
        <w:rPr>
          <w:color w:val="000000" w:themeColor="text1"/>
        </w:rPr>
        <w:t>2. </w:t>
      </w:r>
      <w:r w:rsidR="00E84311" w:rsidRPr="00E84311">
        <w:rPr>
          <w:color w:val="000000" w:themeColor="text1"/>
        </w:rPr>
        <w:t>Valsts un pašvaldības mantas iznomāšanas kārtīb</w:t>
      </w:r>
      <w:r w:rsidR="00A4494E">
        <w:rPr>
          <w:color w:val="000000" w:themeColor="text1"/>
        </w:rPr>
        <w:t>a</w:t>
      </w:r>
      <w:r w:rsidR="00E84311" w:rsidRPr="00E84311">
        <w:rPr>
          <w:color w:val="000000" w:themeColor="text1"/>
        </w:rPr>
        <w:t xml:space="preserve">, nomas maksas noteikšanas metodika un nomas līguma tipveida nosacījumi ir noteikti Ministru kabineta </w:t>
      </w:r>
      <w:r w:rsidR="000B5229">
        <w:rPr>
          <w:color w:val="000000" w:themeColor="text1"/>
        </w:rPr>
        <w:br/>
      </w:r>
      <w:r w:rsidR="00E84311" w:rsidRPr="00E84311">
        <w:rPr>
          <w:color w:val="000000" w:themeColor="text1"/>
        </w:rPr>
        <w:t>2018.</w:t>
      </w:r>
      <w:r w:rsidR="00170A15">
        <w:rPr>
          <w:color w:val="000000" w:themeColor="text1"/>
        </w:rPr>
        <w:t> </w:t>
      </w:r>
      <w:r w:rsidR="00E84311" w:rsidRPr="00E84311">
        <w:rPr>
          <w:color w:val="000000" w:themeColor="text1"/>
        </w:rPr>
        <w:t>gada 20.</w:t>
      </w:r>
      <w:r w:rsidR="00170A15">
        <w:rPr>
          <w:color w:val="000000" w:themeColor="text1"/>
        </w:rPr>
        <w:t> </w:t>
      </w:r>
      <w:r w:rsidR="00E84311" w:rsidRPr="00E84311">
        <w:rPr>
          <w:color w:val="000000" w:themeColor="text1"/>
        </w:rPr>
        <w:t>februāra noteikumos Nr.</w:t>
      </w:r>
      <w:r w:rsidR="00C11A0B">
        <w:rPr>
          <w:color w:val="000000" w:themeColor="text1"/>
        </w:rPr>
        <w:t> </w:t>
      </w:r>
      <w:r w:rsidR="00E84311" w:rsidRPr="00E84311">
        <w:rPr>
          <w:color w:val="000000" w:themeColor="text1"/>
        </w:rPr>
        <w:t>97</w:t>
      </w:r>
      <w:r w:rsidR="00C11A0B">
        <w:rPr>
          <w:color w:val="000000" w:themeColor="text1"/>
        </w:rPr>
        <w:t xml:space="preserve"> </w:t>
      </w:r>
      <w:r w:rsidR="00E84311" w:rsidRPr="00E84311">
        <w:rPr>
          <w:color w:val="000000" w:themeColor="text1"/>
        </w:rPr>
        <w:t>"Publiskas personas mantas iznomāšanas noteikumi".</w:t>
      </w:r>
    </w:p>
    <w:p w14:paraId="3E3182D4" w14:textId="77777777" w:rsidR="00E84311" w:rsidRPr="00E84311" w:rsidRDefault="00E84311" w:rsidP="00E84311">
      <w:pPr>
        <w:ind w:firstLine="720"/>
        <w:jc w:val="both"/>
        <w:rPr>
          <w:color w:val="000000" w:themeColor="text1"/>
        </w:rPr>
      </w:pPr>
    </w:p>
    <w:p w14:paraId="15766437" w14:textId="6926DFC6" w:rsidR="00387E10" w:rsidRDefault="00172B69" w:rsidP="00E84311">
      <w:pPr>
        <w:ind w:firstLine="720"/>
        <w:jc w:val="both"/>
        <w:rPr>
          <w:color w:val="000000" w:themeColor="text1"/>
        </w:rPr>
      </w:pPr>
      <w:r>
        <w:rPr>
          <w:color w:val="000000" w:themeColor="text1"/>
        </w:rPr>
        <w:t>3</w:t>
      </w:r>
      <w:r w:rsidR="00E84311" w:rsidRPr="00E84311">
        <w:rPr>
          <w:color w:val="000000" w:themeColor="text1"/>
        </w:rPr>
        <w:t>.</w:t>
      </w:r>
      <w:r>
        <w:rPr>
          <w:color w:val="000000" w:themeColor="text1"/>
        </w:rPr>
        <w:t> </w:t>
      </w:r>
      <w:r w:rsidR="00387E10" w:rsidRPr="00E84311">
        <w:rPr>
          <w:color w:val="000000" w:themeColor="text1"/>
        </w:rPr>
        <w:t>Komersants maksā Cietumam zemesgabala nomas maksu 1,5</w:t>
      </w:r>
      <w:r w:rsidR="00387E10">
        <w:rPr>
          <w:color w:val="000000" w:themeColor="text1"/>
        </w:rPr>
        <w:t> </w:t>
      </w:r>
      <w:r w:rsidR="00387E10" w:rsidRPr="00E84311">
        <w:rPr>
          <w:color w:val="000000" w:themeColor="text1"/>
        </w:rPr>
        <w:t>% apmērā no zemes kadastrālās vērtības gadā, bet ne mazāk kā 28,00</w:t>
      </w:r>
      <w:r w:rsidR="00387E10">
        <w:rPr>
          <w:color w:val="000000" w:themeColor="text1"/>
        </w:rPr>
        <w:t> </w:t>
      </w:r>
      <w:proofErr w:type="spellStart"/>
      <w:r w:rsidR="00387E10" w:rsidRPr="00FA3ED3">
        <w:rPr>
          <w:i/>
          <w:iCs/>
          <w:color w:val="000000" w:themeColor="text1"/>
        </w:rPr>
        <w:t>euro</w:t>
      </w:r>
      <w:proofErr w:type="spellEnd"/>
      <w:r w:rsidR="00387E10" w:rsidRPr="00E84311">
        <w:rPr>
          <w:color w:val="000000" w:themeColor="text1"/>
        </w:rPr>
        <w:t xml:space="preserve"> gadā (bez</w:t>
      </w:r>
      <w:r w:rsidR="00387E10">
        <w:rPr>
          <w:color w:val="000000" w:themeColor="text1"/>
        </w:rPr>
        <w:t> </w:t>
      </w:r>
      <w:r w:rsidR="00387E10" w:rsidRPr="00E84311">
        <w:rPr>
          <w:color w:val="000000" w:themeColor="text1"/>
        </w:rPr>
        <w:t xml:space="preserve">PVN), un proporcionāli mēnešiem, kad zemesgabals faktiski tiek nomāts, atbilstoši Ministru kabineta </w:t>
      </w:r>
      <w:r w:rsidR="00387E10">
        <w:rPr>
          <w:color w:val="000000" w:themeColor="text1"/>
        </w:rPr>
        <w:br/>
      </w:r>
      <w:r w:rsidR="00387E10" w:rsidRPr="00E84311">
        <w:rPr>
          <w:color w:val="000000" w:themeColor="text1"/>
        </w:rPr>
        <w:t>2018.</w:t>
      </w:r>
      <w:r w:rsidR="00387E10">
        <w:rPr>
          <w:color w:val="000000" w:themeColor="text1"/>
        </w:rPr>
        <w:t> </w:t>
      </w:r>
      <w:r w:rsidR="00387E10" w:rsidRPr="00E84311">
        <w:rPr>
          <w:color w:val="000000" w:themeColor="text1"/>
        </w:rPr>
        <w:t>gada 19.</w:t>
      </w:r>
      <w:r w:rsidR="00387E10">
        <w:rPr>
          <w:color w:val="000000" w:themeColor="text1"/>
        </w:rPr>
        <w:t> </w:t>
      </w:r>
      <w:r w:rsidR="00387E10" w:rsidRPr="00E84311">
        <w:rPr>
          <w:color w:val="000000" w:themeColor="text1"/>
        </w:rPr>
        <w:t>jūnija noteikumos Nr.</w:t>
      </w:r>
      <w:r w:rsidR="00387E10">
        <w:rPr>
          <w:color w:val="000000" w:themeColor="text1"/>
        </w:rPr>
        <w:t> </w:t>
      </w:r>
      <w:r w:rsidR="00387E10" w:rsidRPr="00E84311">
        <w:rPr>
          <w:color w:val="000000" w:themeColor="text1"/>
        </w:rPr>
        <w:t>350 "Publiskas personas zemes nomas un apbūves tiesības noteikumi" 8.1.</w:t>
      </w:r>
      <w:r w:rsidR="00387E10">
        <w:rPr>
          <w:color w:val="000000" w:themeColor="text1"/>
        </w:rPr>
        <w:t> </w:t>
      </w:r>
      <w:r w:rsidR="00387E10" w:rsidRPr="00E84311">
        <w:rPr>
          <w:color w:val="000000" w:themeColor="text1"/>
        </w:rPr>
        <w:t>apakšpunktā noteiktajam.</w:t>
      </w:r>
    </w:p>
    <w:p w14:paraId="780F4DFB" w14:textId="77777777" w:rsidR="00E84311" w:rsidRPr="00E84311" w:rsidRDefault="00E84311" w:rsidP="00E84311">
      <w:pPr>
        <w:ind w:firstLine="720"/>
        <w:jc w:val="both"/>
        <w:rPr>
          <w:color w:val="000000" w:themeColor="text1"/>
        </w:rPr>
      </w:pPr>
    </w:p>
    <w:p w14:paraId="39DEC2B4" w14:textId="77777777" w:rsidR="00387E10" w:rsidRPr="00E84311" w:rsidRDefault="00172B69" w:rsidP="00387E10">
      <w:pPr>
        <w:ind w:firstLine="720"/>
        <w:jc w:val="both"/>
        <w:rPr>
          <w:color w:val="000000" w:themeColor="text1"/>
        </w:rPr>
      </w:pPr>
      <w:r>
        <w:rPr>
          <w:color w:val="000000" w:themeColor="text1"/>
        </w:rPr>
        <w:t>4</w:t>
      </w:r>
      <w:r w:rsidR="00E84311" w:rsidRPr="00E84311">
        <w:rPr>
          <w:color w:val="000000" w:themeColor="text1"/>
        </w:rPr>
        <w:t>.</w:t>
      </w:r>
      <w:r>
        <w:rPr>
          <w:color w:val="000000" w:themeColor="text1"/>
        </w:rPr>
        <w:t> </w:t>
      </w:r>
      <w:r w:rsidR="00387E10" w:rsidRPr="00E84311">
        <w:rPr>
          <w:color w:val="000000" w:themeColor="text1"/>
        </w:rPr>
        <w:t>Nomas maksā neietilpst normatīvajos aktos noteiktie nodokļi (tajā skaitā pievienotās vērtības nodoklis valsts noteiktā apmērā un nekustamā īpašuma nodoklis), kurus Komersants maksā papildus.</w:t>
      </w:r>
    </w:p>
    <w:p w14:paraId="0028227B" w14:textId="77777777" w:rsidR="00E84311" w:rsidRPr="00E84311" w:rsidRDefault="00E84311" w:rsidP="00E84311">
      <w:pPr>
        <w:ind w:firstLine="720"/>
        <w:jc w:val="both"/>
        <w:rPr>
          <w:color w:val="000000" w:themeColor="text1"/>
        </w:rPr>
      </w:pPr>
    </w:p>
    <w:p w14:paraId="08310896" w14:textId="38A13825" w:rsidR="008836B0" w:rsidRPr="008060D8" w:rsidRDefault="00172B69" w:rsidP="00387E10">
      <w:pPr>
        <w:ind w:firstLine="720"/>
        <w:jc w:val="both"/>
      </w:pPr>
      <w:r>
        <w:rPr>
          <w:color w:val="000000" w:themeColor="text1"/>
        </w:rPr>
        <w:t>5</w:t>
      </w:r>
      <w:r w:rsidR="00E84311" w:rsidRPr="00E84311">
        <w:rPr>
          <w:color w:val="000000" w:themeColor="text1"/>
        </w:rPr>
        <w:t>.</w:t>
      </w:r>
      <w:r>
        <w:rPr>
          <w:color w:val="000000" w:themeColor="text1"/>
        </w:rPr>
        <w:t> </w:t>
      </w:r>
      <w:r w:rsidR="00387E10" w:rsidRPr="00E84311">
        <w:rPr>
          <w:color w:val="000000" w:themeColor="text1"/>
        </w:rPr>
        <w:t>Papildus nomas maksai komersantam jāmaksā par komunālajiem pakalpojumiem (par patērēto elektrību, ūdeni, par apkuri un atkritumu izvešanu).</w:t>
      </w:r>
    </w:p>
    <w:sectPr w:rsidR="008836B0" w:rsidRPr="008060D8" w:rsidSect="00174C43">
      <w:footerReference w:type="defaul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7F74" w14:textId="77777777" w:rsidR="00432C53" w:rsidRDefault="00432C53" w:rsidP="00915DE5">
      <w:r>
        <w:separator/>
      </w:r>
    </w:p>
  </w:endnote>
  <w:endnote w:type="continuationSeparator" w:id="0">
    <w:p w14:paraId="0367324A" w14:textId="77777777" w:rsidR="00432C53" w:rsidRDefault="00432C53"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5E9ECEFF" w14:textId="5C953E59" w:rsidR="00C45DF3" w:rsidRDefault="00C45DF3" w:rsidP="00AB3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Footer"/>
      <w:jc w:val="center"/>
    </w:pPr>
  </w:p>
  <w:p w14:paraId="60E47667" w14:textId="77777777" w:rsidR="00C45DF3" w:rsidRDefault="00C4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6412" w14:textId="77777777" w:rsidR="00432C53" w:rsidRDefault="00432C53" w:rsidP="00915DE5">
      <w:r>
        <w:separator/>
      </w:r>
    </w:p>
  </w:footnote>
  <w:footnote w:type="continuationSeparator" w:id="0">
    <w:p w14:paraId="6E995339" w14:textId="77777777" w:rsidR="00432C53" w:rsidRDefault="00432C53" w:rsidP="00915DE5">
      <w:r>
        <w:continuationSeparator/>
      </w:r>
    </w:p>
  </w:footnote>
  <w:footnote w:id="1">
    <w:p w14:paraId="2468934F" w14:textId="6D656226" w:rsidR="00915DE5" w:rsidRDefault="00915DE5" w:rsidP="0040257F">
      <w:pPr>
        <w:pStyle w:val="FootnoteText"/>
        <w:jc w:val="both"/>
      </w:pPr>
      <w:r>
        <w:rPr>
          <w:rStyle w:val="FootnoteReferen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5"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9"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6"/>
  </w:num>
  <w:num w:numId="2" w16cid:durableId="1573615673">
    <w:abstractNumId w:val="1"/>
  </w:num>
  <w:num w:numId="3" w16cid:durableId="1241597721">
    <w:abstractNumId w:val="2"/>
  </w:num>
  <w:num w:numId="4" w16cid:durableId="1817454231">
    <w:abstractNumId w:val="5"/>
  </w:num>
  <w:num w:numId="5" w16cid:durableId="851339059">
    <w:abstractNumId w:val="8"/>
  </w:num>
  <w:num w:numId="6" w16cid:durableId="180121603">
    <w:abstractNumId w:val="10"/>
  </w:num>
  <w:num w:numId="7" w16cid:durableId="1376661180">
    <w:abstractNumId w:val="4"/>
  </w:num>
  <w:num w:numId="8" w16cid:durableId="324431499">
    <w:abstractNumId w:val="9"/>
  </w:num>
  <w:num w:numId="9" w16cid:durableId="996804453">
    <w:abstractNumId w:val="7"/>
  </w:num>
  <w:num w:numId="10" w16cid:durableId="616646308">
    <w:abstractNumId w:val="0"/>
  </w:num>
  <w:num w:numId="11" w16cid:durableId="141435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3C38"/>
    <w:rsid w:val="00016918"/>
    <w:rsid w:val="000243EE"/>
    <w:rsid w:val="000243F4"/>
    <w:rsid w:val="00026705"/>
    <w:rsid w:val="0003259E"/>
    <w:rsid w:val="00032743"/>
    <w:rsid w:val="00035D4D"/>
    <w:rsid w:val="00045D71"/>
    <w:rsid w:val="00050082"/>
    <w:rsid w:val="00060E09"/>
    <w:rsid w:val="00063A2F"/>
    <w:rsid w:val="00064782"/>
    <w:rsid w:val="0008528E"/>
    <w:rsid w:val="00085F6F"/>
    <w:rsid w:val="0008799F"/>
    <w:rsid w:val="00095990"/>
    <w:rsid w:val="00095CD7"/>
    <w:rsid w:val="0009780B"/>
    <w:rsid w:val="000A528F"/>
    <w:rsid w:val="000A6558"/>
    <w:rsid w:val="000A6574"/>
    <w:rsid w:val="000A760C"/>
    <w:rsid w:val="000B4A84"/>
    <w:rsid w:val="000B5229"/>
    <w:rsid w:val="000B6695"/>
    <w:rsid w:val="000C00E8"/>
    <w:rsid w:val="000C73EA"/>
    <w:rsid w:val="000D243E"/>
    <w:rsid w:val="000E1DA9"/>
    <w:rsid w:val="000E45EB"/>
    <w:rsid w:val="000E5007"/>
    <w:rsid w:val="000E6F4E"/>
    <w:rsid w:val="000F756B"/>
    <w:rsid w:val="0010228E"/>
    <w:rsid w:val="00103B5F"/>
    <w:rsid w:val="0010698F"/>
    <w:rsid w:val="0011076A"/>
    <w:rsid w:val="00113C41"/>
    <w:rsid w:val="001211A8"/>
    <w:rsid w:val="0015040D"/>
    <w:rsid w:val="00151816"/>
    <w:rsid w:val="0015707F"/>
    <w:rsid w:val="00164559"/>
    <w:rsid w:val="00164C9B"/>
    <w:rsid w:val="00166917"/>
    <w:rsid w:val="00170A15"/>
    <w:rsid w:val="00171312"/>
    <w:rsid w:val="00172B69"/>
    <w:rsid w:val="00174C43"/>
    <w:rsid w:val="00176EB4"/>
    <w:rsid w:val="00180EF1"/>
    <w:rsid w:val="001811B1"/>
    <w:rsid w:val="00182117"/>
    <w:rsid w:val="0019219E"/>
    <w:rsid w:val="00192D71"/>
    <w:rsid w:val="00194E8E"/>
    <w:rsid w:val="00196FE8"/>
    <w:rsid w:val="001A4343"/>
    <w:rsid w:val="001B238C"/>
    <w:rsid w:val="001B2A6D"/>
    <w:rsid w:val="001B4810"/>
    <w:rsid w:val="001B6577"/>
    <w:rsid w:val="001C134D"/>
    <w:rsid w:val="001C37FD"/>
    <w:rsid w:val="001C6834"/>
    <w:rsid w:val="001D1069"/>
    <w:rsid w:val="001E5D4B"/>
    <w:rsid w:val="001F0216"/>
    <w:rsid w:val="002005FD"/>
    <w:rsid w:val="002013AF"/>
    <w:rsid w:val="00203677"/>
    <w:rsid w:val="00204DEF"/>
    <w:rsid w:val="00205FA4"/>
    <w:rsid w:val="0021688B"/>
    <w:rsid w:val="00222F87"/>
    <w:rsid w:val="00233210"/>
    <w:rsid w:val="00250889"/>
    <w:rsid w:val="0025258D"/>
    <w:rsid w:val="00254C6F"/>
    <w:rsid w:val="00277D02"/>
    <w:rsid w:val="0028652E"/>
    <w:rsid w:val="00294C3F"/>
    <w:rsid w:val="002A20C2"/>
    <w:rsid w:val="002B26DF"/>
    <w:rsid w:val="002B6F77"/>
    <w:rsid w:val="002D0EB8"/>
    <w:rsid w:val="002D799B"/>
    <w:rsid w:val="002E7D53"/>
    <w:rsid w:val="002F612E"/>
    <w:rsid w:val="00301D0F"/>
    <w:rsid w:val="00302A7E"/>
    <w:rsid w:val="00307473"/>
    <w:rsid w:val="00310392"/>
    <w:rsid w:val="00316FF5"/>
    <w:rsid w:val="00334E84"/>
    <w:rsid w:val="00334EF6"/>
    <w:rsid w:val="00341EA2"/>
    <w:rsid w:val="0034760B"/>
    <w:rsid w:val="003539C0"/>
    <w:rsid w:val="003637B7"/>
    <w:rsid w:val="00363C76"/>
    <w:rsid w:val="00371300"/>
    <w:rsid w:val="00380419"/>
    <w:rsid w:val="00383377"/>
    <w:rsid w:val="00383CFB"/>
    <w:rsid w:val="00385546"/>
    <w:rsid w:val="00387E10"/>
    <w:rsid w:val="003B0F5F"/>
    <w:rsid w:val="003B5F57"/>
    <w:rsid w:val="003D0D8B"/>
    <w:rsid w:val="003D39D7"/>
    <w:rsid w:val="003D550D"/>
    <w:rsid w:val="003D710B"/>
    <w:rsid w:val="003E22AB"/>
    <w:rsid w:val="003E5392"/>
    <w:rsid w:val="003E54B7"/>
    <w:rsid w:val="003E70F1"/>
    <w:rsid w:val="003F17BD"/>
    <w:rsid w:val="003F4785"/>
    <w:rsid w:val="003F4AA8"/>
    <w:rsid w:val="0040257F"/>
    <w:rsid w:val="00403C3F"/>
    <w:rsid w:val="00403CD4"/>
    <w:rsid w:val="00406E57"/>
    <w:rsid w:val="0041766F"/>
    <w:rsid w:val="004239F1"/>
    <w:rsid w:val="0042661A"/>
    <w:rsid w:val="00430461"/>
    <w:rsid w:val="00432C53"/>
    <w:rsid w:val="004368B3"/>
    <w:rsid w:val="00440CDE"/>
    <w:rsid w:val="0044153F"/>
    <w:rsid w:val="00442105"/>
    <w:rsid w:val="0044530E"/>
    <w:rsid w:val="00456E8D"/>
    <w:rsid w:val="00460C29"/>
    <w:rsid w:val="00461439"/>
    <w:rsid w:val="00461C4D"/>
    <w:rsid w:val="00461FD7"/>
    <w:rsid w:val="00473E6C"/>
    <w:rsid w:val="00475D22"/>
    <w:rsid w:val="0047753F"/>
    <w:rsid w:val="0048758E"/>
    <w:rsid w:val="0049124C"/>
    <w:rsid w:val="004938F1"/>
    <w:rsid w:val="004A4B87"/>
    <w:rsid w:val="004B713F"/>
    <w:rsid w:val="004B7D0B"/>
    <w:rsid w:val="004C1F12"/>
    <w:rsid w:val="004C3434"/>
    <w:rsid w:val="004C3972"/>
    <w:rsid w:val="004C3A62"/>
    <w:rsid w:val="004C5D5E"/>
    <w:rsid w:val="004D1014"/>
    <w:rsid w:val="004E33C0"/>
    <w:rsid w:val="004E37FA"/>
    <w:rsid w:val="004E3F44"/>
    <w:rsid w:val="004E40E8"/>
    <w:rsid w:val="004F33F5"/>
    <w:rsid w:val="004F427A"/>
    <w:rsid w:val="004F4D7E"/>
    <w:rsid w:val="004F7390"/>
    <w:rsid w:val="005046A1"/>
    <w:rsid w:val="00506234"/>
    <w:rsid w:val="00523AA0"/>
    <w:rsid w:val="005302F1"/>
    <w:rsid w:val="00535248"/>
    <w:rsid w:val="005357F1"/>
    <w:rsid w:val="00536ADA"/>
    <w:rsid w:val="00546A23"/>
    <w:rsid w:val="00557177"/>
    <w:rsid w:val="00561B80"/>
    <w:rsid w:val="00563009"/>
    <w:rsid w:val="005701B9"/>
    <w:rsid w:val="00575F61"/>
    <w:rsid w:val="00581570"/>
    <w:rsid w:val="005823F8"/>
    <w:rsid w:val="00584076"/>
    <w:rsid w:val="00593580"/>
    <w:rsid w:val="00594E02"/>
    <w:rsid w:val="00596A2F"/>
    <w:rsid w:val="005A27A3"/>
    <w:rsid w:val="005A66A3"/>
    <w:rsid w:val="005A6C5C"/>
    <w:rsid w:val="005C71E7"/>
    <w:rsid w:val="005D0674"/>
    <w:rsid w:val="005D20EE"/>
    <w:rsid w:val="005D39E8"/>
    <w:rsid w:val="005D46E5"/>
    <w:rsid w:val="005D48AA"/>
    <w:rsid w:val="005E157D"/>
    <w:rsid w:val="005E20E9"/>
    <w:rsid w:val="005E6622"/>
    <w:rsid w:val="005F5734"/>
    <w:rsid w:val="006050B9"/>
    <w:rsid w:val="006052A0"/>
    <w:rsid w:val="006169E8"/>
    <w:rsid w:val="00621FEC"/>
    <w:rsid w:val="006259E9"/>
    <w:rsid w:val="006322C0"/>
    <w:rsid w:val="006344AE"/>
    <w:rsid w:val="006379BD"/>
    <w:rsid w:val="00641A29"/>
    <w:rsid w:val="00642AC5"/>
    <w:rsid w:val="00645106"/>
    <w:rsid w:val="006573DD"/>
    <w:rsid w:val="006602F5"/>
    <w:rsid w:val="00661FE7"/>
    <w:rsid w:val="006623B0"/>
    <w:rsid w:val="00664793"/>
    <w:rsid w:val="006719ED"/>
    <w:rsid w:val="006738CF"/>
    <w:rsid w:val="0067489F"/>
    <w:rsid w:val="0068295F"/>
    <w:rsid w:val="00683013"/>
    <w:rsid w:val="00683CD7"/>
    <w:rsid w:val="00684370"/>
    <w:rsid w:val="0069625B"/>
    <w:rsid w:val="006A0ABE"/>
    <w:rsid w:val="006A1E96"/>
    <w:rsid w:val="006A6DDC"/>
    <w:rsid w:val="006B45D9"/>
    <w:rsid w:val="006B77F9"/>
    <w:rsid w:val="006C337E"/>
    <w:rsid w:val="006C63EA"/>
    <w:rsid w:val="006D0A86"/>
    <w:rsid w:val="006D0BBC"/>
    <w:rsid w:val="006E5F8F"/>
    <w:rsid w:val="006F39E0"/>
    <w:rsid w:val="006F54CB"/>
    <w:rsid w:val="006F5676"/>
    <w:rsid w:val="00702FF5"/>
    <w:rsid w:val="00707D3C"/>
    <w:rsid w:val="007179F5"/>
    <w:rsid w:val="00717F0A"/>
    <w:rsid w:val="00721570"/>
    <w:rsid w:val="00732B78"/>
    <w:rsid w:val="00734174"/>
    <w:rsid w:val="00737D43"/>
    <w:rsid w:val="007444E7"/>
    <w:rsid w:val="007468EF"/>
    <w:rsid w:val="00747573"/>
    <w:rsid w:val="00750799"/>
    <w:rsid w:val="007522D1"/>
    <w:rsid w:val="00756DED"/>
    <w:rsid w:val="007577BD"/>
    <w:rsid w:val="007631EF"/>
    <w:rsid w:val="007725C9"/>
    <w:rsid w:val="0078184A"/>
    <w:rsid w:val="00783D42"/>
    <w:rsid w:val="007850BB"/>
    <w:rsid w:val="00791D77"/>
    <w:rsid w:val="00793A19"/>
    <w:rsid w:val="007A13EB"/>
    <w:rsid w:val="007A2B32"/>
    <w:rsid w:val="007A4BE0"/>
    <w:rsid w:val="007A5166"/>
    <w:rsid w:val="007B0041"/>
    <w:rsid w:val="007B7D04"/>
    <w:rsid w:val="007C6B94"/>
    <w:rsid w:val="007D00A6"/>
    <w:rsid w:val="007F006E"/>
    <w:rsid w:val="007F6ED4"/>
    <w:rsid w:val="00803911"/>
    <w:rsid w:val="008060D8"/>
    <w:rsid w:val="00807B89"/>
    <w:rsid w:val="0081342D"/>
    <w:rsid w:val="008176D3"/>
    <w:rsid w:val="00825058"/>
    <w:rsid w:val="00826936"/>
    <w:rsid w:val="00830183"/>
    <w:rsid w:val="00831E3B"/>
    <w:rsid w:val="00833952"/>
    <w:rsid w:val="00834164"/>
    <w:rsid w:val="00840F10"/>
    <w:rsid w:val="008424AC"/>
    <w:rsid w:val="00842A33"/>
    <w:rsid w:val="0084558C"/>
    <w:rsid w:val="0084611D"/>
    <w:rsid w:val="00846390"/>
    <w:rsid w:val="008473C8"/>
    <w:rsid w:val="00851D76"/>
    <w:rsid w:val="00857C08"/>
    <w:rsid w:val="00857F45"/>
    <w:rsid w:val="00875771"/>
    <w:rsid w:val="008836B0"/>
    <w:rsid w:val="00886221"/>
    <w:rsid w:val="00886715"/>
    <w:rsid w:val="00891B02"/>
    <w:rsid w:val="0089297F"/>
    <w:rsid w:val="00897472"/>
    <w:rsid w:val="008977AC"/>
    <w:rsid w:val="008A14CC"/>
    <w:rsid w:val="008A31E5"/>
    <w:rsid w:val="008A4769"/>
    <w:rsid w:val="008B11C2"/>
    <w:rsid w:val="008B19BA"/>
    <w:rsid w:val="008C2B67"/>
    <w:rsid w:val="008D1CEA"/>
    <w:rsid w:val="008D504D"/>
    <w:rsid w:val="008D540B"/>
    <w:rsid w:val="008D64E7"/>
    <w:rsid w:val="008D6674"/>
    <w:rsid w:val="008F0827"/>
    <w:rsid w:val="008F1805"/>
    <w:rsid w:val="008F59BF"/>
    <w:rsid w:val="00903A82"/>
    <w:rsid w:val="00915DE5"/>
    <w:rsid w:val="00916497"/>
    <w:rsid w:val="00917807"/>
    <w:rsid w:val="00920283"/>
    <w:rsid w:val="009247BC"/>
    <w:rsid w:val="00934CAD"/>
    <w:rsid w:val="009405B0"/>
    <w:rsid w:val="0094078E"/>
    <w:rsid w:val="009414B2"/>
    <w:rsid w:val="00951D37"/>
    <w:rsid w:val="00951EA9"/>
    <w:rsid w:val="009525AB"/>
    <w:rsid w:val="00962C30"/>
    <w:rsid w:val="00964149"/>
    <w:rsid w:val="00971FC1"/>
    <w:rsid w:val="00973EE4"/>
    <w:rsid w:val="00985748"/>
    <w:rsid w:val="0099074A"/>
    <w:rsid w:val="00991E63"/>
    <w:rsid w:val="009A6ED3"/>
    <w:rsid w:val="009A7254"/>
    <w:rsid w:val="009B05AA"/>
    <w:rsid w:val="009B0FA0"/>
    <w:rsid w:val="009B402C"/>
    <w:rsid w:val="009B79A1"/>
    <w:rsid w:val="009C4368"/>
    <w:rsid w:val="009D3D18"/>
    <w:rsid w:val="009D45F6"/>
    <w:rsid w:val="009D4703"/>
    <w:rsid w:val="009D6C2A"/>
    <w:rsid w:val="009E3352"/>
    <w:rsid w:val="009F0F38"/>
    <w:rsid w:val="009F1AEE"/>
    <w:rsid w:val="009F3574"/>
    <w:rsid w:val="00A0230B"/>
    <w:rsid w:val="00A027C1"/>
    <w:rsid w:val="00A109B3"/>
    <w:rsid w:val="00A1408F"/>
    <w:rsid w:val="00A15922"/>
    <w:rsid w:val="00A41E17"/>
    <w:rsid w:val="00A4445A"/>
    <w:rsid w:val="00A4494E"/>
    <w:rsid w:val="00A50C48"/>
    <w:rsid w:val="00A622B5"/>
    <w:rsid w:val="00A7201B"/>
    <w:rsid w:val="00A75800"/>
    <w:rsid w:val="00A85831"/>
    <w:rsid w:val="00A86069"/>
    <w:rsid w:val="00A8735A"/>
    <w:rsid w:val="00A87C81"/>
    <w:rsid w:val="00A90714"/>
    <w:rsid w:val="00A91FBF"/>
    <w:rsid w:val="00A924B4"/>
    <w:rsid w:val="00A949F5"/>
    <w:rsid w:val="00AA14BA"/>
    <w:rsid w:val="00AB13DF"/>
    <w:rsid w:val="00AB25A1"/>
    <w:rsid w:val="00AB3A78"/>
    <w:rsid w:val="00AD33E2"/>
    <w:rsid w:val="00AD6B19"/>
    <w:rsid w:val="00AD7644"/>
    <w:rsid w:val="00AE099E"/>
    <w:rsid w:val="00AE0E50"/>
    <w:rsid w:val="00B079FC"/>
    <w:rsid w:val="00B2145B"/>
    <w:rsid w:val="00B233A6"/>
    <w:rsid w:val="00B2708D"/>
    <w:rsid w:val="00B32D41"/>
    <w:rsid w:val="00B33801"/>
    <w:rsid w:val="00B33D7C"/>
    <w:rsid w:val="00B348E5"/>
    <w:rsid w:val="00B434B6"/>
    <w:rsid w:val="00B50A6B"/>
    <w:rsid w:val="00B62811"/>
    <w:rsid w:val="00B65774"/>
    <w:rsid w:val="00B65BB6"/>
    <w:rsid w:val="00B73552"/>
    <w:rsid w:val="00B75D72"/>
    <w:rsid w:val="00B80932"/>
    <w:rsid w:val="00B847E8"/>
    <w:rsid w:val="00B84C22"/>
    <w:rsid w:val="00B86D0E"/>
    <w:rsid w:val="00B90EF4"/>
    <w:rsid w:val="00B91E92"/>
    <w:rsid w:val="00B92A60"/>
    <w:rsid w:val="00B96687"/>
    <w:rsid w:val="00BA0ED6"/>
    <w:rsid w:val="00BA3D5D"/>
    <w:rsid w:val="00BA66C9"/>
    <w:rsid w:val="00BA7E6F"/>
    <w:rsid w:val="00BB1EF2"/>
    <w:rsid w:val="00BB3D32"/>
    <w:rsid w:val="00BB6C9E"/>
    <w:rsid w:val="00BC5A66"/>
    <w:rsid w:val="00BC75FF"/>
    <w:rsid w:val="00BD04F5"/>
    <w:rsid w:val="00BD3974"/>
    <w:rsid w:val="00BE21BC"/>
    <w:rsid w:val="00BE4CCC"/>
    <w:rsid w:val="00BE564A"/>
    <w:rsid w:val="00C00602"/>
    <w:rsid w:val="00C11A0B"/>
    <w:rsid w:val="00C1301D"/>
    <w:rsid w:val="00C17583"/>
    <w:rsid w:val="00C4168D"/>
    <w:rsid w:val="00C45DF3"/>
    <w:rsid w:val="00C52E57"/>
    <w:rsid w:val="00C77137"/>
    <w:rsid w:val="00C77B0E"/>
    <w:rsid w:val="00C80607"/>
    <w:rsid w:val="00C80FE7"/>
    <w:rsid w:val="00C833B6"/>
    <w:rsid w:val="00C84A6F"/>
    <w:rsid w:val="00C91C58"/>
    <w:rsid w:val="00C91CB9"/>
    <w:rsid w:val="00C92509"/>
    <w:rsid w:val="00C962E3"/>
    <w:rsid w:val="00CA250C"/>
    <w:rsid w:val="00CA4542"/>
    <w:rsid w:val="00CC0B7B"/>
    <w:rsid w:val="00CC12C9"/>
    <w:rsid w:val="00CC2FC8"/>
    <w:rsid w:val="00CC597C"/>
    <w:rsid w:val="00CD1003"/>
    <w:rsid w:val="00CD233C"/>
    <w:rsid w:val="00CD3615"/>
    <w:rsid w:val="00CD5AE9"/>
    <w:rsid w:val="00CE0F96"/>
    <w:rsid w:val="00CF21CF"/>
    <w:rsid w:val="00CF520F"/>
    <w:rsid w:val="00CF5818"/>
    <w:rsid w:val="00CF7B4B"/>
    <w:rsid w:val="00D07FC8"/>
    <w:rsid w:val="00D1023E"/>
    <w:rsid w:val="00D1655D"/>
    <w:rsid w:val="00D21A35"/>
    <w:rsid w:val="00D23499"/>
    <w:rsid w:val="00D26A5F"/>
    <w:rsid w:val="00D33B81"/>
    <w:rsid w:val="00D372EF"/>
    <w:rsid w:val="00D441D5"/>
    <w:rsid w:val="00D4554B"/>
    <w:rsid w:val="00D50C6C"/>
    <w:rsid w:val="00D74290"/>
    <w:rsid w:val="00D7505C"/>
    <w:rsid w:val="00D80F26"/>
    <w:rsid w:val="00D824E8"/>
    <w:rsid w:val="00D83CD4"/>
    <w:rsid w:val="00D855D4"/>
    <w:rsid w:val="00D92587"/>
    <w:rsid w:val="00D956A8"/>
    <w:rsid w:val="00D97C81"/>
    <w:rsid w:val="00DA5477"/>
    <w:rsid w:val="00DA5D75"/>
    <w:rsid w:val="00DA7551"/>
    <w:rsid w:val="00DB6BF2"/>
    <w:rsid w:val="00DB715F"/>
    <w:rsid w:val="00DC3732"/>
    <w:rsid w:val="00DC52F0"/>
    <w:rsid w:val="00DD19DB"/>
    <w:rsid w:val="00DD3358"/>
    <w:rsid w:val="00DD6E0A"/>
    <w:rsid w:val="00DE2953"/>
    <w:rsid w:val="00DE4A9B"/>
    <w:rsid w:val="00DE51F1"/>
    <w:rsid w:val="00DF4332"/>
    <w:rsid w:val="00DF4354"/>
    <w:rsid w:val="00DF58BB"/>
    <w:rsid w:val="00E00459"/>
    <w:rsid w:val="00E05793"/>
    <w:rsid w:val="00E23018"/>
    <w:rsid w:val="00E237D7"/>
    <w:rsid w:val="00E31931"/>
    <w:rsid w:val="00E33A82"/>
    <w:rsid w:val="00E33D77"/>
    <w:rsid w:val="00E35F2A"/>
    <w:rsid w:val="00E4097F"/>
    <w:rsid w:val="00E40C09"/>
    <w:rsid w:val="00E41ADD"/>
    <w:rsid w:val="00E45B6D"/>
    <w:rsid w:val="00E46DCE"/>
    <w:rsid w:val="00E53FF1"/>
    <w:rsid w:val="00E63595"/>
    <w:rsid w:val="00E6514B"/>
    <w:rsid w:val="00E67DCE"/>
    <w:rsid w:val="00E803D1"/>
    <w:rsid w:val="00E83093"/>
    <w:rsid w:val="00E84311"/>
    <w:rsid w:val="00E9682B"/>
    <w:rsid w:val="00E969A0"/>
    <w:rsid w:val="00E970BD"/>
    <w:rsid w:val="00E9778D"/>
    <w:rsid w:val="00EA0759"/>
    <w:rsid w:val="00EA0D47"/>
    <w:rsid w:val="00EA4E82"/>
    <w:rsid w:val="00EA6467"/>
    <w:rsid w:val="00EB19FC"/>
    <w:rsid w:val="00EB31B5"/>
    <w:rsid w:val="00EB56B8"/>
    <w:rsid w:val="00EC0C48"/>
    <w:rsid w:val="00EC276C"/>
    <w:rsid w:val="00EC344A"/>
    <w:rsid w:val="00EC4CF9"/>
    <w:rsid w:val="00ED4BEB"/>
    <w:rsid w:val="00EE5AFF"/>
    <w:rsid w:val="00EE7CC8"/>
    <w:rsid w:val="00EF302D"/>
    <w:rsid w:val="00EF5FFB"/>
    <w:rsid w:val="00EF6CE1"/>
    <w:rsid w:val="00EF74F9"/>
    <w:rsid w:val="00EF7D83"/>
    <w:rsid w:val="00F026F9"/>
    <w:rsid w:val="00F133DD"/>
    <w:rsid w:val="00F14CF5"/>
    <w:rsid w:val="00F26F41"/>
    <w:rsid w:val="00F30F54"/>
    <w:rsid w:val="00F315A7"/>
    <w:rsid w:val="00F34F27"/>
    <w:rsid w:val="00F364F8"/>
    <w:rsid w:val="00F36FE6"/>
    <w:rsid w:val="00F4178A"/>
    <w:rsid w:val="00F43331"/>
    <w:rsid w:val="00F47DEB"/>
    <w:rsid w:val="00F5014F"/>
    <w:rsid w:val="00F5570E"/>
    <w:rsid w:val="00F56105"/>
    <w:rsid w:val="00F606C7"/>
    <w:rsid w:val="00F62F74"/>
    <w:rsid w:val="00F7062B"/>
    <w:rsid w:val="00F70E95"/>
    <w:rsid w:val="00F760AD"/>
    <w:rsid w:val="00F82FAA"/>
    <w:rsid w:val="00F86DAE"/>
    <w:rsid w:val="00F961DC"/>
    <w:rsid w:val="00F97008"/>
    <w:rsid w:val="00F97D2D"/>
    <w:rsid w:val="00FA149F"/>
    <w:rsid w:val="00FB2E58"/>
    <w:rsid w:val="00FB3711"/>
    <w:rsid w:val="00FC0CB6"/>
    <w:rsid w:val="00FD23ED"/>
    <w:rsid w:val="00FE3A49"/>
    <w:rsid w:val="00FE44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74C43"/>
    <w:pPr>
      <w:spacing w:before="100" w:beforeAutospacing="1" w:after="100" w:afterAutospacing="1"/>
    </w:pPr>
  </w:style>
  <w:style w:type="paragraph" w:styleId="BalloonText">
    <w:name w:val="Balloon Text"/>
    <w:basedOn w:val="Normal"/>
    <w:link w:val="BalloonTextChar"/>
    <w:uiPriority w:val="99"/>
    <w:semiHidden/>
    <w:unhideWhenUsed/>
    <w:rsid w:val="00AE0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9E"/>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rsid w:val="00DA5477"/>
    <w:rPr>
      <w:sz w:val="16"/>
      <w:szCs w:val="16"/>
    </w:rPr>
  </w:style>
  <w:style w:type="paragraph" w:styleId="CommentText">
    <w:name w:val="annotation text"/>
    <w:basedOn w:val="Normal"/>
    <w:link w:val="CommentTextChar"/>
    <w:uiPriority w:val="99"/>
    <w:unhideWhenUsed/>
    <w:rsid w:val="00DA5477"/>
    <w:rPr>
      <w:sz w:val="20"/>
      <w:szCs w:val="20"/>
    </w:rPr>
  </w:style>
  <w:style w:type="character" w:customStyle="1" w:styleId="CommentTextChar">
    <w:name w:val="Comment Text Char"/>
    <w:basedOn w:val="DefaultParagraphFont"/>
    <w:link w:val="CommentText"/>
    <w:uiPriority w:val="99"/>
    <w:rsid w:val="00DA5477"/>
    <w:rPr>
      <w:rFonts w:ascii="Times New Roman" w:eastAsia="Calibri" w:hAnsi="Times New Roman" w:cs="Times New Roman"/>
      <w:sz w:val="20"/>
      <w:szCs w:val="20"/>
      <w:lang w:eastAsia="lv-LV"/>
    </w:rPr>
  </w:style>
  <w:style w:type="paragraph" w:styleId="ListParagraph">
    <w:name w:val="List Paragraph"/>
    <w:basedOn w:val="Normal"/>
    <w:link w:val="ListParagraphChar"/>
    <w:uiPriority w:val="34"/>
    <w:qFormat/>
    <w:rsid w:val="00737D43"/>
    <w:pPr>
      <w:ind w:left="720"/>
      <w:contextualSpacing/>
    </w:pPr>
  </w:style>
  <w:style w:type="character" w:styleId="Hyperlink">
    <w:name w:val="Hyperlink"/>
    <w:basedOn w:val="DefaultParagraphFont"/>
    <w:uiPriority w:val="99"/>
    <w:unhideWhenUsed/>
    <w:rsid w:val="00783D42"/>
    <w:rPr>
      <w:color w:val="0563C1" w:themeColor="hyperlink"/>
      <w:u w:val="single"/>
    </w:rPr>
  </w:style>
  <w:style w:type="character" w:styleId="UnresolvedMention">
    <w:name w:val="Unresolved Mention"/>
    <w:basedOn w:val="DefaultParagraphFont"/>
    <w:uiPriority w:val="99"/>
    <w:semiHidden/>
    <w:unhideWhenUsed/>
    <w:rsid w:val="00783D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4168D"/>
    <w:rPr>
      <w:b/>
      <w:bCs/>
    </w:rPr>
  </w:style>
  <w:style w:type="character" w:customStyle="1" w:styleId="CommentSubjectChar">
    <w:name w:val="Comment Subject Char"/>
    <w:basedOn w:val="CommentTextChar"/>
    <w:link w:val="CommentSubject"/>
    <w:uiPriority w:val="99"/>
    <w:semiHidden/>
    <w:rsid w:val="00C4168D"/>
    <w:rPr>
      <w:rFonts w:ascii="Times New Roman" w:eastAsia="Calibri" w:hAnsi="Times New Roman" w:cs="Times New Roman"/>
      <w:b/>
      <w:bCs/>
      <w:sz w:val="20"/>
      <w:szCs w:val="20"/>
      <w:lang w:eastAsia="lv-LV"/>
    </w:rPr>
  </w:style>
  <w:style w:type="paragraph" w:styleId="Revision">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Normal"/>
    <w:rsid w:val="007631EF"/>
    <w:pPr>
      <w:spacing w:before="75" w:after="75"/>
      <w:ind w:firstLine="375"/>
      <w:jc w:val="both"/>
    </w:pPr>
    <w:rPr>
      <w:rFonts w:eastAsia="Times New Roman"/>
      <w:lang w:val="en-US" w:eastAsia="en-US"/>
    </w:rPr>
  </w:style>
  <w:style w:type="character" w:customStyle="1" w:styleId="ListParagraphChar">
    <w:name w:val="List Paragraph Char"/>
    <w:link w:val="ListParagraph"/>
    <w:uiPriority w:val="34"/>
    <w:rsid w:val="009B402C"/>
    <w:rPr>
      <w:rFonts w:ascii="Times New Roman" w:eastAsia="Calibri" w:hAnsi="Times New Roman" w:cs="Times New Roman"/>
      <w:sz w:val="24"/>
      <w:szCs w:val="24"/>
      <w:lang w:eastAsia="lv-LV"/>
    </w:rPr>
  </w:style>
  <w:style w:type="table" w:styleId="TableGrid">
    <w:name w:val="Table Grid"/>
    <w:basedOn w:val="TableNormal"/>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FootnoteText">
    <w:name w:val="footnote text"/>
    <w:basedOn w:val="Normal"/>
    <w:link w:val="FootnoteTextChar"/>
    <w:uiPriority w:val="99"/>
    <w:semiHidden/>
    <w:unhideWhenUsed/>
    <w:rsid w:val="00915DE5"/>
    <w:rPr>
      <w:sz w:val="20"/>
      <w:szCs w:val="20"/>
    </w:rPr>
  </w:style>
  <w:style w:type="character" w:customStyle="1" w:styleId="FootnoteTextChar">
    <w:name w:val="Footnote Text Char"/>
    <w:basedOn w:val="DefaultParagraphFont"/>
    <w:link w:val="FootnoteText"/>
    <w:uiPriority w:val="99"/>
    <w:semiHidden/>
    <w:rsid w:val="00915DE5"/>
    <w:rPr>
      <w:rFonts w:ascii="Times New Roman" w:eastAsia="Calibri" w:hAnsi="Times New Roman" w:cs="Times New Roman"/>
      <w:sz w:val="20"/>
      <w:szCs w:val="20"/>
      <w:lang w:eastAsia="lv-LV"/>
    </w:rPr>
  </w:style>
  <w:style w:type="character" w:styleId="FootnoteReference">
    <w:name w:val="footnote reference"/>
    <w:basedOn w:val="DefaultParagraphFont"/>
    <w:uiPriority w:val="99"/>
    <w:semiHidden/>
    <w:unhideWhenUsed/>
    <w:rsid w:val="00915DE5"/>
    <w:rPr>
      <w:vertAlign w:val="superscript"/>
    </w:rPr>
  </w:style>
  <w:style w:type="character" w:customStyle="1" w:styleId="highlight">
    <w:name w:val="highlight"/>
    <w:basedOn w:val="DefaultParagraphFont"/>
    <w:rsid w:val="00205FA4"/>
  </w:style>
  <w:style w:type="paragraph" w:styleId="Header">
    <w:name w:val="header"/>
    <w:basedOn w:val="Normal"/>
    <w:link w:val="HeaderChar"/>
    <w:uiPriority w:val="99"/>
    <w:unhideWhenUsed/>
    <w:rsid w:val="00C45DF3"/>
    <w:pPr>
      <w:tabs>
        <w:tab w:val="center" w:pos="4153"/>
        <w:tab w:val="right" w:pos="8306"/>
      </w:tabs>
    </w:pPr>
  </w:style>
  <w:style w:type="character" w:customStyle="1" w:styleId="HeaderChar">
    <w:name w:val="Header Char"/>
    <w:basedOn w:val="DefaultParagraphFont"/>
    <w:link w:val="Header"/>
    <w:uiPriority w:val="99"/>
    <w:rsid w:val="00C45DF3"/>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C45DF3"/>
    <w:pPr>
      <w:tabs>
        <w:tab w:val="center" w:pos="4153"/>
        <w:tab w:val="right" w:pos="8306"/>
      </w:tabs>
    </w:pPr>
  </w:style>
  <w:style w:type="character" w:customStyle="1" w:styleId="FooterChar">
    <w:name w:val="Footer Char"/>
    <w:basedOn w:val="DefaultParagraphFont"/>
    <w:link w:val="Footer"/>
    <w:uiPriority w:val="99"/>
    <w:rsid w:val="00C45DF3"/>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da.cerina@ie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vi.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vi.gov.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datu.specialists@iev.gov.lv" TargetMode="External"/><Relationship Id="rId4" Type="http://schemas.openxmlformats.org/officeDocument/2006/relationships/settings" Target="settings.xml"/><Relationship Id="rId9" Type="http://schemas.openxmlformats.org/officeDocument/2006/relationships/hyperlink" Target="mailto:pasts@ievp.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14794</Words>
  <Characters>8434</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Elīna Admidiņa</cp:lastModifiedBy>
  <cp:revision>2</cp:revision>
  <cp:lastPrinted>2026-01-30T08:28:00Z</cp:lastPrinted>
  <dcterms:created xsi:type="dcterms:W3CDTF">2026-03-26T13:24:00Z</dcterms:created>
  <dcterms:modified xsi:type="dcterms:W3CDTF">2026-03-26T13:24:00Z</dcterms:modified>
</cp:coreProperties>
</file>