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43A" w:rsidRDefault="00CF5A89" w:rsidP="00155A61">
      <w:pPr>
        <w:ind w:left="6237" w:right="-2"/>
      </w:pPr>
      <w:r w:rsidRPr="00824ECC">
        <w:t>APSTIPRINĀTS</w:t>
      </w:r>
    </w:p>
    <w:p w:rsidR="00FB343A" w:rsidRDefault="00CF5A89" w:rsidP="00155A61">
      <w:pPr>
        <w:ind w:left="6237" w:right="-2"/>
      </w:pPr>
      <w:r w:rsidRPr="00824ECC">
        <w:t>201</w:t>
      </w:r>
      <w:r w:rsidR="00747842">
        <w:t>7</w:t>
      </w:r>
      <w:r w:rsidRPr="00824ECC">
        <w:t>.</w:t>
      </w:r>
      <w:r w:rsidR="00984C78">
        <w:t> </w:t>
      </w:r>
      <w:r w:rsidRPr="00824ECC">
        <w:t xml:space="preserve">gada </w:t>
      </w:r>
      <w:r w:rsidR="003C6395">
        <w:t>13</w:t>
      </w:r>
      <w:r w:rsidR="00747842">
        <w:t>.februā</w:t>
      </w:r>
      <w:r w:rsidR="00AD6783">
        <w:t>ra</w:t>
      </w:r>
    </w:p>
    <w:p w:rsidR="00FB343A" w:rsidRDefault="00CF5A89" w:rsidP="00155A61">
      <w:pPr>
        <w:ind w:left="6237" w:right="-2"/>
      </w:pPr>
      <w:r>
        <w:t>Iepirkum</w:t>
      </w:r>
      <w:r w:rsidR="00CD5C3A">
        <w:t>u</w:t>
      </w:r>
      <w:r>
        <w:t xml:space="preserve"> komisijas sēdē</w:t>
      </w:r>
    </w:p>
    <w:p w:rsidR="00FB343A" w:rsidRDefault="00CF5A89" w:rsidP="00155A61">
      <w:pPr>
        <w:ind w:left="6237" w:right="-2"/>
      </w:pPr>
      <w:r w:rsidRPr="00824ECC">
        <w:t>protokols Nr.</w:t>
      </w:r>
      <w:r w:rsidR="0022767C">
        <w:t> </w:t>
      </w:r>
      <w:r>
        <w:t>201</w:t>
      </w:r>
      <w:r w:rsidR="00747842">
        <w:t>7</w:t>
      </w:r>
      <w:r>
        <w:t>/</w:t>
      </w:r>
      <w:r w:rsidR="00747842">
        <w:t>14</w:t>
      </w:r>
      <w:r>
        <w:t>/1</w:t>
      </w:r>
    </w:p>
    <w:p w:rsidR="00CF5A89" w:rsidRPr="00824ECC" w:rsidRDefault="00CF5A89" w:rsidP="004D2AE8">
      <w:pPr>
        <w:ind w:right="-2" w:firstLine="567"/>
        <w:jc w:val="both"/>
      </w:pPr>
    </w:p>
    <w:p w:rsidR="00CF5A89" w:rsidRPr="00824ECC" w:rsidRDefault="00CF5A89" w:rsidP="004D2AE8">
      <w:pPr>
        <w:ind w:right="-2" w:firstLine="567"/>
        <w:jc w:val="both"/>
      </w:pPr>
    </w:p>
    <w:p w:rsidR="00CF5A89" w:rsidRDefault="00CF5A89" w:rsidP="004D2AE8">
      <w:pPr>
        <w:ind w:right="-2" w:firstLine="567"/>
        <w:jc w:val="both"/>
      </w:pPr>
    </w:p>
    <w:p w:rsidR="00984C78" w:rsidRDefault="00984C78" w:rsidP="004D2AE8">
      <w:pPr>
        <w:ind w:right="-2" w:firstLine="567"/>
        <w:jc w:val="both"/>
      </w:pPr>
    </w:p>
    <w:p w:rsidR="00984C78" w:rsidRDefault="00984C78" w:rsidP="004D2AE8">
      <w:pPr>
        <w:ind w:right="-2" w:firstLine="567"/>
        <w:jc w:val="both"/>
      </w:pPr>
    </w:p>
    <w:p w:rsidR="00984C78" w:rsidRPr="00824ECC" w:rsidRDefault="00984C78" w:rsidP="004D2AE8">
      <w:pPr>
        <w:ind w:right="-2" w:firstLine="567"/>
        <w:jc w:val="both"/>
      </w:pPr>
    </w:p>
    <w:p w:rsidR="00CF5A89" w:rsidRPr="00824ECC" w:rsidRDefault="00CF5A89" w:rsidP="004D2AE8">
      <w:pPr>
        <w:ind w:right="-2" w:firstLine="567"/>
        <w:jc w:val="both"/>
        <w:rPr>
          <w:b/>
        </w:rPr>
      </w:pPr>
    </w:p>
    <w:p w:rsidR="00B5759E" w:rsidRDefault="00B5759E" w:rsidP="004D2AE8">
      <w:pPr>
        <w:ind w:right="-2" w:firstLine="567"/>
        <w:jc w:val="center"/>
        <w:rPr>
          <w:b/>
        </w:rPr>
      </w:pPr>
    </w:p>
    <w:p w:rsidR="00CF5A89" w:rsidRPr="00824ECC" w:rsidRDefault="00CF5A89" w:rsidP="004D2AE8">
      <w:pPr>
        <w:ind w:right="-2" w:firstLine="567"/>
        <w:jc w:val="center"/>
        <w:rPr>
          <w:b/>
        </w:rPr>
      </w:pPr>
      <w:r w:rsidRPr="00824ECC">
        <w:rPr>
          <w:b/>
        </w:rPr>
        <w:t>Ieslodzījuma vietu pārvaldes</w:t>
      </w:r>
    </w:p>
    <w:p w:rsidR="00CF5A89" w:rsidRPr="00824ECC" w:rsidRDefault="00CF5A89" w:rsidP="004D2AE8">
      <w:pPr>
        <w:ind w:right="-2" w:firstLine="567"/>
        <w:jc w:val="center"/>
        <w:rPr>
          <w:b/>
        </w:rPr>
      </w:pPr>
    </w:p>
    <w:p w:rsidR="00CF5A89" w:rsidRPr="00824ECC" w:rsidRDefault="00CF5A89" w:rsidP="004D2AE8">
      <w:pPr>
        <w:ind w:right="-2" w:firstLine="567"/>
        <w:jc w:val="center"/>
        <w:rPr>
          <w:b/>
        </w:rPr>
      </w:pPr>
      <w:r w:rsidRPr="0072635F">
        <w:rPr>
          <w:b/>
        </w:rPr>
        <w:t>atklāt</w:t>
      </w:r>
      <w:r w:rsidR="008F159D">
        <w:rPr>
          <w:b/>
        </w:rPr>
        <w:t>a</w:t>
      </w:r>
      <w:r w:rsidRPr="0072635F">
        <w:rPr>
          <w:b/>
        </w:rPr>
        <w:t xml:space="preserve"> konkursa</w:t>
      </w:r>
    </w:p>
    <w:p w:rsidR="00CF5A89" w:rsidRPr="00824ECC" w:rsidRDefault="00060B26" w:rsidP="004D2AE8">
      <w:pPr>
        <w:ind w:right="-2" w:firstLine="567"/>
        <w:jc w:val="center"/>
        <w:rPr>
          <w:b/>
        </w:rPr>
      </w:pPr>
      <w:r>
        <w:rPr>
          <w:b/>
        </w:rPr>
        <w:t>„</w:t>
      </w:r>
      <w:r w:rsidR="00D64218" w:rsidRPr="00D64218">
        <w:rPr>
          <w:b/>
        </w:rPr>
        <w:t xml:space="preserve">Ieslodzīto apģērbu un apavu iegāde </w:t>
      </w:r>
      <w:r w:rsidR="00155A61">
        <w:rPr>
          <w:b/>
        </w:rPr>
        <w:t xml:space="preserve">ar </w:t>
      </w:r>
      <w:r w:rsidR="00155A61" w:rsidRPr="00D64218">
        <w:rPr>
          <w:b/>
        </w:rPr>
        <w:t>piegād</w:t>
      </w:r>
      <w:r w:rsidR="00155A61">
        <w:rPr>
          <w:b/>
        </w:rPr>
        <w:t>i</w:t>
      </w:r>
      <w:r w:rsidR="00155A61" w:rsidRPr="00D64218">
        <w:rPr>
          <w:b/>
        </w:rPr>
        <w:t xml:space="preserve"> </w:t>
      </w:r>
      <w:r w:rsidR="00D64218" w:rsidRPr="00D64218">
        <w:rPr>
          <w:b/>
        </w:rPr>
        <w:t>ieslodzījuma vietām</w:t>
      </w:r>
      <w:r w:rsidR="0090634E">
        <w:rPr>
          <w:b/>
        </w:rPr>
        <w:t>”</w:t>
      </w:r>
    </w:p>
    <w:p w:rsidR="00CF5A89" w:rsidRPr="00824ECC" w:rsidRDefault="00CF5A89" w:rsidP="00AF684E">
      <w:pPr>
        <w:ind w:right="-2"/>
        <w:jc w:val="center"/>
        <w:rPr>
          <w:b/>
        </w:rPr>
      </w:pPr>
    </w:p>
    <w:p w:rsidR="00CF5A89" w:rsidRPr="00824ECC" w:rsidRDefault="00CF5A89" w:rsidP="004D2AE8">
      <w:pPr>
        <w:ind w:right="-2" w:firstLine="567"/>
        <w:jc w:val="center"/>
        <w:rPr>
          <w:b/>
        </w:rPr>
      </w:pPr>
      <w:r w:rsidRPr="00824ECC">
        <w:rPr>
          <w:b/>
        </w:rPr>
        <w:t xml:space="preserve"> (iepirkuma identifikācijas numurs IeVP</w:t>
      </w:r>
      <w:r w:rsidR="0022767C">
        <w:rPr>
          <w:b/>
        </w:rPr>
        <w:t> </w:t>
      </w:r>
      <w:r>
        <w:rPr>
          <w:b/>
        </w:rPr>
        <w:t>201</w:t>
      </w:r>
      <w:r w:rsidR="00747842">
        <w:rPr>
          <w:b/>
        </w:rPr>
        <w:t>7</w:t>
      </w:r>
      <w:r>
        <w:rPr>
          <w:b/>
        </w:rPr>
        <w:t>/</w:t>
      </w:r>
      <w:r w:rsidR="00747842">
        <w:rPr>
          <w:b/>
        </w:rPr>
        <w:t>1</w:t>
      </w:r>
      <w:r w:rsidR="00E66816">
        <w:rPr>
          <w:b/>
        </w:rPr>
        <w:t>4</w:t>
      </w:r>
      <w:r w:rsidRPr="00824ECC">
        <w:rPr>
          <w:b/>
        </w:rPr>
        <w:t>)</w:t>
      </w:r>
    </w:p>
    <w:p w:rsidR="00CF5A89" w:rsidRPr="00824ECC" w:rsidRDefault="00CF5A89" w:rsidP="004D2AE8">
      <w:pPr>
        <w:ind w:right="-2" w:firstLine="567"/>
        <w:jc w:val="center"/>
        <w:rPr>
          <w:b/>
        </w:rPr>
      </w:pPr>
    </w:p>
    <w:p w:rsidR="00CF5A89" w:rsidRPr="00824ECC" w:rsidRDefault="00CF5A89" w:rsidP="004D2AE8">
      <w:pPr>
        <w:ind w:right="-2" w:firstLine="567"/>
        <w:jc w:val="center"/>
        <w:rPr>
          <w:b/>
        </w:rPr>
      </w:pPr>
      <w:smartTag w:uri="schemas-tilde-lv/tildestengine" w:element="veidnes">
        <w:smartTagPr>
          <w:attr w:name="id" w:val="-1"/>
          <w:attr w:name="baseform" w:val="nolikums"/>
          <w:attr w:name="text" w:val="nolikums&#10;"/>
        </w:smartTagPr>
        <w:r w:rsidRPr="00824ECC">
          <w:rPr>
            <w:b/>
          </w:rPr>
          <w:t>nolikums</w:t>
        </w:r>
      </w:smartTag>
    </w:p>
    <w:p w:rsidR="00FB343A" w:rsidRDefault="00FB343A" w:rsidP="00155A61">
      <w:pPr>
        <w:ind w:right="-2"/>
        <w:rPr>
          <w:b/>
        </w:rPr>
      </w:pPr>
    </w:p>
    <w:p w:rsidR="00FB343A" w:rsidRDefault="00FB343A" w:rsidP="00155A61">
      <w:pPr>
        <w:ind w:right="-2"/>
      </w:pPr>
    </w:p>
    <w:p w:rsidR="00FB343A" w:rsidRDefault="00FB343A" w:rsidP="00155A61">
      <w:pPr>
        <w:ind w:right="-2"/>
      </w:pPr>
    </w:p>
    <w:p w:rsidR="00CF5A89" w:rsidRPr="00824ECC" w:rsidRDefault="00CF5A89" w:rsidP="004D2AE8">
      <w:pPr>
        <w:ind w:right="-2"/>
      </w:pPr>
    </w:p>
    <w:p w:rsidR="00FB343A" w:rsidRDefault="00FB343A" w:rsidP="00155A61">
      <w:pPr>
        <w:ind w:right="-2"/>
        <w:rPr>
          <w:b/>
          <w:bCs/>
        </w:rPr>
      </w:pPr>
    </w:p>
    <w:p w:rsidR="00FB343A" w:rsidRDefault="00FB343A" w:rsidP="00155A61">
      <w:pPr>
        <w:ind w:right="-2"/>
        <w:rPr>
          <w:b/>
          <w:bCs/>
        </w:rPr>
      </w:pPr>
    </w:p>
    <w:p w:rsidR="00FB343A" w:rsidRDefault="00FB343A" w:rsidP="00155A61">
      <w:pPr>
        <w:ind w:right="-2"/>
        <w:rPr>
          <w:b/>
          <w:bCs/>
        </w:rPr>
      </w:pPr>
    </w:p>
    <w:p w:rsidR="00FB343A" w:rsidRDefault="00FB343A" w:rsidP="00155A61">
      <w:pPr>
        <w:ind w:right="-2"/>
        <w:rPr>
          <w:b/>
          <w:bCs/>
        </w:rPr>
      </w:pPr>
    </w:p>
    <w:p w:rsidR="00FB343A" w:rsidRDefault="00FB343A" w:rsidP="00155A61">
      <w:pPr>
        <w:ind w:right="-2"/>
        <w:rPr>
          <w:b/>
          <w:bCs/>
        </w:rPr>
      </w:pPr>
    </w:p>
    <w:p w:rsidR="00FB343A" w:rsidRDefault="00FB343A" w:rsidP="00155A61">
      <w:pPr>
        <w:ind w:right="-2"/>
        <w:rPr>
          <w:b/>
          <w:bCs/>
        </w:rPr>
      </w:pPr>
    </w:p>
    <w:p w:rsidR="00FB343A" w:rsidRDefault="00FB343A" w:rsidP="00155A61">
      <w:pPr>
        <w:ind w:right="-2"/>
        <w:rPr>
          <w:b/>
          <w:bCs/>
        </w:rPr>
      </w:pPr>
    </w:p>
    <w:p w:rsidR="00FB343A" w:rsidRDefault="00CF5A89" w:rsidP="00155A61">
      <w:pPr>
        <w:ind w:left="6237" w:right="-2"/>
        <w:rPr>
          <w:bCs/>
        </w:rPr>
      </w:pPr>
      <w:r w:rsidRPr="00824ECC">
        <w:rPr>
          <w:bCs/>
        </w:rPr>
        <w:t>SASKAŅOTS:</w:t>
      </w:r>
    </w:p>
    <w:p w:rsidR="00FB343A" w:rsidRDefault="00CF5A89" w:rsidP="00155A61">
      <w:pPr>
        <w:ind w:left="6237" w:right="-2"/>
        <w:rPr>
          <w:bCs/>
        </w:rPr>
      </w:pPr>
      <w:r w:rsidRPr="00824ECC">
        <w:rPr>
          <w:bCs/>
        </w:rPr>
        <w:t>Ieslodzījuma vietu pārvaldes</w:t>
      </w:r>
    </w:p>
    <w:p w:rsidR="00FB343A" w:rsidRDefault="009D02FA" w:rsidP="00155A61">
      <w:pPr>
        <w:ind w:left="6237" w:right="-2"/>
        <w:rPr>
          <w:bCs/>
        </w:rPr>
      </w:pPr>
      <w:r>
        <w:rPr>
          <w:bCs/>
        </w:rPr>
        <w:t>priekšniece pulkvede</w:t>
      </w:r>
      <w:r w:rsidR="00893F30">
        <w:rPr>
          <w:bCs/>
        </w:rPr>
        <w:t xml:space="preserve"> </w:t>
      </w:r>
    </w:p>
    <w:p w:rsidR="00FB343A" w:rsidRDefault="00FB343A" w:rsidP="00155A61">
      <w:pPr>
        <w:ind w:left="6237" w:right="-2"/>
        <w:rPr>
          <w:bCs/>
        </w:rPr>
      </w:pPr>
    </w:p>
    <w:p w:rsidR="00FB343A" w:rsidRDefault="00FB343A" w:rsidP="00155A61">
      <w:pPr>
        <w:ind w:left="6237" w:right="-2"/>
        <w:rPr>
          <w:bCs/>
        </w:rPr>
      </w:pPr>
    </w:p>
    <w:p w:rsidR="00FB343A" w:rsidRDefault="00FB343A" w:rsidP="00155A61">
      <w:pPr>
        <w:ind w:left="6237" w:right="-2"/>
        <w:rPr>
          <w:bCs/>
        </w:rPr>
      </w:pPr>
    </w:p>
    <w:p w:rsidR="00FB343A" w:rsidRDefault="009D02FA" w:rsidP="00155A61">
      <w:pPr>
        <w:ind w:left="6237" w:right="-2"/>
        <w:rPr>
          <w:bCs/>
        </w:rPr>
      </w:pPr>
      <w:r>
        <w:rPr>
          <w:bCs/>
        </w:rPr>
        <w:t>I.Spure</w:t>
      </w:r>
    </w:p>
    <w:p w:rsidR="00FB343A" w:rsidRDefault="00FB343A" w:rsidP="00155A61">
      <w:pPr>
        <w:ind w:left="6237" w:right="-2"/>
        <w:rPr>
          <w:bCs/>
        </w:rPr>
      </w:pPr>
    </w:p>
    <w:p w:rsidR="00FB343A" w:rsidRDefault="00FB343A" w:rsidP="00155A61">
      <w:pPr>
        <w:ind w:left="6237" w:right="-2"/>
        <w:rPr>
          <w:bCs/>
        </w:rPr>
      </w:pPr>
    </w:p>
    <w:p w:rsidR="00FB343A" w:rsidRDefault="00CF5A89" w:rsidP="00155A61">
      <w:pPr>
        <w:ind w:left="6237" w:right="-2"/>
        <w:rPr>
          <w:bCs/>
        </w:rPr>
      </w:pPr>
      <w:r>
        <w:rPr>
          <w:bCs/>
        </w:rPr>
        <w:t>201</w:t>
      </w:r>
      <w:r w:rsidR="00747842">
        <w:rPr>
          <w:bCs/>
        </w:rPr>
        <w:t>7</w:t>
      </w:r>
      <w:r>
        <w:rPr>
          <w:bCs/>
        </w:rPr>
        <w:t>.</w:t>
      </w:r>
      <w:r w:rsidR="00984C78">
        <w:rPr>
          <w:bCs/>
        </w:rPr>
        <w:t> </w:t>
      </w:r>
      <w:r>
        <w:rPr>
          <w:bCs/>
        </w:rPr>
        <w:t xml:space="preserve">gada </w:t>
      </w:r>
      <w:r w:rsidR="003C6395">
        <w:t>14</w:t>
      </w:r>
      <w:r w:rsidR="00747842">
        <w:t>. februā</w:t>
      </w:r>
      <w:r w:rsidR="00AD6783">
        <w:t>rī</w:t>
      </w:r>
    </w:p>
    <w:p w:rsidR="00FB343A" w:rsidRDefault="00FB343A" w:rsidP="00155A61">
      <w:pPr>
        <w:ind w:right="-2"/>
      </w:pPr>
    </w:p>
    <w:p w:rsidR="00FB343A" w:rsidRDefault="00FB343A" w:rsidP="00155A61">
      <w:pPr>
        <w:ind w:right="-2"/>
      </w:pPr>
    </w:p>
    <w:p w:rsidR="00FB343A" w:rsidRDefault="00FB343A" w:rsidP="00155A61">
      <w:pPr>
        <w:ind w:right="-2"/>
      </w:pPr>
    </w:p>
    <w:p w:rsidR="00FB343A" w:rsidRDefault="00FB343A" w:rsidP="00155A61">
      <w:pPr>
        <w:ind w:right="-2"/>
        <w:jc w:val="both"/>
      </w:pPr>
    </w:p>
    <w:p w:rsidR="00FB343A" w:rsidRDefault="00FB343A" w:rsidP="00155A61">
      <w:pPr>
        <w:ind w:right="-2"/>
        <w:jc w:val="both"/>
      </w:pPr>
    </w:p>
    <w:p w:rsidR="00155A61" w:rsidRPr="00824ECC" w:rsidRDefault="00155A61" w:rsidP="00155A61">
      <w:pPr>
        <w:ind w:right="-2"/>
        <w:jc w:val="center"/>
      </w:pPr>
      <w:r w:rsidRPr="00824ECC">
        <w:t xml:space="preserve">Rīgā, </w:t>
      </w:r>
      <w:r w:rsidR="00747842">
        <w:t>2017</w:t>
      </w:r>
    </w:p>
    <w:p w:rsidR="00AD6783" w:rsidRDefault="00AD6783">
      <w:pPr>
        <w:rPr>
          <w:b/>
        </w:rPr>
      </w:pPr>
      <w:r>
        <w:rPr>
          <w:b/>
        </w:rPr>
        <w:br w:type="page"/>
      </w:r>
    </w:p>
    <w:p w:rsidR="00176E27" w:rsidRPr="00DB5F66" w:rsidRDefault="00C02AF1" w:rsidP="004D2AE8">
      <w:pPr>
        <w:ind w:right="-2" w:firstLine="567"/>
        <w:jc w:val="center"/>
        <w:rPr>
          <w:b/>
        </w:rPr>
      </w:pPr>
      <w:r w:rsidRPr="00DB5F66">
        <w:rPr>
          <w:b/>
        </w:rPr>
        <w:t>1.</w:t>
      </w:r>
      <w:r w:rsidR="0095583E">
        <w:rPr>
          <w:b/>
        </w:rPr>
        <w:t> </w:t>
      </w:r>
      <w:r w:rsidRPr="00DB5F66">
        <w:rPr>
          <w:b/>
        </w:rPr>
        <w:t>Vispārīgā informācija</w:t>
      </w:r>
    </w:p>
    <w:p w:rsidR="004968F9" w:rsidRPr="00DB5F66" w:rsidRDefault="004968F9" w:rsidP="004D2AE8">
      <w:pPr>
        <w:ind w:right="-2" w:firstLine="567"/>
        <w:rPr>
          <w:b/>
        </w:rPr>
      </w:pPr>
    </w:p>
    <w:p w:rsidR="00F325FF" w:rsidRPr="00DB5F66" w:rsidRDefault="00F325FF" w:rsidP="0095583E">
      <w:pPr>
        <w:suppressAutoHyphens/>
        <w:ind w:right="-2" w:firstLine="709"/>
        <w:jc w:val="both"/>
      </w:pPr>
      <w:r w:rsidRPr="00DB5F66">
        <w:rPr>
          <w:b/>
        </w:rPr>
        <w:t>1.1.</w:t>
      </w:r>
      <w:r w:rsidR="0095583E">
        <w:t> </w:t>
      </w:r>
      <w:r w:rsidRPr="00DB5F66">
        <w:t>Ieslodzījuma vietu pārvaldes atklāt</w:t>
      </w:r>
      <w:r w:rsidR="00A31ABE">
        <w:t>s</w:t>
      </w:r>
      <w:r w:rsidRPr="00DB5F66">
        <w:t xml:space="preserve"> konkurss „</w:t>
      </w:r>
      <w:r w:rsidR="00D64218" w:rsidRPr="002C6158">
        <w:t xml:space="preserve">Ieslodzīto apģērbu un apavu iegāde </w:t>
      </w:r>
      <w:r w:rsidR="00155A61">
        <w:t>ar</w:t>
      </w:r>
      <w:r w:rsidR="00D64218" w:rsidRPr="002C6158">
        <w:t xml:space="preserve"> piegād</w:t>
      </w:r>
      <w:r w:rsidR="00155A61">
        <w:t>i</w:t>
      </w:r>
      <w:r w:rsidR="00D64218" w:rsidRPr="002C6158">
        <w:t xml:space="preserve"> ieslodzījuma vietām</w:t>
      </w:r>
      <w:r w:rsidRPr="00DB5F66">
        <w:t>”, identifikācijas Nr.</w:t>
      </w:r>
      <w:r w:rsidR="0022767C">
        <w:t> </w:t>
      </w:r>
      <w:r w:rsidRPr="00DB5F66">
        <w:t>IeVP</w:t>
      </w:r>
      <w:r w:rsidR="0022767C">
        <w:t> </w:t>
      </w:r>
      <w:r w:rsidRPr="00DB5F66">
        <w:t>201</w:t>
      </w:r>
      <w:r w:rsidR="00747842">
        <w:t>7</w:t>
      </w:r>
      <w:r w:rsidRPr="00DB5F66">
        <w:t>/</w:t>
      </w:r>
      <w:r w:rsidR="00747842">
        <w:t>1</w:t>
      </w:r>
      <w:r w:rsidR="00D64218">
        <w:t>4</w:t>
      </w:r>
      <w:r w:rsidRPr="00DB5F66">
        <w:t xml:space="preserve"> (turpmāk – Iepirkums). </w:t>
      </w:r>
      <w:r w:rsidR="00E34C39" w:rsidRPr="00DB5F66">
        <w:t>Iepirkums tiek veikt</w:t>
      </w:r>
      <w:r w:rsidR="00D51E6B">
        <w:t>s</w:t>
      </w:r>
      <w:r w:rsidR="00E34C39" w:rsidRPr="00DB5F66">
        <w:t xml:space="preserve"> saskaņā ar Publisko iepirkuma likumu (turpmāk – </w:t>
      </w:r>
      <w:r w:rsidR="001A633F">
        <w:t>Likums</w:t>
      </w:r>
      <w:r w:rsidR="00E34C39" w:rsidRPr="00DB5F66">
        <w:t>).</w:t>
      </w:r>
    </w:p>
    <w:p w:rsidR="001A633F" w:rsidRDefault="00F325FF" w:rsidP="0095583E">
      <w:pPr>
        <w:ind w:right="-2" w:firstLine="709"/>
        <w:jc w:val="both"/>
      </w:pPr>
      <w:r w:rsidRPr="00DB5F66">
        <w:rPr>
          <w:b/>
        </w:rPr>
        <w:t>1.2.</w:t>
      </w:r>
      <w:r w:rsidR="0095583E">
        <w:rPr>
          <w:b/>
        </w:rPr>
        <w:t> </w:t>
      </w:r>
      <w:r w:rsidRPr="00DB5F66">
        <w:rPr>
          <w:b/>
        </w:rPr>
        <w:t>Pasūtītājs</w:t>
      </w:r>
      <w:r w:rsidRPr="00DB5F66">
        <w:t xml:space="preserve"> </w:t>
      </w:r>
      <w:r w:rsidR="006E147F" w:rsidRPr="00DB5F66">
        <w:t>–</w:t>
      </w:r>
      <w:r w:rsidR="00C5459B">
        <w:t xml:space="preserve"> </w:t>
      </w:r>
      <w:r w:rsidRPr="00DB5F66">
        <w:t>Ieslodzījuma vietu pārvalde, reģistrācijas Nr.</w:t>
      </w:r>
      <w:r w:rsidR="0022767C">
        <w:t> </w:t>
      </w:r>
      <w:r w:rsidRPr="00DB5F66">
        <w:t>90000027165, juridiskā adrese: Stabu iel</w:t>
      </w:r>
      <w:r w:rsidR="006E147F" w:rsidRPr="00DB5F66">
        <w:t>a</w:t>
      </w:r>
      <w:r w:rsidRPr="00DB5F66">
        <w:t xml:space="preserve"> 89, Rīg</w:t>
      </w:r>
      <w:r w:rsidR="006E147F" w:rsidRPr="00DB5F66">
        <w:t>a</w:t>
      </w:r>
      <w:r w:rsidRPr="00DB5F66">
        <w:t xml:space="preserve">, LV-1009, turpmāk </w:t>
      </w:r>
      <w:r w:rsidR="006E147F" w:rsidRPr="00DB5F66">
        <w:t>–</w:t>
      </w:r>
      <w:r w:rsidRPr="00DB5F66">
        <w:t xml:space="preserve"> Pasūtītājs. </w:t>
      </w:r>
    </w:p>
    <w:p w:rsidR="001A633F" w:rsidRPr="00D05C65" w:rsidRDefault="001A633F" w:rsidP="0095583E">
      <w:pPr>
        <w:ind w:firstLine="709"/>
        <w:jc w:val="both"/>
        <w:rPr>
          <w:sz w:val="16"/>
          <w:szCs w:val="16"/>
        </w:rPr>
      </w:pPr>
      <w:r w:rsidRPr="00B9153E">
        <w:t>Kontaktpersona jautājumos par Iepirkuma nolikum</w:t>
      </w:r>
      <w:r>
        <w:t xml:space="preserve">a (turpmāk – Nolikums) </w:t>
      </w:r>
      <w:r w:rsidRPr="00DB5F66">
        <w:t xml:space="preserve">vispārīgo informāciju </w:t>
      </w:r>
      <w:r>
        <w:t xml:space="preserve">– </w:t>
      </w:r>
      <w:r w:rsidRPr="00B9153E">
        <w:t xml:space="preserve">Ieslodzījuma vietu pārvaldes </w:t>
      </w:r>
      <w:r w:rsidR="008F159D">
        <w:t xml:space="preserve">centrālā aparāta </w:t>
      </w:r>
      <w:r>
        <w:t>Iepirkumu</w:t>
      </w:r>
      <w:r w:rsidR="00625F83">
        <w:t xml:space="preserve"> un līgumu daļas vadītāj</w:t>
      </w:r>
      <w:r w:rsidRPr="00B9153E">
        <w:t xml:space="preserve">s </w:t>
      </w:r>
      <w:r>
        <w:t>Maksims</w:t>
      </w:r>
      <w:r w:rsidRPr="00B9153E">
        <w:t xml:space="preserve"> </w:t>
      </w:r>
      <w:r>
        <w:t>Laškovs</w:t>
      </w:r>
      <w:r w:rsidRPr="00B9153E">
        <w:t>, tālr.</w:t>
      </w:r>
      <w:r>
        <w:t>:</w:t>
      </w:r>
      <w:r w:rsidR="0022767C">
        <w:t> </w:t>
      </w:r>
      <w:r w:rsidRPr="00B9153E">
        <w:t>672903</w:t>
      </w:r>
      <w:r>
        <w:t>18</w:t>
      </w:r>
      <w:r w:rsidRPr="00B9153E">
        <w:t xml:space="preserve">, </w:t>
      </w:r>
      <w:r>
        <w:t>mob.</w:t>
      </w:r>
      <w:r w:rsidR="0022767C">
        <w:t> </w:t>
      </w:r>
      <w:r>
        <w:t>tālr.:</w:t>
      </w:r>
      <w:r w:rsidR="0022767C">
        <w:t> </w:t>
      </w:r>
      <w:r>
        <w:t xml:space="preserve">28678992, </w:t>
      </w:r>
      <w:r w:rsidRPr="00B9153E">
        <w:t xml:space="preserve">e-pasta adrese </w:t>
      </w:r>
      <w:hyperlink r:id="rId8" w:history="1">
        <w:r w:rsidRPr="00853428">
          <w:rPr>
            <w:rStyle w:val="Hyperlink"/>
          </w:rPr>
          <w:t>maksims.laskovs@ievp.gov.lv</w:t>
        </w:r>
      </w:hyperlink>
      <w:r>
        <w:t xml:space="preserve">. </w:t>
      </w:r>
    </w:p>
    <w:p w:rsidR="00F325FF" w:rsidRPr="00DB5F66" w:rsidRDefault="00F325FF" w:rsidP="0095583E">
      <w:pPr>
        <w:ind w:right="-2" w:firstLine="709"/>
        <w:jc w:val="both"/>
      </w:pPr>
      <w:r w:rsidRPr="00DB5F66">
        <w:t>Kontaktpersona jautājumos par Nolikum</w:t>
      </w:r>
      <w:r w:rsidR="008F159D">
        <w:t>a</w:t>
      </w:r>
      <w:r w:rsidRPr="00DB5F66">
        <w:t xml:space="preserve"> Tehnisko specifikāciju </w:t>
      </w:r>
      <w:r w:rsidR="00443158" w:rsidRPr="00DB5F66">
        <w:t>–</w:t>
      </w:r>
      <w:r w:rsidRPr="00DB5F66">
        <w:t xml:space="preserve"> Ieslodzījuma vietu pārvaldes </w:t>
      </w:r>
      <w:r w:rsidR="008F159D">
        <w:t xml:space="preserve">centrālā aparāta </w:t>
      </w:r>
      <w:r w:rsidR="001A633F">
        <w:t>Nodrošinājuma</w:t>
      </w:r>
      <w:r w:rsidRPr="00DB5F66">
        <w:t xml:space="preserve"> daļas </w:t>
      </w:r>
      <w:r w:rsidR="00625F83">
        <w:t>vadītājs</w:t>
      </w:r>
      <w:r w:rsidRPr="00DB5F66">
        <w:t xml:space="preserve"> </w:t>
      </w:r>
      <w:r w:rsidR="002562E0" w:rsidRPr="00DB5F66">
        <w:t>Viktors Karklins, tālr.</w:t>
      </w:r>
      <w:r w:rsidR="0022767C">
        <w:t>: </w:t>
      </w:r>
      <w:r w:rsidR="002562E0" w:rsidRPr="00DB5F66">
        <w:t>67290302, mob.</w:t>
      </w:r>
      <w:r w:rsidR="0022767C">
        <w:t> tālr.: </w:t>
      </w:r>
      <w:r w:rsidR="002562E0" w:rsidRPr="00DB5F66">
        <w:t xml:space="preserve">29391691, e-pasta adrese </w:t>
      </w:r>
      <w:hyperlink r:id="rId9" w:history="1">
        <w:r w:rsidR="002562E0" w:rsidRPr="00DB5F66">
          <w:rPr>
            <w:rStyle w:val="Hyperlink"/>
          </w:rPr>
          <w:t>viktors.karklins@ievp.gov.lv</w:t>
        </w:r>
      </w:hyperlink>
      <w:r w:rsidR="002562E0" w:rsidRPr="00DB5F66">
        <w:t>.</w:t>
      </w:r>
    </w:p>
    <w:p w:rsidR="00BD54A1" w:rsidRPr="00DB5F66" w:rsidRDefault="00D17A14" w:rsidP="0095583E">
      <w:pPr>
        <w:ind w:right="-2" w:firstLine="709"/>
        <w:jc w:val="both"/>
      </w:pPr>
      <w:r w:rsidRPr="00DB5F66">
        <w:rPr>
          <w:b/>
        </w:rPr>
        <w:t>1.3</w:t>
      </w:r>
      <w:r w:rsidR="00A07E44" w:rsidRPr="00DB5F66">
        <w:rPr>
          <w:b/>
        </w:rPr>
        <w:t>.</w:t>
      </w:r>
      <w:r w:rsidR="0095583E">
        <w:rPr>
          <w:color w:val="000000"/>
        </w:rPr>
        <w:t> </w:t>
      </w:r>
      <w:r w:rsidR="00BD54A1" w:rsidRPr="00DB5F66">
        <w:rPr>
          <w:b/>
        </w:rPr>
        <w:t>Iepirkuma priekšmets</w:t>
      </w:r>
      <w:r w:rsidR="00BD54A1" w:rsidRPr="00DB5F66">
        <w:t>:</w:t>
      </w:r>
    </w:p>
    <w:p w:rsidR="009D02FA" w:rsidRPr="009D02FA" w:rsidRDefault="00BD54A1" w:rsidP="0095583E">
      <w:pPr>
        <w:ind w:firstLine="709"/>
        <w:jc w:val="both"/>
      </w:pPr>
      <w:r w:rsidRPr="00DB5F66">
        <w:rPr>
          <w:color w:val="000000"/>
        </w:rPr>
        <w:t>1.3.1.</w:t>
      </w:r>
      <w:r w:rsidR="006F3B4E">
        <w:t> </w:t>
      </w:r>
      <w:r w:rsidR="00D64218" w:rsidRPr="002C6158">
        <w:t xml:space="preserve">Ieslodzīto apģērbu un apavu iegāde </w:t>
      </w:r>
      <w:r w:rsidR="00AD6783">
        <w:t>ar piegādi</w:t>
      </w:r>
      <w:r w:rsidR="00D64218" w:rsidRPr="002C6158">
        <w:t xml:space="preserve"> ieslodzījuma vietām</w:t>
      </w:r>
      <w:r w:rsidR="009D02FA" w:rsidRPr="009D02FA">
        <w:t>.</w:t>
      </w:r>
      <w:r w:rsidR="009D02FA">
        <w:t xml:space="preserve"> </w:t>
      </w:r>
      <w:r w:rsidR="009D02FA" w:rsidRPr="009D02FA">
        <w:t xml:space="preserve">CPV kods: </w:t>
      </w:r>
      <w:r w:rsidR="00D64218" w:rsidRPr="000B0C52">
        <w:t>18000000-9</w:t>
      </w:r>
      <w:r w:rsidR="003C6395">
        <w:t>.</w:t>
      </w:r>
    </w:p>
    <w:p w:rsidR="009D02FA" w:rsidRPr="009D02FA" w:rsidRDefault="009D02FA" w:rsidP="0095583E">
      <w:pPr>
        <w:ind w:firstLine="709"/>
        <w:jc w:val="both"/>
      </w:pPr>
      <w:r w:rsidRPr="009D02FA">
        <w:rPr>
          <w:color w:val="000000"/>
        </w:rPr>
        <w:t>1.3.2.</w:t>
      </w:r>
      <w:r w:rsidR="0095583E">
        <w:rPr>
          <w:color w:val="000000"/>
        </w:rPr>
        <w:t> </w:t>
      </w:r>
      <w:r w:rsidRPr="009D02FA">
        <w:rPr>
          <w:color w:val="000000"/>
        </w:rPr>
        <w:t xml:space="preserve">Iepirkuma priekšmets </w:t>
      </w:r>
      <w:r w:rsidRPr="009D02FA">
        <w:t xml:space="preserve">sastāv no </w:t>
      </w:r>
      <w:r w:rsidR="00747842">
        <w:t>3</w:t>
      </w:r>
      <w:r w:rsidR="006F3B4E">
        <w:t> </w:t>
      </w:r>
      <w:r w:rsidR="00747842">
        <w:t>(trīs</w:t>
      </w:r>
      <w:r w:rsidR="00D64218">
        <w:t>)</w:t>
      </w:r>
      <w:r w:rsidRPr="00436BCF">
        <w:rPr>
          <w:color w:val="000000"/>
        </w:rPr>
        <w:t xml:space="preserve"> daļām</w:t>
      </w:r>
      <w:r w:rsidRPr="009D02FA">
        <w:rPr>
          <w:color w:val="000000"/>
        </w:rPr>
        <w:t>.</w:t>
      </w:r>
      <w:r w:rsidRPr="009D02FA">
        <w:t xml:space="preserve"> </w:t>
      </w:r>
    </w:p>
    <w:p w:rsidR="00176E27" w:rsidRPr="00DB5F66" w:rsidRDefault="00176E27" w:rsidP="0095583E">
      <w:pPr>
        <w:ind w:right="-2" w:firstLine="709"/>
        <w:jc w:val="both"/>
        <w:rPr>
          <w:b/>
        </w:rPr>
      </w:pPr>
      <w:r w:rsidRPr="00DB5F66">
        <w:rPr>
          <w:b/>
        </w:rPr>
        <w:t>1.4.</w:t>
      </w:r>
      <w:r w:rsidR="0095583E">
        <w:rPr>
          <w:b/>
        </w:rPr>
        <w:t> </w:t>
      </w:r>
      <w:r w:rsidRPr="00DB5F66">
        <w:rPr>
          <w:b/>
        </w:rPr>
        <w:t>Līguma izpildes laiks un vieta.</w:t>
      </w:r>
    </w:p>
    <w:p w:rsidR="009D02FA" w:rsidRPr="00661BDA" w:rsidRDefault="009D02FA" w:rsidP="0095583E">
      <w:pPr>
        <w:ind w:firstLine="709"/>
        <w:jc w:val="both"/>
      </w:pPr>
      <w:r w:rsidRPr="00661BDA">
        <w:t>1.4.1.</w:t>
      </w:r>
      <w:r w:rsidR="0095583E">
        <w:t> </w:t>
      </w:r>
      <w:smartTag w:uri="schemas-tilde-lv/tildestengine" w:element="veidnes">
        <w:smartTagPr>
          <w:attr w:name="id" w:val="-1"/>
          <w:attr w:name="baseform" w:val="Līgums"/>
          <w:attr w:name="text" w:val="Līgums"/>
        </w:smartTagPr>
        <w:r w:rsidRPr="00661BDA">
          <w:t>Līgums</w:t>
        </w:r>
      </w:smartTag>
      <w:r w:rsidRPr="00661BDA">
        <w:t xml:space="preserve"> ir spēkā </w:t>
      </w:r>
      <w:r w:rsidRPr="00436BCF">
        <w:t>2</w:t>
      </w:r>
      <w:r w:rsidR="006F3B4E">
        <w:t> </w:t>
      </w:r>
      <w:r w:rsidRPr="00436BCF">
        <w:t>(divus)</w:t>
      </w:r>
      <w:r w:rsidRPr="00661BDA">
        <w:t xml:space="preserve"> gadus no līguma parakstīšanas brīža.</w:t>
      </w:r>
    </w:p>
    <w:p w:rsidR="006F3B4E" w:rsidRDefault="009D02FA" w:rsidP="0095583E">
      <w:pPr>
        <w:spacing w:before="60"/>
        <w:ind w:right="197" w:firstLine="709"/>
        <w:jc w:val="both"/>
      </w:pPr>
      <w:r w:rsidRPr="00661BDA">
        <w:t>1.4.2.</w:t>
      </w:r>
      <w:r w:rsidR="0095583E">
        <w:t> </w:t>
      </w:r>
      <w:r w:rsidRPr="00661BDA">
        <w:t>Līguma izpildes vieta:</w:t>
      </w:r>
    </w:p>
    <w:p w:rsidR="00B40EE2" w:rsidRDefault="006F3B4E" w:rsidP="0095583E">
      <w:pPr>
        <w:spacing w:before="60"/>
        <w:ind w:right="197" w:firstLine="709"/>
        <w:jc w:val="both"/>
      </w:pPr>
      <w:r>
        <w:t>1.4.2.1. </w:t>
      </w:r>
      <w:r w:rsidR="00B40EE2">
        <w:t>Rīgas Centrālcietums, Maza Matīsa ielā 3, Rīgā, LV-1009</w:t>
      </w:r>
      <w:r>
        <w:t>;</w:t>
      </w:r>
    </w:p>
    <w:p w:rsidR="00B40EE2" w:rsidRDefault="006F3B4E" w:rsidP="0095583E">
      <w:pPr>
        <w:spacing w:before="60"/>
        <w:ind w:right="197" w:firstLine="709"/>
        <w:jc w:val="both"/>
      </w:pPr>
      <w:r>
        <w:t>1.4.2.2. </w:t>
      </w:r>
      <w:r w:rsidR="00B40EE2">
        <w:t>Brasas cietums, Laktas ielā 2/4, Rīgā, LV-1013</w:t>
      </w:r>
      <w:r>
        <w:t>;</w:t>
      </w:r>
    </w:p>
    <w:p w:rsidR="00B40EE2" w:rsidRDefault="006F3B4E" w:rsidP="0095583E">
      <w:pPr>
        <w:spacing w:before="60"/>
        <w:ind w:right="197" w:firstLine="709"/>
        <w:jc w:val="both"/>
      </w:pPr>
      <w:r>
        <w:t>1.4.2.3. </w:t>
      </w:r>
      <w:r w:rsidR="00B40EE2">
        <w:t>Daugavgrīvas cietums, Lielā ielā 1, Daugavpilī, LV-5400</w:t>
      </w:r>
      <w:r>
        <w:t>;</w:t>
      </w:r>
    </w:p>
    <w:p w:rsidR="00B40EE2" w:rsidRDefault="006F3B4E" w:rsidP="0095583E">
      <w:pPr>
        <w:spacing w:before="60"/>
        <w:ind w:right="197" w:firstLine="709"/>
        <w:jc w:val="both"/>
      </w:pPr>
      <w:r>
        <w:t>1.4.2.4. </w:t>
      </w:r>
      <w:r w:rsidR="00B40EE2">
        <w:t>Iļģuciema cietums, Tvaikoņu ielā 3, Rīgā, LV-1007</w:t>
      </w:r>
      <w:r>
        <w:t>;</w:t>
      </w:r>
    </w:p>
    <w:p w:rsidR="00B40EE2" w:rsidRDefault="006F3B4E" w:rsidP="0095583E">
      <w:pPr>
        <w:spacing w:before="60"/>
        <w:ind w:right="197" w:firstLine="709"/>
        <w:jc w:val="both"/>
      </w:pPr>
      <w:r>
        <w:t>1.4.2.5. </w:t>
      </w:r>
      <w:r w:rsidR="00B40EE2">
        <w:t>Cēsu Audzināšanas iestāde nepilngadīgajiem</w:t>
      </w:r>
      <w:r w:rsidR="0022767C">
        <w:t>,</w:t>
      </w:r>
      <w:r w:rsidR="00B40EE2">
        <w:t xml:space="preserve"> Gaujas ielā 23, Cēsīs, LV-4101</w:t>
      </w:r>
      <w:r>
        <w:t>;</w:t>
      </w:r>
    </w:p>
    <w:p w:rsidR="00B40EE2" w:rsidRDefault="006F3B4E" w:rsidP="0095583E">
      <w:pPr>
        <w:spacing w:before="60"/>
        <w:ind w:right="197" w:firstLine="709"/>
        <w:jc w:val="both"/>
      </w:pPr>
      <w:r>
        <w:t>1.4.2.6. </w:t>
      </w:r>
      <w:r w:rsidR="00B40EE2">
        <w:t>Jelgavas cietums, Palīdzības ielā 3, Jelgavā, LV-3001</w:t>
      </w:r>
      <w:r>
        <w:t>;</w:t>
      </w:r>
    </w:p>
    <w:p w:rsidR="00B40EE2" w:rsidRDefault="006F3B4E" w:rsidP="0095583E">
      <w:pPr>
        <w:spacing w:before="60"/>
        <w:ind w:right="197" w:firstLine="709"/>
        <w:jc w:val="both"/>
      </w:pPr>
      <w:r>
        <w:t>1.4.2.7. </w:t>
      </w:r>
      <w:r w:rsidR="00B40EE2">
        <w:t>Jēkabpils cietums, Ķieģeļu ielā 14, Jēkabpilī, LV-5202</w:t>
      </w:r>
      <w:r>
        <w:t>;</w:t>
      </w:r>
    </w:p>
    <w:p w:rsidR="00B40EE2" w:rsidRDefault="006F3B4E" w:rsidP="0095583E">
      <w:pPr>
        <w:spacing w:before="60"/>
        <w:ind w:right="197" w:firstLine="709"/>
        <w:jc w:val="both"/>
      </w:pPr>
      <w:r>
        <w:t>1.4.2.8. </w:t>
      </w:r>
      <w:r w:rsidR="00B40EE2">
        <w:t>Liepājas cietums, Dārzu ielā 14-16, Liepājā, LV-3401</w:t>
      </w:r>
      <w:r>
        <w:t>;</w:t>
      </w:r>
    </w:p>
    <w:p w:rsidR="00B40EE2" w:rsidRDefault="006F3B4E" w:rsidP="0095583E">
      <w:pPr>
        <w:spacing w:before="60"/>
        <w:ind w:right="197" w:firstLine="709"/>
        <w:jc w:val="both"/>
      </w:pPr>
      <w:r>
        <w:t>1.4.2.9. </w:t>
      </w:r>
      <w:r w:rsidR="00B40EE2">
        <w:t>Olaines cietums, Rīgas ielā 10, Olainē, LV-2114</w:t>
      </w:r>
      <w:r>
        <w:t>;</w:t>
      </w:r>
    </w:p>
    <w:p w:rsidR="00B40EE2" w:rsidRDefault="006F3B4E" w:rsidP="0095583E">
      <w:pPr>
        <w:spacing w:before="60"/>
        <w:ind w:right="197" w:firstLine="709"/>
        <w:jc w:val="both"/>
      </w:pPr>
      <w:r>
        <w:t>1.4.2.10. </w:t>
      </w:r>
      <w:r w:rsidR="00B40EE2">
        <w:t>Valmieras cietums, Dzirnavu ielā 32, Valmieras pag., Burtnieku nov., LV-4219</w:t>
      </w:r>
      <w:r>
        <w:t>;</w:t>
      </w:r>
    </w:p>
    <w:p w:rsidR="00B40EE2" w:rsidRDefault="006F3B4E" w:rsidP="0095583E">
      <w:pPr>
        <w:spacing w:before="60"/>
        <w:ind w:right="197" w:firstLine="709"/>
        <w:jc w:val="both"/>
        <w:rPr>
          <w:noProof/>
        </w:rPr>
      </w:pPr>
      <w:r>
        <w:t>1.4.2.11. </w:t>
      </w:r>
      <w:r w:rsidR="00B40EE2">
        <w:rPr>
          <w:noProof/>
        </w:rPr>
        <w:t>Ieslodzījuma vietu pārvalde, Stabu ielā 89 Rīga, LV-1009.</w:t>
      </w:r>
    </w:p>
    <w:p w:rsidR="00176E27" w:rsidRPr="00DB5F66" w:rsidRDefault="00176E27" w:rsidP="0095583E">
      <w:pPr>
        <w:ind w:firstLine="709"/>
        <w:jc w:val="both"/>
        <w:rPr>
          <w:b/>
        </w:rPr>
      </w:pPr>
      <w:r w:rsidRPr="00DB5F66">
        <w:rPr>
          <w:b/>
        </w:rPr>
        <w:t>1.5.</w:t>
      </w:r>
      <w:r w:rsidR="0095583E">
        <w:rPr>
          <w:b/>
        </w:rPr>
        <w:t> </w:t>
      </w:r>
      <w:r w:rsidRPr="00DB5F66">
        <w:rPr>
          <w:b/>
        </w:rPr>
        <w:t>Piedāvājuma iesniegšanas un atvēršanas vieta, datums, laiks un kārtība.</w:t>
      </w:r>
    </w:p>
    <w:p w:rsidR="00176E27" w:rsidRPr="00DB5F66" w:rsidRDefault="00176E27" w:rsidP="0095583E">
      <w:pPr>
        <w:ind w:right="-2" w:firstLine="709"/>
        <w:jc w:val="both"/>
      </w:pPr>
      <w:r w:rsidRPr="00DB5F66">
        <w:t>1.5.1.</w:t>
      </w:r>
      <w:r w:rsidR="0095583E">
        <w:t> </w:t>
      </w:r>
      <w:r w:rsidRPr="00DB5F66">
        <w:t xml:space="preserve">Piedāvājumi </w:t>
      </w:r>
      <w:r w:rsidR="002D6FB7" w:rsidRPr="00DB5F66">
        <w:t>I</w:t>
      </w:r>
      <w:r w:rsidR="00A04718" w:rsidRPr="00DB5F66">
        <w:t>epirkumam</w:t>
      </w:r>
      <w:r w:rsidRPr="00DB5F66">
        <w:t xml:space="preserve"> iesniedzami </w:t>
      </w:r>
      <w:r w:rsidR="007066FF" w:rsidRPr="00DB5F66">
        <w:t xml:space="preserve">Pasūtītāja telpās </w:t>
      </w:r>
      <w:r w:rsidR="00E404F2" w:rsidRPr="00DB5F66">
        <w:t>Stabu ielā 89, Rīgā, 433.</w:t>
      </w:r>
      <w:r w:rsidR="0022767C">
        <w:t> </w:t>
      </w:r>
      <w:r w:rsidR="00E404F2" w:rsidRPr="00DB5F66">
        <w:t>kabinetā (</w:t>
      </w:r>
      <w:r w:rsidR="00060917" w:rsidRPr="00DB5F66">
        <w:t>tālr</w:t>
      </w:r>
      <w:r w:rsidR="006F3B4E">
        <w:t>unis:</w:t>
      </w:r>
      <w:r w:rsidR="006F3B4E" w:rsidRPr="00DB5F66">
        <w:t xml:space="preserve"> </w:t>
      </w:r>
      <w:r w:rsidR="00060917" w:rsidRPr="00DB5F66">
        <w:t>67290096, 67290122</w:t>
      </w:r>
      <w:r w:rsidR="00E404F2" w:rsidRPr="00DB5F66">
        <w:t>),</w:t>
      </w:r>
      <w:r w:rsidR="002D6FB7" w:rsidRPr="00DB5F66">
        <w:t xml:space="preserve"> darba dienās no plkst.</w:t>
      </w:r>
      <w:r w:rsidRPr="00DB5F66">
        <w:t>8.30 līdz plkst.12.30</w:t>
      </w:r>
      <w:r w:rsidR="002D6FB7" w:rsidRPr="00DB5F66">
        <w:t xml:space="preserve"> un no plkst.13.00 līdz plkst.</w:t>
      </w:r>
      <w:r w:rsidRPr="00DB5F66">
        <w:t xml:space="preserve">17.00, ne vēlāk kā līdz </w:t>
      </w:r>
      <w:r w:rsidRPr="00DB5F66">
        <w:rPr>
          <w:b/>
        </w:rPr>
        <w:t>201</w:t>
      </w:r>
      <w:r w:rsidR="00747842">
        <w:rPr>
          <w:b/>
        </w:rPr>
        <w:t>7</w:t>
      </w:r>
      <w:r w:rsidRPr="00D64218">
        <w:t>.</w:t>
      </w:r>
      <w:r w:rsidR="006F3B4E">
        <w:t> </w:t>
      </w:r>
      <w:r w:rsidRPr="00D64218">
        <w:rPr>
          <w:b/>
        </w:rPr>
        <w:t>gada</w:t>
      </w:r>
      <w:r w:rsidR="007C7C88" w:rsidRPr="00D64218">
        <w:rPr>
          <w:b/>
        </w:rPr>
        <w:t xml:space="preserve"> </w:t>
      </w:r>
      <w:r w:rsidR="003C6395">
        <w:rPr>
          <w:b/>
        </w:rPr>
        <w:t>17</w:t>
      </w:r>
      <w:r w:rsidR="00747842">
        <w:rPr>
          <w:b/>
        </w:rPr>
        <w:t>.</w:t>
      </w:r>
      <w:r w:rsidR="003C6395">
        <w:rPr>
          <w:b/>
        </w:rPr>
        <w:t>marta</w:t>
      </w:r>
      <w:r w:rsidR="00D768A0">
        <w:rPr>
          <w:color w:val="FF0000"/>
        </w:rPr>
        <w:t xml:space="preserve"> </w:t>
      </w:r>
      <w:r w:rsidR="002D6FB7" w:rsidRPr="00DB5F66">
        <w:t>plkst.</w:t>
      </w:r>
      <w:r w:rsidRPr="00DB5F66">
        <w:t>11.00</w:t>
      </w:r>
      <w:r w:rsidRPr="00DB5F66">
        <w:rPr>
          <w:color w:val="FF6600"/>
        </w:rPr>
        <w:t xml:space="preserve"> </w:t>
      </w:r>
      <w:r w:rsidRPr="00DB5F66">
        <w:t>(pēc vietējā laika). Pēc minētā datuma un laika piedāvājumi netiks pieņemti</w:t>
      </w:r>
      <w:r w:rsidR="00970781" w:rsidRPr="00DB5F66">
        <w:t>. Ja p</w:t>
      </w:r>
      <w:r w:rsidRPr="00DB5F66">
        <w:t xml:space="preserve">retendents izvēlas nosūtīt piedāvājumu pa pastu, tad visu atbildību par iespējamu pasta sūtījumu aizkavēšanos vai citiem apstākļiem, kas var traucēt </w:t>
      </w:r>
      <w:r w:rsidR="009D4EDA" w:rsidRPr="00DB5F66">
        <w:t>p</w:t>
      </w:r>
      <w:r w:rsidRPr="00DB5F66">
        <w:t>iedāvājuma savlaicīgu nogādāšanu norādītajā adresē</w:t>
      </w:r>
      <w:r w:rsidR="00B57911" w:rsidRPr="00DB5F66">
        <w:t>,</w:t>
      </w:r>
      <w:r w:rsidRPr="00DB5F66">
        <w:t xml:space="preserve"> uzņemas </w:t>
      </w:r>
      <w:r w:rsidR="009D4EDA" w:rsidRPr="00DB5F66">
        <w:t>p</w:t>
      </w:r>
      <w:r w:rsidRPr="00DB5F66">
        <w:t>retendents.</w:t>
      </w:r>
    </w:p>
    <w:p w:rsidR="00FC79AF" w:rsidRPr="00DB5F66" w:rsidRDefault="00FC79AF" w:rsidP="0095583E">
      <w:pPr>
        <w:tabs>
          <w:tab w:val="left" w:pos="993"/>
          <w:tab w:val="left" w:pos="1843"/>
        </w:tabs>
        <w:ind w:right="-2" w:firstLine="709"/>
        <w:jc w:val="both"/>
      </w:pPr>
      <w:r w:rsidRPr="00DB5F66">
        <w:t>1.5.2.</w:t>
      </w:r>
      <w:r w:rsidR="0095583E">
        <w:t> </w:t>
      </w:r>
      <w:r w:rsidR="003411E4" w:rsidRPr="00DB5F66">
        <w:t>Viens pretendents drīkst iesniegt tikai vienu piedāvājuma variantu par vienu vai vairākām daļām</w:t>
      </w:r>
      <w:r w:rsidR="00D12D01" w:rsidRPr="00DB5F66">
        <w:rPr>
          <w:noProof/>
          <w:lang w:val="en-US"/>
        </w:rPr>
        <w:t>.</w:t>
      </w:r>
    </w:p>
    <w:p w:rsidR="005421A9" w:rsidRPr="00DB5F66" w:rsidRDefault="005421A9" w:rsidP="0095583E">
      <w:pPr>
        <w:ind w:right="-2" w:firstLine="709"/>
        <w:jc w:val="both"/>
      </w:pPr>
      <w:r w:rsidRPr="00DB5F66">
        <w:t>1.5.</w:t>
      </w:r>
      <w:r w:rsidR="00FC79AF" w:rsidRPr="00DB5F66">
        <w:t>3</w:t>
      </w:r>
      <w:r w:rsidRPr="00DB5F66">
        <w:t>.</w:t>
      </w:r>
      <w:r w:rsidR="0095583E">
        <w:t> </w:t>
      </w:r>
      <w:r w:rsidRPr="00DB5F66">
        <w:t>Pretendents savu iesniegto piedāvājumu var grozīt vai atsaukt tikai līdz piedāvājumu iesniegšanas termiņa beigām. Katram pretendenta paziņojumam par grozījumu izdarīšanu piedāvājumā vai tā atsaukšanu ir jābūt sagata</w:t>
      </w:r>
      <w:r w:rsidR="006A6F77" w:rsidRPr="00DB5F66">
        <w:t>votam un nosūtītam saskaņā ar</w:t>
      </w:r>
      <w:r w:rsidRPr="00DB5F66">
        <w:t xml:space="preserve"> Nolikuma prasībām, papildus uz aploksnes norādot attiecīgi </w:t>
      </w:r>
      <w:r w:rsidR="006F3B4E">
        <w:rPr>
          <w:b/>
        </w:rPr>
        <w:t>„</w:t>
      </w:r>
      <w:r w:rsidRPr="00DB5F66">
        <w:t>GROZĪJUMS</w:t>
      </w:r>
      <w:r w:rsidR="006F3B4E">
        <w:t>”</w:t>
      </w:r>
      <w:r w:rsidR="006F3B4E" w:rsidRPr="00DB5F66">
        <w:t xml:space="preserve"> </w:t>
      </w:r>
      <w:r w:rsidRPr="00DB5F66">
        <w:t xml:space="preserve">vai </w:t>
      </w:r>
      <w:r w:rsidR="006F3B4E">
        <w:rPr>
          <w:b/>
        </w:rPr>
        <w:t>„</w:t>
      </w:r>
      <w:r w:rsidRPr="00DB5F66">
        <w:t>ATSAUKUMS</w:t>
      </w:r>
      <w:r w:rsidR="006F3B4E">
        <w:t>”</w:t>
      </w:r>
      <w:r w:rsidRPr="00DB5F66">
        <w:t>.</w:t>
      </w:r>
    </w:p>
    <w:p w:rsidR="00CE275D" w:rsidRPr="00DB5F66" w:rsidRDefault="00176E27" w:rsidP="0095583E">
      <w:pPr>
        <w:tabs>
          <w:tab w:val="left" w:pos="993"/>
          <w:tab w:val="left" w:pos="1843"/>
        </w:tabs>
        <w:ind w:right="-2" w:firstLine="709"/>
        <w:jc w:val="both"/>
      </w:pPr>
      <w:r w:rsidRPr="00DB5F66">
        <w:t>1.5.</w:t>
      </w:r>
      <w:r w:rsidR="00FC79AF" w:rsidRPr="00DB5F66">
        <w:t>4</w:t>
      </w:r>
      <w:r w:rsidR="00A04718" w:rsidRPr="00DB5F66">
        <w:t>.</w:t>
      </w:r>
      <w:r w:rsidR="0095583E">
        <w:t> </w:t>
      </w:r>
      <w:r w:rsidR="006C7273" w:rsidRPr="00DB5F66">
        <w:t xml:space="preserve">Piedāvājumu atvēršana notiks </w:t>
      </w:r>
      <w:r w:rsidR="00D64218" w:rsidRPr="00DB5F66">
        <w:rPr>
          <w:b/>
        </w:rPr>
        <w:t>201</w:t>
      </w:r>
      <w:r w:rsidR="00747842">
        <w:rPr>
          <w:b/>
        </w:rPr>
        <w:t>7</w:t>
      </w:r>
      <w:r w:rsidR="00D64218" w:rsidRPr="00D64218">
        <w:t>.</w:t>
      </w:r>
      <w:r w:rsidR="006F3B4E">
        <w:t> </w:t>
      </w:r>
      <w:r w:rsidR="00D64218" w:rsidRPr="00D64218">
        <w:rPr>
          <w:b/>
        </w:rPr>
        <w:t xml:space="preserve">gada </w:t>
      </w:r>
      <w:r w:rsidR="003C6395">
        <w:rPr>
          <w:b/>
        </w:rPr>
        <w:t>17</w:t>
      </w:r>
      <w:r w:rsidR="00747842">
        <w:rPr>
          <w:b/>
        </w:rPr>
        <w:t>.</w:t>
      </w:r>
      <w:r w:rsidR="003C6395">
        <w:rPr>
          <w:b/>
        </w:rPr>
        <w:t>marta</w:t>
      </w:r>
      <w:r w:rsidR="00D64218">
        <w:rPr>
          <w:color w:val="FF0000"/>
        </w:rPr>
        <w:t xml:space="preserve"> </w:t>
      </w:r>
      <w:r w:rsidR="006C7273" w:rsidRPr="00DB5F66">
        <w:t>plkst.11.00 (pēc vie</w:t>
      </w:r>
      <w:r w:rsidR="00E714C7" w:rsidRPr="00DB5F66">
        <w:t xml:space="preserve">tējā laika), Pasūtītāja telpās </w:t>
      </w:r>
      <w:r w:rsidR="006C7273" w:rsidRPr="00DB5F66">
        <w:t xml:space="preserve">Stabu ielā 89, Rīgā, </w:t>
      </w:r>
      <w:r w:rsidR="009D02FA">
        <w:t>6</w:t>
      </w:r>
      <w:r w:rsidR="006C7273" w:rsidRPr="00DB5F66">
        <w:t>.</w:t>
      </w:r>
      <w:r w:rsidR="006F3B4E">
        <w:t> </w:t>
      </w:r>
      <w:r w:rsidR="006C7273" w:rsidRPr="00DB5F66">
        <w:t>stāva zālē</w:t>
      </w:r>
      <w:r w:rsidR="00542568" w:rsidRPr="00DB5F66">
        <w:t>.</w:t>
      </w:r>
    </w:p>
    <w:p w:rsidR="006C7273" w:rsidRPr="00DB5F66" w:rsidRDefault="006C7273" w:rsidP="0095583E">
      <w:pPr>
        <w:tabs>
          <w:tab w:val="left" w:pos="993"/>
          <w:tab w:val="left" w:pos="1843"/>
        </w:tabs>
        <w:ind w:right="-2" w:firstLine="709"/>
        <w:jc w:val="both"/>
      </w:pPr>
      <w:r w:rsidRPr="00DB5F66">
        <w:t>1.5.5.</w:t>
      </w:r>
      <w:r w:rsidR="0095583E">
        <w:t> </w:t>
      </w:r>
      <w:r w:rsidRPr="00DB5F66">
        <w:t>Piedāvājumu atvēršanas sanāksmē var piedalīties visas ieinteresētās personas.</w:t>
      </w:r>
    </w:p>
    <w:p w:rsidR="00D44846" w:rsidRPr="00DB5F66" w:rsidRDefault="006C7273" w:rsidP="0095583E">
      <w:pPr>
        <w:tabs>
          <w:tab w:val="left" w:pos="993"/>
          <w:tab w:val="left" w:pos="1843"/>
        </w:tabs>
        <w:ind w:right="-2" w:firstLine="709"/>
        <w:jc w:val="both"/>
      </w:pPr>
      <w:r w:rsidRPr="00DB5F66">
        <w:t>1.5.6.</w:t>
      </w:r>
      <w:r w:rsidR="0095583E">
        <w:t> </w:t>
      </w:r>
      <w:r w:rsidRPr="00DB5F66">
        <w:t>Turpmāko pretendentu atlasi, tehnisko piedāvājumu atbilstības pārbaudi un piedāvājumu vērtēšanu Pasūtītāja Iepirkuma komisija veic slēgtā sanāksmē saskaņā ar Nolikuma prasī</w:t>
      </w:r>
      <w:r w:rsidR="00E34C39" w:rsidRPr="00DB5F66">
        <w:t xml:space="preserve">bām un </w:t>
      </w:r>
      <w:r w:rsidR="001A633F">
        <w:t>Likuma</w:t>
      </w:r>
      <w:r w:rsidR="00E34C39" w:rsidRPr="00DB5F66">
        <w:t xml:space="preserve"> </w:t>
      </w:r>
      <w:r w:rsidRPr="00DB5F66">
        <w:t>prasībām.</w:t>
      </w:r>
    </w:p>
    <w:p w:rsidR="009D02FA" w:rsidRPr="009D02FA" w:rsidRDefault="00384681" w:rsidP="0095583E">
      <w:pPr>
        <w:ind w:right="-2" w:firstLine="709"/>
        <w:jc w:val="both"/>
      </w:pPr>
      <w:r w:rsidRPr="00DB5F66">
        <w:rPr>
          <w:b/>
        </w:rPr>
        <w:t>1.</w:t>
      </w:r>
      <w:r w:rsidR="00625836" w:rsidRPr="00DB5F66">
        <w:rPr>
          <w:b/>
        </w:rPr>
        <w:t>6</w:t>
      </w:r>
      <w:r w:rsidRPr="00DB5F66">
        <w:rPr>
          <w:b/>
        </w:rPr>
        <w:t>.</w:t>
      </w:r>
      <w:r w:rsidR="0095583E">
        <w:rPr>
          <w:b/>
        </w:rPr>
        <w:t> </w:t>
      </w:r>
      <w:r w:rsidRPr="00DB5F66">
        <w:rPr>
          <w:b/>
        </w:rPr>
        <w:t>Piedāvājuma nodrošinājums</w:t>
      </w:r>
      <w:r w:rsidR="00081D09" w:rsidRPr="00DB5F66">
        <w:rPr>
          <w:b/>
        </w:rPr>
        <w:t xml:space="preserve"> netiek prasīts</w:t>
      </w:r>
      <w:r w:rsidRPr="00DB5F66">
        <w:rPr>
          <w:b/>
        </w:rPr>
        <w:t>.</w:t>
      </w:r>
    </w:p>
    <w:p w:rsidR="0095583E" w:rsidRPr="00DB5F66" w:rsidRDefault="00176E27" w:rsidP="0095583E">
      <w:pPr>
        <w:ind w:right="-2" w:firstLine="709"/>
        <w:jc w:val="both"/>
        <w:rPr>
          <w:b/>
        </w:rPr>
      </w:pPr>
      <w:r w:rsidRPr="00DB5F66">
        <w:rPr>
          <w:b/>
        </w:rPr>
        <w:t>1.</w:t>
      </w:r>
      <w:r w:rsidR="00625836" w:rsidRPr="00DB5F66">
        <w:rPr>
          <w:b/>
        </w:rPr>
        <w:t>7</w:t>
      </w:r>
      <w:r w:rsidRPr="00DB5F66">
        <w:rPr>
          <w:b/>
        </w:rPr>
        <w:t>.</w:t>
      </w:r>
      <w:r w:rsidR="0095583E">
        <w:rPr>
          <w:b/>
        </w:rPr>
        <w:t> </w:t>
      </w:r>
      <w:r w:rsidRPr="00DB5F66">
        <w:rPr>
          <w:b/>
        </w:rPr>
        <w:t>Līguma nodrošinājums netiek prasīts.</w:t>
      </w:r>
    </w:p>
    <w:p w:rsidR="00E10EBB" w:rsidRPr="00DB5F66" w:rsidRDefault="00E10EBB" w:rsidP="0095583E">
      <w:pPr>
        <w:pStyle w:val="Heading2"/>
        <w:tabs>
          <w:tab w:val="left" w:pos="1276"/>
        </w:tabs>
        <w:spacing w:before="0" w:after="0"/>
        <w:ind w:right="-2" w:firstLine="709"/>
        <w:jc w:val="both"/>
        <w:rPr>
          <w:rFonts w:ascii="Times New Roman" w:hAnsi="Times New Roman" w:cs="Times New Roman"/>
          <w:bCs w:val="0"/>
          <w:i w:val="0"/>
          <w:iCs w:val="0"/>
          <w:sz w:val="24"/>
          <w:szCs w:val="24"/>
        </w:rPr>
      </w:pPr>
      <w:r w:rsidRPr="00DB5F66">
        <w:rPr>
          <w:rFonts w:ascii="Times New Roman" w:hAnsi="Times New Roman" w:cs="Times New Roman"/>
          <w:bCs w:val="0"/>
          <w:i w:val="0"/>
          <w:iCs w:val="0"/>
          <w:sz w:val="24"/>
          <w:szCs w:val="24"/>
        </w:rPr>
        <w:t>1.8.</w:t>
      </w:r>
      <w:r w:rsidR="0095583E">
        <w:rPr>
          <w:rFonts w:ascii="Times New Roman" w:hAnsi="Times New Roman" w:cs="Times New Roman"/>
          <w:bCs w:val="0"/>
          <w:i w:val="0"/>
          <w:iCs w:val="0"/>
          <w:sz w:val="24"/>
          <w:szCs w:val="24"/>
        </w:rPr>
        <w:t> </w:t>
      </w:r>
      <w:r w:rsidRPr="00DB5F66">
        <w:rPr>
          <w:rFonts w:ascii="Times New Roman" w:hAnsi="Times New Roman" w:cs="Times New Roman"/>
          <w:bCs w:val="0"/>
          <w:i w:val="0"/>
          <w:iCs w:val="0"/>
          <w:sz w:val="24"/>
          <w:szCs w:val="24"/>
        </w:rPr>
        <w:t>Prasības piedāvājuma noformē</w:t>
      </w:r>
      <w:r w:rsidR="001E2C08" w:rsidRPr="00DB5F66">
        <w:rPr>
          <w:rFonts w:ascii="Times New Roman" w:hAnsi="Times New Roman" w:cs="Times New Roman"/>
          <w:bCs w:val="0"/>
          <w:i w:val="0"/>
          <w:iCs w:val="0"/>
          <w:sz w:val="24"/>
          <w:szCs w:val="24"/>
        </w:rPr>
        <w:t>jumam</w:t>
      </w:r>
      <w:r w:rsidRPr="00DB5F66">
        <w:rPr>
          <w:rFonts w:ascii="Times New Roman" w:hAnsi="Times New Roman" w:cs="Times New Roman"/>
          <w:bCs w:val="0"/>
          <w:i w:val="0"/>
          <w:iCs w:val="0"/>
          <w:sz w:val="24"/>
          <w:szCs w:val="24"/>
        </w:rPr>
        <w:t xml:space="preserve"> un iesniegšan</w:t>
      </w:r>
      <w:r w:rsidR="001E2C08" w:rsidRPr="00DB5F66">
        <w:rPr>
          <w:rFonts w:ascii="Times New Roman" w:hAnsi="Times New Roman" w:cs="Times New Roman"/>
          <w:bCs w:val="0"/>
          <w:i w:val="0"/>
          <w:iCs w:val="0"/>
          <w:sz w:val="24"/>
          <w:szCs w:val="24"/>
        </w:rPr>
        <w:t>ai</w:t>
      </w:r>
      <w:r w:rsidRPr="00DB5F66">
        <w:rPr>
          <w:rFonts w:ascii="Times New Roman" w:hAnsi="Times New Roman" w:cs="Times New Roman"/>
          <w:bCs w:val="0"/>
          <w:i w:val="0"/>
          <w:iCs w:val="0"/>
          <w:sz w:val="24"/>
          <w:szCs w:val="24"/>
        </w:rPr>
        <w:t>:</w:t>
      </w:r>
    </w:p>
    <w:p w:rsidR="00E10EBB" w:rsidRPr="00DB5F66" w:rsidRDefault="00E10EBB" w:rsidP="0095583E">
      <w:pPr>
        <w:tabs>
          <w:tab w:val="left" w:pos="993"/>
          <w:tab w:val="left" w:pos="1843"/>
        </w:tabs>
        <w:ind w:right="-2" w:firstLine="709"/>
        <w:jc w:val="both"/>
      </w:pPr>
      <w:bookmarkStart w:id="0" w:name="_1.7.1_Aploksnes_noformējums"/>
      <w:bookmarkStart w:id="1" w:name="_Toc226425938"/>
      <w:bookmarkEnd w:id="0"/>
      <w:r w:rsidRPr="00DB5F66">
        <w:t>1.8.1.</w:t>
      </w:r>
      <w:bookmarkEnd w:id="1"/>
      <w:r w:rsidR="0095583E">
        <w:t> </w:t>
      </w:r>
      <w:r w:rsidR="00E55398" w:rsidRPr="00DB5F66">
        <w:t>Piedāvājums par Nolikuma 1.3.</w:t>
      </w:r>
      <w:r w:rsidR="006F3B4E">
        <w:t> </w:t>
      </w:r>
      <w:r w:rsidRPr="00DB5F66">
        <w:t>apakšpunktā no</w:t>
      </w:r>
      <w:r w:rsidR="00E55398" w:rsidRPr="00DB5F66">
        <w:t>teikto I</w:t>
      </w:r>
      <w:r w:rsidRPr="00DB5F66">
        <w:t>epirkuma priekšmetu</w:t>
      </w:r>
      <w:r w:rsidR="00674853">
        <w:t xml:space="preserve"> (vai daļu)</w:t>
      </w:r>
      <w:r w:rsidRPr="00DB5F66">
        <w:t xml:space="preserve"> jāiesniedz aizlīmētā un aizzīmogotā aploksnē 1</w:t>
      </w:r>
      <w:r w:rsidR="006F3B4E">
        <w:t> </w:t>
      </w:r>
      <w:r w:rsidRPr="00DB5F66">
        <w:t>(vienā) oriģinālā eksemplārā. Uz aploksnes jānorāda:</w:t>
      </w:r>
    </w:p>
    <w:p w:rsidR="00E10EBB" w:rsidRPr="00DB5F66" w:rsidRDefault="00E10EBB" w:rsidP="0095583E">
      <w:pPr>
        <w:tabs>
          <w:tab w:val="left" w:pos="993"/>
          <w:tab w:val="left" w:pos="1843"/>
        </w:tabs>
        <w:ind w:right="-2" w:firstLine="709"/>
        <w:jc w:val="both"/>
        <w:rPr>
          <w:b/>
        </w:rPr>
      </w:pPr>
      <w:r w:rsidRPr="00DB5F66">
        <w:t>1.8.1.1.</w:t>
      </w:r>
      <w:r w:rsidR="0095583E">
        <w:t> </w:t>
      </w:r>
      <w:r w:rsidRPr="00DB5F66">
        <w:t xml:space="preserve">Pasūtītāja nosaukums un juridiskā adrese: </w:t>
      </w:r>
      <w:r w:rsidRPr="00DB5F66">
        <w:rPr>
          <w:b/>
        </w:rPr>
        <w:t>Ieslodzījuma vietu pārvalde, Stabu ielā</w:t>
      </w:r>
      <w:r w:rsidR="006F3B4E">
        <w:rPr>
          <w:b/>
        </w:rPr>
        <w:t> </w:t>
      </w:r>
      <w:r w:rsidRPr="00DB5F66">
        <w:rPr>
          <w:b/>
        </w:rPr>
        <w:t>89, Rīgā, LV</w:t>
      </w:r>
      <w:r w:rsidR="007B19E6" w:rsidRPr="00DB5F66">
        <w:rPr>
          <w:b/>
        </w:rPr>
        <w:t>-</w:t>
      </w:r>
      <w:r w:rsidRPr="00DB5F66">
        <w:rPr>
          <w:b/>
        </w:rPr>
        <w:t>1009;</w:t>
      </w:r>
    </w:p>
    <w:p w:rsidR="00E10EBB" w:rsidRPr="00DB5F66" w:rsidRDefault="00E10EBB" w:rsidP="0095583E">
      <w:pPr>
        <w:tabs>
          <w:tab w:val="left" w:pos="993"/>
          <w:tab w:val="left" w:pos="1843"/>
        </w:tabs>
        <w:ind w:right="-2" w:firstLine="709"/>
        <w:jc w:val="both"/>
      </w:pPr>
      <w:r w:rsidRPr="00DB5F66">
        <w:t>1.8.1.2.</w:t>
      </w:r>
      <w:r w:rsidR="0095583E">
        <w:t> </w:t>
      </w:r>
      <w:r w:rsidRPr="00DB5F66">
        <w:t>pretendenta nosaukums</w:t>
      </w:r>
      <w:r w:rsidR="005D3CB4">
        <w:t>, reģistrācijas numurs</w:t>
      </w:r>
      <w:r w:rsidRPr="00DB5F66">
        <w:t xml:space="preserve"> un juridiskā adrese</w:t>
      </w:r>
      <w:r w:rsidR="004065D2">
        <w:t xml:space="preserve"> (vārds, uzvārds un deklarētā dzīvesvieta)</w:t>
      </w:r>
      <w:r w:rsidRPr="00DB5F66">
        <w:t>;</w:t>
      </w:r>
    </w:p>
    <w:p w:rsidR="00E10EBB" w:rsidRPr="00DB5F66" w:rsidRDefault="00E10EBB" w:rsidP="0095583E">
      <w:pPr>
        <w:tabs>
          <w:tab w:val="left" w:pos="993"/>
          <w:tab w:val="left" w:pos="1843"/>
        </w:tabs>
        <w:ind w:right="-2" w:firstLine="709"/>
        <w:jc w:val="both"/>
      </w:pPr>
      <w:r w:rsidRPr="00DB5F66">
        <w:t>1.8.1.3.</w:t>
      </w:r>
      <w:r w:rsidR="0095583E">
        <w:t> </w:t>
      </w:r>
      <w:r w:rsidRPr="00DB5F66">
        <w:t>pretendenta kontaktpersonas vārds, uzvārds, t</w:t>
      </w:r>
      <w:r w:rsidR="007B19E6" w:rsidRPr="00DB5F66">
        <w:t>ālruņa</w:t>
      </w:r>
      <w:r w:rsidRPr="00DB5F66">
        <w:t xml:space="preserve"> numurs un faksa numurs;</w:t>
      </w:r>
    </w:p>
    <w:p w:rsidR="00E10EBB" w:rsidRPr="00DB5F66" w:rsidRDefault="00E10EBB" w:rsidP="0095583E">
      <w:pPr>
        <w:tabs>
          <w:tab w:val="left" w:pos="993"/>
          <w:tab w:val="left" w:pos="1843"/>
        </w:tabs>
        <w:ind w:right="-2" w:firstLine="709"/>
        <w:jc w:val="both"/>
      </w:pPr>
      <w:r w:rsidRPr="00DB5F66">
        <w:t>1.8.1.4.</w:t>
      </w:r>
      <w:r w:rsidR="0095583E">
        <w:t> </w:t>
      </w:r>
      <w:r w:rsidRPr="00DB5F66">
        <w:t>atzīme</w:t>
      </w:r>
    </w:p>
    <w:p w:rsidR="008219A1" w:rsidRPr="00DB5F66" w:rsidRDefault="008219A1" w:rsidP="00DC26F0">
      <w:pPr>
        <w:tabs>
          <w:tab w:val="left" w:pos="993"/>
          <w:tab w:val="left" w:pos="1843"/>
        </w:tabs>
        <w:ind w:right="-2" w:firstLine="567"/>
        <w:jc w:val="center"/>
        <w:rPr>
          <w:b/>
        </w:rPr>
      </w:pPr>
      <w:r w:rsidRPr="00DB5F66">
        <w:rPr>
          <w:b/>
        </w:rPr>
        <w:t>„Piedāvājums atklātajam konkursam Nr.</w:t>
      </w:r>
      <w:r w:rsidR="0022767C">
        <w:rPr>
          <w:b/>
        </w:rPr>
        <w:t> </w:t>
      </w:r>
      <w:r w:rsidRPr="00DB5F66">
        <w:rPr>
          <w:b/>
        </w:rPr>
        <w:t>IeVP</w:t>
      </w:r>
      <w:r w:rsidR="0022767C">
        <w:rPr>
          <w:b/>
        </w:rPr>
        <w:t> </w:t>
      </w:r>
      <w:r w:rsidRPr="00DB5F66">
        <w:rPr>
          <w:b/>
        </w:rPr>
        <w:t>201</w:t>
      </w:r>
      <w:r w:rsidR="00747842">
        <w:rPr>
          <w:b/>
        </w:rPr>
        <w:t>7</w:t>
      </w:r>
      <w:r w:rsidRPr="00DB5F66">
        <w:rPr>
          <w:b/>
        </w:rPr>
        <w:t>/</w:t>
      </w:r>
      <w:r w:rsidR="00747842">
        <w:rPr>
          <w:b/>
        </w:rPr>
        <w:t>1</w:t>
      </w:r>
      <w:r w:rsidR="0022767C">
        <w:rPr>
          <w:b/>
        </w:rPr>
        <w:t>4</w:t>
      </w:r>
    </w:p>
    <w:p w:rsidR="008219A1" w:rsidRPr="00DB5F66" w:rsidRDefault="008219A1" w:rsidP="00DC26F0">
      <w:pPr>
        <w:tabs>
          <w:tab w:val="left" w:pos="993"/>
          <w:tab w:val="left" w:pos="1843"/>
        </w:tabs>
        <w:ind w:right="-2" w:firstLine="567"/>
        <w:jc w:val="center"/>
        <w:rPr>
          <w:b/>
        </w:rPr>
      </w:pPr>
      <w:r w:rsidRPr="00DB5F66">
        <w:rPr>
          <w:b/>
        </w:rPr>
        <w:t>„</w:t>
      </w:r>
      <w:r w:rsidR="00155A61" w:rsidRPr="00155A61">
        <w:rPr>
          <w:b/>
        </w:rPr>
        <w:t>Ieslodzīto apģērbu un apavu iegāde ar piegādi ieslodzījuma vietām</w:t>
      </w:r>
      <w:r w:rsidRPr="00233010">
        <w:rPr>
          <w:b/>
        </w:rPr>
        <w:t>”</w:t>
      </w:r>
    </w:p>
    <w:p w:rsidR="008219A1" w:rsidRPr="00DB5F66" w:rsidRDefault="00106B60" w:rsidP="00DC26F0">
      <w:pPr>
        <w:shd w:val="clear" w:color="auto" w:fill="FFFFFF"/>
        <w:ind w:right="-2" w:firstLine="567"/>
        <w:jc w:val="center"/>
        <w:rPr>
          <w:b/>
          <w:spacing w:val="-8"/>
        </w:rPr>
      </w:pPr>
      <w:r w:rsidRPr="00DB5F66">
        <w:rPr>
          <w:b/>
          <w:spacing w:val="-8"/>
        </w:rPr>
        <w:t xml:space="preserve">Neatvērt līdz </w:t>
      </w:r>
      <w:r w:rsidR="00D64218" w:rsidRPr="00DB5F66">
        <w:rPr>
          <w:b/>
        </w:rPr>
        <w:t>201</w:t>
      </w:r>
      <w:r w:rsidR="00747842">
        <w:rPr>
          <w:b/>
        </w:rPr>
        <w:t>7</w:t>
      </w:r>
      <w:r w:rsidR="00D64218" w:rsidRPr="00D64218">
        <w:t>.</w:t>
      </w:r>
      <w:r w:rsidR="006F3B4E">
        <w:t> </w:t>
      </w:r>
      <w:r w:rsidR="00D64218" w:rsidRPr="00D64218">
        <w:rPr>
          <w:b/>
        </w:rPr>
        <w:t xml:space="preserve">gada </w:t>
      </w:r>
      <w:r w:rsidR="003C6395">
        <w:rPr>
          <w:b/>
        </w:rPr>
        <w:t>17</w:t>
      </w:r>
      <w:r w:rsidR="00747842">
        <w:rPr>
          <w:b/>
        </w:rPr>
        <w:t>.</w:t>
      </w:r>
      <w:r w:rsidR="003C6395">
        <w:rPr>
          <w:b/>
        </w:rPr>
        <w:t>martam</w:t>
      </w:r>
      <w:r w:rsidR="008219A1" w:rsidRPr="00DB5F66">
        <w:rPr>
          <w:b/>
          <w:spacing w:val="-8"/>
        </w:rPr>
        <w:t>, plkst.11.00”.</w:t>
      </w:r>
    </w:p>
    <w:p w:rsidR="00E10EBB" w:rsidRPr="00DB5F66" w:rsidRDefault="00E10EBB" w:rsidP="004D2AE8">
      <w:pPr>
        <w:ind w:right="-2" w:firstLine="567"/>
        <w:jc w:val="both"/>
        <w:rPr>
          <w:vertAlign w:val="superscript"/>
        </w:rPr>
      </w:pPr>
    </w:p>
    <w:p w:rsidR="00B05FE3" w:rsidRPr="00DB5F66" w:rsidRDefault="00E10EBB" w:rsidP="0095583E">
      <w:pPr>
        <w:tabs>
          <w:tab w:val="left" w:pos="993"/>
          <w:tab w:val="left" w:pos="1843"/>
        </w:tabs>
        <w:ind w:right="-2" w:firstLine="709"/>
        <w:jc w:val="both"/>
      </w:pPr>
      <w:bookmarkStart w:id="2" w:name="_1.6._Piedāvājumā_iekļaujamie_dokume"/>
      <w:bookmarkEnd w:id="2"/>
      <w:r w:rsidRPr="00DB5F66">
        <w:t>1.8.2.</w:t>
      </w:r>
      <w:r w:rsidR="0095583E">
        <w:t> </w:t>
      </w:r>
      <w:r w:rsidRPr="00DB5F66">
        <w:t xml:space="preserve">Piedāvājums sastāv no: </w:t>
      </w:r>
    </w:p>
    <w:p w:rsidR="00FB343A" w:rsidRDefault="009D02FA" w:rsidP="00155A61">
      <w:pPr>
        <w:tabs>
          <w:tab w:val="left" w:pos="993"/>
          <w:tab w:val="left" w:pos="1843"/>
        </w:tabs>
        <w:ind w:right="-2" w:firstLine="709"/>
        <w:jc w:val="both"/>
      </w:pPr>
      <w:r w:rsidRPr="00661BDA">
        <w:t>1.8.2.1.</w:t>
      </w:r>
      <w:r w:rsidR="0095583E">
        <w:t> </w:t>
      </w:r>
      <w:r w:rsidRPr="00661BDA">
        <w:t>pretendenta atlases un kvalifikāciju apliecinošiem dokumentiem;</w:t>
      </w:r>
    </w:p>
    <w:p w:rsidR="00FB343A" w:rsidRDefault="009D02FA" w:rsidP="00155A61">
      <w:pPr>
        <w:tabs>
          <w:tab w:val="left" w:pos="993"/>
          <w:tab w:val="left" w:pos="1843"/>
        </w:tabs>
        <w:ind w:right="-2" w:firstLine="709"/>
        <w:jc w:val="both"/>
      </w:pPr>
      <w:r w:rsidRPr="00661BDA">
        <w:t>1.8.2.2.</w:t>
      </w:r>
      <w:r w:rsidR="0095583E">
        <w:t> </w:t>
      </w:r>
      <w:r w:rsidRPr="00661BDA">
        <w:t>tehniskā piedāvājuma, kurš noformēts saskaņā ar Nolikuma 1.</w:t>
      </w:r>
      <w:r w:rsidR="006F3B4E">
        <w:t> </w:t>
      </w:r>
      <w:r w:rsidRPr="00661BDA">
        <w:t>pielikumu;</w:t>
      </w:r>
    </w:p>
    <w:p w:rsidR="009D02FA" w:rsidRDefault="009D02FA" w:rsidP="0095583E">
      <w:pPr>
        <w:tabs>
          <w:tab w:val="left" w:pos="993"/>
          <w:tab w:val="left" w:pos="1843"/>
        </w:tabs>
        <w:ind w:right="-2" w:firstLine="709"/>
        <w:jc w:val="both"/>
      </w:pPr>
      <w:r w:rsidRPr="00661BDA">
        <w:t>1.8.2.3.</w:t>
      </w:r>
      <w:r w:rsidR="0095583E">
        <w:t> </w:t>
      </w:r>
      <w:r w:rsidRPr="00661BDA">
        <w:t>finanšu piedāvājuma, kurš noformēts saskaņā ar Nolikuma 2.</w:t>
      </w:r>
      <w:r w:rsidR="006F3B4E">
        <w:t> </w:t>
      </w:r>
      <w:r w:rsidRPr="00661BDA">
        <w:t>pielikumu.</w:t>
      </w:r>
    </w:p>
    <w:p w:rsidR="00E10EBB" w:rsidRPr="00DB5F66" w:rsidRDefault="00E10EBB" w:rsidP="0095583E">
      <w:pPr>
        <w:tabs>
          <w:tab w:val="left" w:pos="993"/>
          <w:tab w:val="left" w:pos="1843"/>
        </w:tabs>
        <w:ind w:right="-2" w:firstLine="709"/>
        <w:jc w:val="both"/>
      </w:pPr>
      <w:r w:rsidRPr="00DB5F66">
        <w:t>1.8.3.</w:t>
      </w:r>
      <w:r w:rsidR="0095583E">
        <w:t> </w:t>
      </w:r>
      <w:r w:rsidRPr="00DB5F66">
        <w:t xml:space="preserve">Piedāvājuma dokumentiem jābūt drukātiem latviešu valodā, skaidri salasāmiem, iesietiem, ar satura rādītāju, ar numurētām lappusēm un cauršūtām lapām ar nostiprinātiem auklas galiem, ar apliecinātu lapu skaitu un noformētam atbilstoši Dokumentu juridiskā spēka likums prasībām. Dokumentu </w:t>
      </w:r>
      <w:r w:rsidR="00C571CC" w:rsidRPr="00DB5F66">
        <w:t>ie</w:t>
      </w:r>
      <w:r w:rsidR="00181999" w:rsidRPr="00DB5F66">
        <w:t xml:space="preserve">sējums </w:t>
      </w:r>
      <w:r w:rsidRPr="00DB5F66">
        <w:t>bez cauršūšanas un bez lapu skaita apliecinājuma nav derīgs.</w:t>
      </w:r>
    </w:p>
    <w:p w:rsidR="00E10EBB" w:rsidRPr="00DB5F66" w:rsidRDefault="00E10EBB" w:rsidP="0095583E">
      <w:pPr>
        <w:tabs>
          <w:tab w:val="left" w:pos="993"/>
          <w:tab w:val="left" w:pos="1843"/>
        </w:tabs>
        <w:ind w:right="-2" w:firstLine="709"/>
        <w:jc w:val="both"/>
      </w:pPr>
      <w:r w:rsidRPr="00DB5F66">
        <w:t>1.8.</w:t>
      </w:r>
      <w:r w:rsidR="004057E7" w:rsidRPr="00DB5F66">
        <w:t>4</w:t>
      </w:r>
      <w:r w:rsidRPr="00DB5F66">
        <w:t>.</w:t>
      </w:r>
      <w:r w:rsidR="0095583E">
        <w:t> </w:t>
      </w:r>
      <w:r w:rsidRPr="00DB5F66">
        <w:t>Piedāvājuma dokument</w:t>
      </w:r>
      <w:r w:rsidR="00AD205A" w:rsidRPr="00DB5F66">
        <w:t>u</w:t>
      </w:r>
      <w:r w:rsidRPr="00DB5F66">
        <w:t xml:space="preserve"> paraksta persona, kura ir pilnvarota parakstīties pretendenta vārdā.</w:t>
      </w:r>
    </w:p>
    <w:p w:rsidR="00E10EBB" w:rsidRPr="00DB5F66" w:rsidRDefault="00E10EBB" w:rsidP="0095583E">
      <w:pPr>
        <w:tabs>
          <w:tab w:val="left" w:pos="993"/>
          <w:tab w:val="left" w:pos="1843"/>
        </w:tabs>
        <w:ind w:right="-2" w:firstLine="709"/>
        <w:jc w:val="both"/>
      </w:pPr>
      <w:r w:rsidRPr="00DB5F66">
        <w:t>1.8.</w:t>
      </w:r>
      <w:r w:rsidR="004057E7" w:rsidRPr="00DB5F66">
        <w:t>5</w:t>
      </w:r>
      <w:r w:rsidRPr="00DB5F66">
        <w:t>.</w:t>
      </w:r>
      <w:r w:rsidR="0095583E">
        <w:t> </w:t>
      </w:r>
      <w:r w:rsidRPr="00DB5F66">
        <w:t>Ja kāds no piedāvājumā iekļautajiem dokumentiem neatbilst Nolikuma prasībām, pretendents ar argumentētu pamatojumu var tikt izslēgts no tālākas piedāvājuma vērtēšanas.</w:t>
      </w:r>
    </w:p>
    <w:p w:rsidR="00E10EBB" w:rsidRPr="00DB5F66" w:rsidRDefault="00E10EBB" w:rsidP="0095583E">
      <w:pPr>
        <w:tabs>
          <w:tab w:val="left" w:pos="993"/>
          <w:tab w:val="left" w:pos="1843"/>
        </w:tabs>
        <w:ind w:right="-2" w:firstLine="709"/>
        <w:jc w:val="both"/>
      </w:pPr>
      <w:r w:rsidRPr="00DB5F66">
        <w:t>1.8.</w:t>
      </w:r>
      <w:r w:rsidR="004057E7" w:rsidRPr="00DB5F66">
        <w:t>6</w:t>
      </w:r>
      <w:r w:rsidRPr="00DB5F66">
        <w:t>.</w:t>
      </w:r>
      <w:r w:rsidR="0095583E">
        <w:t> </w:t>
      </w:r>
      <w:r w:rsidRPr="00DB5F66">
        <w:t>Atvērtie piedāvājumi ir Pasūtītāja īpašums un netiek atdoti atpakaļ pretendentiem.</w:t>
      </w:r>
      <w:r w:rsidR="00C71026" w:rsidRPr="00C71026">
        <w:t xml:space="preserve"> Likuma 55.panta 4.</w:t>
      </w:r>
      <w:r w:rsidR="00C71026" w:rsidRPr="00C71026">
        <w:rPr>
          <w:vertAlign w:val="superscript"/>
        </w:rPr>
        <w:t>1</w:t>
      </w:r>
      <w:r w:rsidR="0022767C">
        <w:t> </w:t>
      </w:r>
      <w:r w:rsidR="00C71026" w:rsidRPr="00C71026">
        <w:t>daļas norādītos gadījumos Pasūtītājs neatver pretendentu iesniegtos piedāvājumus un izsniedz vai nosūta tos atpakaļ pretendentiem.</w:t>
      </w:r>
    </w:p>
    <w:p w:rsidR="003E7B68" w:rsidRPr="00DB5F66" w:rsidRDefault="00E10EBB" w:rsidP="0095583E">
      <w:pPr>
        <w:ind w:right="-2" w:firstLine="709"/>
        <w:jc w:val="both"/>
      </w:pPr>
      <w:r w:rsidRPr="00DB5F66">
        <w:t>1.8.</w:t>
      </w:r>
      <w:r w:rsidR="004057E7" w:rsidRPr="00DB5F66">
        <w:t>7</w:t>
      </w:r>
      <w:r w:rsidRPr="00DB5F66">
        <w:t>.</w:t>
      </w:r>
      <w:r w:rsidR="0095583E">
        <w:t> </w:t>
      </w:r>
      <w:r w:rsidRPr="00DB5F66">
        <w:t>Iesniedzot piedāvājumu, pretendents pilnībā pieņem visas Nolikumā ietvertās prasības.</w:t>
      </w:r>
    </w:p>
    <w:p w:rsidR="00176E27" w:rsidRPr="00DB5F66" w:rsidRDefault="00176E27" w:rsidP="0095583E">
      <w:pPr>
        <w:ind w:right="-2" w:firstLine="709"/>
        <w:jc w:val="both"/>
        <w:rPr>
          <w:b/>
        </w:rPr>
      </w:pPr>
      <w:r w:rsidRPr="00DB5F66">
        <w:rPr>
          <w:b/>
        </w:rPr>
        <w:t>1.</w:t>
      </w:r>
      <w:r w:rsidR="00806B95" w:rsidRPr="00DB5F66">
        <w:rPr>
          <w:b/>
        </w:rPr>
        <w:t>9</w:t>
      </w:r>
      <w:r w:rsidRPr="00DB5F66">
        <w:rPr>
          <w:b/>
        </w:rPr>
        <w:t>.</w:t>
      </w:r>
      <w:r w:rsidR="0095583E">
        <w:rPr>
          <w:b/>
        </w:rPr>
        <w:t> </w:t>
      </w:r>
      <w:r w:rsidRPr="00DB5F66">
        <w:rPr>
          <w:b/>
        </w:rPr>
        <w:t>Pretendentu piedalīšanās ierobežojumi.</w:t>
      </w:r>
    </w:p>
    <w:p w:rsidR="00D23B52" w:rsidRDefault="00D23B52" w:rsidP="0095583E">
      <w:pPr>
        <w:tabs>
          <w:tab w:val="left" w:pos="993"/>
          <w:tab w:val="left" w:pos="1843"/>
        </w:tabs>
        <w:ind w:firstLine="709"/>
        <w:jc w:val="both"/>
      </w:pPr>
      <w:r>
        <w:t>1.9.1.</w:t>
      </w:r>
      <w:r w:rsidR="0095583E">
        <w:t> </w:t>
      </w:r>
      <w:r w:rsidRPr="000C24C6">
        <w:t xml:space="preserve">Iepirkumā var piedalīties </w:t>
      </w:r>
      <w:r>
        <w:rPr>
          <w:szCs w:val="28"/>
        </w:rPr>
        <w:t>pretendents</w:t>
      </w:r>
      <w:r w:rsidRPr="005C2677">
        <w:rPr>
          <w:szCs w:val="28"/>
        </w:rPr>
        <w:t xml:space="preserve"> </w:t>
      </w:r>
      <w:r w:rsidRPr="000C24C6">
        <w:t xml:space="preserve">– fiziskā vai juridiskā persona, šādu personu apvienība jebkurā to kombinācijā, kurām ir tiesības veikt komercdarbību </w:t>
      </w:r>
      <w:r w:rsidR="009D02FA" w:rsidRPr="00661BDA">
        <w:t>attiecīgo preču tirdzniecības jomā</w:t>
      </w:r>
      <w:r>
        <w:t>.</w:t>
      </w:r>
    </w:p>
    <w:p w:rsidR="00D23B52" w:rsidRPr="00B10D84" w:rsidRDefault="00D23B52" w:rsidP="0095583E">
      <w:pPr>
        <w:ind w:firstLine="709"/>
        <w:jc w:val="both"/>
      </w:pPr>
      <w:r>
        <w:t>1.9.2.</w:t>
      </w:r>
      <w:r w:rsidR="0095583E">
        <w:t> </w:t>
      </w:r>
      <w:r w:rsidRPr="00B10D84">
        <w:t>Ja piedāvājumu iesniedz personu apvienība, kura uz piedāvājuma iesniegšanas brīdi nav juridiski noformējusi savu sadarbību saskaņā ar Komerclikumu, lai tā tiktu atzīta par pretendentu, ir jāiesniedz visu personu apvienības, dalībnieku parakstīta, saistību raksta (protokola, vienošanās, cita dokumenta) kopija, kas apliecina, ka, ja pretendents tiks atzīts par uzvarētāju, tiks izveidota personālsabiedrība saskaņā ar Nolikuma prasībām.</w:t>
      </w:r>
    </w:p>
    <w:p w:rsidR="00FB343A" w:rsidRDefault="00D23B52" w:rsidP="00155A61">
      <w:pPr>
        <w:pStyle w:val="ListParagraph"/>
        <w:ind w:left="0" w:firstLine="709"/>
        <w:jc w:val="both"/>
      </w:pPr>
      <w:r w:rsidRPr="00B10D84">
        <w:t>Ja piedāvājumu iesniegusi personu apvienība tiek atzīta par Iepirkuma uzvarētāju, tai ir jāparaksta personālsabiedrības līgums. Personālsabiedrības līguma kopija, kā arī personālsabiedrības pārstāvja pilnvara jāiesniedz Pasūtītājam. Pie Iepirkuma līguma parakstīšanas personālsabiedrības pilnvarotajam pārstāvim ir jāiesniedz tās reģistrācijas apliecības kopija, uzrādot oriģinālu.</w:t>
      </w:r>
    </w:p>
    <w:p w:rsidR="00D23B52" w:rsidRPr="00B10D84" w:rsidRDefault="00D23B52" w:rsidP="0095583E">
      <w:pPr>
        <w:pStyle w:val="ListParagraph"/>
        <w:ind w:left="0" w:firstLine="709"/>
        <w:jc w:val="both"/>
      </w:pPr>
      <w:r>
        <w:t>1.9.3.</w:t>
      </w:r>
      <w:r w:rsidR="0095583E">
        <w:t> </w:t>
      </w:r>
      <w:r w:rsidRPr="00B10D84">
        <w:t>Iepirkuma līguma slēgšanas tiesību iegūšanai personu apvienībai ir jāveic personālsabiedrības reģistrācija normatīvajos aktos noteiktajā kārtībā 10</w:t>
      </w:r>
      <w:r w:rsidR="006F3B4E">
        <w:t> </w:t>
      </w:r>
      <w:r w:rsidRPr="00B10D84">
        <w:t>(desmit) kalendāro dienu laikā no dienas, kad atbilstoši Likumam var slēgt Iepirkuma līgumu.</w:t>
      </w:r>
    </w:p>
    <w:p w:rsidR="00D23B52" w:rsidRPr="00B10D84" w:rsidRDefault="00D23B52" w:rsidP="0095583E">
      <w:pPr>
        <w:pStyle w:val="ListParagraph"/>
        <w:ind w:left="0" w:firstLine="709"/>
        <w:jc w:val="both"/>
      </w:pPr>
      <w:r>
        <w:t>1.9.4.</w:t>
      </w:r>
      <w:r w:rsidR="0095583E">
        <w:t> </w:t>
      </w:r>
      <w:r w:rsidRPr="00B10D84">
        <w:t>Ja piedāvājumu iesniedz personālsabiedrība, tad, lai tā tiktu atzīta par pretendentu Iepirkumā, ir jāiesniedz personālsabiedrības līguma kopija vai izraksts no līguma, vai cita dokumenta (protokols, vienošanās) kopija, kas apliecina katra personālsabiedrības biedra kompetenci un atbildības sadalījumu, ja tas nav ietverts personālsabiedrības līgumā vai tā izrakstā.</w:t>
      </w:r>
    </w:p>
    <w:p w:rsidR="00D23B52" w:rsidRPr="00B10D84" w:rsidRDefault="00D23B52" w:rsidP="0095583E">
      <w:pPr>
        <w:pStyle w:val="ListParagraph"/>
        <w:ind w:left="0" w:firstLine="709"/>
        <w:jc w:val="both"/>
      </w:pPr>
      <w:r>
        <w:t>1.9.5.</w:t>
      </w:r>
      <w:r w:rsidR="0095583E">
        <w:t> </w:t>
      </w:r>
      <w:r w:rsidRPr="00B10D84">
        <w:t>Ja pretendents līguma izpildē piesaista personu, uz kuras iespējām pretendents balstās, lai apliecinātu atbilstību kvalifikācijas prasībām, pretendentam ir jāiesniedz apliecinājums vai vienošanās par sadarbību konkrētā līguma izpildei.</w:t>
      </w:r>
    </w:p>
    <w:p w:rsidR="00D23B52" w:rsidRPr="00595123" w:rsidRDefault="00D23B52" w:rsidP="0095583E">
      <w:pPr>
        <w:pStyle w:val="ListParagraph"/>
        <w:ind w:left="0" w:firstLine="709"/>
        <w:jc w:val="both"/>
      </w:pPr>
      <w:r>
        <w:t>1.9.6.</w:t>
      </w:r>
      <w:r w:rsidR="0095583E">
        <w:t> </w:t>
      </w:r>
      <w:r w:rsidRPr="00B10D84">
        <w:t>Ja pretendents līguma izpildē piesaista apakšuzņēmēju, paredzot tam izpildei nodot konkrētu līguma daļu un tās vērtība ir 20</w:t>
      </w:r>
      <w:r w:rsidR="006F3B4E">
        <w:t> </w:t>
      </w:r>
      <w:r w:rsidRPr="00B10D84">
        <w:t>(divdesmit) procenti no kopējās Iepirkuma līguma vērtības vai lielāka, pretendentam jāiesniedz apakšuzņēmēja parakstīts dokuments (apliecinājums vai vienošanās), kas pierāda apakšuzņēmēja uzņemtās saistības attiecībā uz Iepirkuma īstenošanu un piedalīšanos Iepirkuma līguma izpildē, kā arī informāciju par to, kādu Iepirkuma (līguma) daļu (kuras darbus) īstenos apakšuzņēmējs.</w:t>
      </w:r>
    </w:p>
    <w:p w:rsidR="00735A55" w:rsidRPr="00DB5F66" w:rsidRDefault="00735A55" w:rsidP="00D23B52">
      <w:pPr>
        <w:jc w:val="both"/>
      </w:pPr>
    </w:p>
    <w:p w:rsidR="007F4557" w:rsidRPr="00DB5F66" w:rsidRDefault="007F4557" w:rsidP="0095583E">
      <w:pPr>
        <w:ind w:right="-2" w:firstLine="709"/>
        <w:jc w:val="both"/>
        <w:rPr>
          <w:b/>
        </w:rPr>
      </w:pPr>
      <w:r w:rsidRPr="00DB5F66">
        <w:rPr>
          <w:b/>
        </w:rPr>
        <w:t>2.</w:t>
      </w:r>
      <w:r w:rsidR="0095583E">
        <w:rPr>
          <w:b/>
        </w:rPr>
        <w:t> </w:t>
      </w:r>
      <w:r w:rsidRPr="00DB5F66">
        <w:rPr>
          <w:b/>
        </w:rPr>
        <w:t>Iepirkum</w:t>
      </w:r>
      <w:r w:rsidR="00E27419">
        <w:rPr>
          <w:b/>
        </w:rPr>
        <w:t>u</w:t>
      </w:r>
      <w:r w:rsidRPr="00DB5F66">
        <w:rPr>
          <w:b/>
        </w:rPr>
        <w:t xml:space="preserve"> komisija, tās tiesības un pienākumi</w:t>
      </w:r>
    </w:p>
    <w:p w:rsidR="00735A55" w:rsidRPr="00D92DF6" w:rsidRDefault="00735A55" w:rsidP="0095583E">
      <w:pPr>
        <w:ind w:firstLine="709"/>
        <w:jc w:val="both"/>
      </w:pPr>
      <w:r w:rsidRPr="00FD765E">
        <w:t>2.1.</w:t>
      </w:r>
      <w:r w:rsidR="0095583E">
        <w:t> </w:t>
      </w:r>
      <w:r w:rsidRPr="00D92DF6">
        <w:t>Iepirkum</w:t>
      </w:r>
      <w:r w:rsidR="00E27419">
        <w:t>u</w:t>
      </w:r>
      <w:r w:rsidRPr="00D92DF6">
        <w:t xml:space="preserve"> komisija ir izveidota un veic savus pienākumus </w:t>
      </w:r>
      <w:r>
        <w:t>Likuma</w:t>
      </w:r>
      <w:r w:rsidRPr="00D92DF6">
        <w:t xml:space="preserve"> noteiktajā kārtībā.</w:t>
      </w:r>
    </w:p>
    <w:p w:rsidR="00735A55" w:rsidRDefault="00735A55" w:rsidP="0095583E">
      <w:pPr>
        <w:ind w:firstLine="709"/>
        <w:jc w:val="both"/>
      </w:pPr>
      <w:r w:rsidRPr="00FD765E">
        <w:t>2.</w:t>
      </w:r>
      <w:r>
        <w:t>2</w:t>
      </w:r>
      <w:r w:rsidRPr="00FD765E">
        <w:t>.</w:t>
      </w:r>
      <w:r w:rsidR="0095583E">
        <w:t> </w:t>
      </w:r>
      <w:r w:rsidRPr="00D92DF6">
        <w:t>Iepirkum</w:t>
      </w:r>
      <w:r w:rsidR="00E27419">
        <w:t>u</w:t>
      </w:r>
      <w:r w:rsidRPr="00D92DF6">
        <w:t xml:space="preserve"> komisija</w:t>
      </w:r>
      <w:r>
        <w:t xml:space="preserve"> pārbauda visu </w:t>
      </w:r>
      <w:r>
        <w:rPr>
          <w:szCs w:val="28"/>
        </w:rPr>
        <w:t>pretendentu</w:t>
      </w:r>
      <w:r w:rsidRPr="005C2677">
        <w:rPr>
          <w:szCs w:val="28"/>
        </w:rPr>
        <w:t xml:space="preserve"> </w:t>
      </w:r>
      <w:r>
        <w:t>finanšu piedāvājumus (</w:t>
      </w:r>
      <w:r w:rsidRPr="00215F8C">
        <w:t>vai piedāvājumā nav aritmētisku kļūdu</w:t>
      </w:r>
      <w:r>
        <w:t>) un nepamatoti lēta piedāvājuma esamību</w:t>
      </w:r>
      <w:r w:rsidRPr="00215F8C">
        <w:t xml:space="preserve">. Ja </w:t>
      </w:r>
      <w:r w:rsidR="00E27419">
        <w:t xml:space="preserve">Iepirkumu </w:t>
      </w:r>
      <w:r w:rsidRPr="00D92DF6">
        <w:t>komisija</w:t>
      </w:r>
      <w:r>
        <w:t xml:space="preserve"> konstatē aritmētiskā</w:t>
      </w:r>
      <w:r w:rsidRPr="00215F8C">
        <w:t xml:space="preserve">s kļūdas, </w:t>
      </w:r>
      <w:r>
        <w:t>tad</w:t>
      </w:r>
      <w:r w:rsidRPr="00215F8C">
        <w:t xml:space="preserve"> šīs kļūdas izlabo. Par kļūdu laboju</w:t>
      </w:r>
      <w:r>
        <w:t>mu un laboto piedāvājuma summu P</w:t>
      </w:r>
      <w:r w:rsidRPr="00215F8C">
        <w:t xml:space="preserve">asūtītājs paziņo </w:t>
      </w:r>
      <w:r>
        <w:rPr>
          <w:szCs w:val="28"/>
        </w:rPr>
        <w:t>pretendentam</w:t>
      </w:r>
      <w:r w:rsidRPr="00215F8C">
        <w:t>, kura pieļautās kļūdas labotas.</w:t>
      </w:r>
      <w:r>
        <w:t xml:space="preserve"> Vērtējot finanšu piedāvājumu, </w:t>
      </w:r>
      <w:r w:rsidR="00B270C9" w:rsidRPr="00D92DF6">
        <w:t>Iepirkum</w:t>
      </w:r>
      <w:r w:rsidR="00E27419">
        <w:t>u</w:t>
      </w:r>
      <w:r w:rsidR="00B270C9" w:rsidRPr="00D92DF6">
        <w:t xml:space="preserve"> komisija</w:t>
      </w:r>
      <w:r w:rsidRPr="00215F8C">
        <w:t xml:space="preserve"> ņem vērā labojumus.</w:t>
      </w:r>
    </w:p>
    <w:p w:rsidR="00735A55" w:rsidRPr="002643B1" w:rsidRDefault="00735A55" w:rsidP="00846134">
      <w:pPr>
        <w:jc w:val="both"/>
      </w:pPr>
      <w:r w:rsidRPr="00644FDA">
        <w:t>2.3.</w:t>
      </w:r>
      <w:r w:rsidR="0095583E">
        <w:t> </w:t>
      </w:r>
      <w:r w:rsidRPr="00294C66">
        <w:t xml:space="preserve">Ja jebkurā vērtēšanas stadijā atklājas, ka </w:t>
      </w:r>
      <w:r>
        <w:rPr>
          <w:szCs w:val="28"/>
        </w:rPr>
        <w:t>pretendents</w:t>
      </w:r>
      <w:r w:rsidRPr="005C2677">
        <w:rPr>
          <w:szCs w:val="28"/>
        </w:rPr>
        <w:t xml:space="preserve"> </w:t>
      </w:r>
      <w:r w:rsidRPr="00294C66">
        <w:t>nav sniedzis nepieciešamās ziņas, Iepirkum</w:t>
      </w:r>
      <w:r w:rsidR="00E27419">
        <w:t>u</w:t>
      </w:r>
      <w:r w:rsidRPr="00294C66">
        <w:t xml:space="preserve"> komisija var izslēgt </w:t>
      </w:r>
      <w:r>
        <w:rPr>
          <w:szCs w:val="28"/>
        </w:rPr>
        <w:t>pretendenta</w:t>
      </w:r>
      <w:r w:rsidRPr="005C2677">
        <w:rPr>
          <w:szCs w:val="28"/>
        </w:rPr>
        <w:t xml:space="preserve"> </w:t>
      </w:r>
      <w:r w:rsidRPr="00294C66">
        <w:t>piedāvājumu no tālākās vērtēšanas.</w:t>
      </w:r>
    </w:p>
    <w:p w:rsidR="00B25220" w:rsidRPr="00DB5F66" w:rsidRDefault="00B25220" w:rsidP="00155A61">
      <w:pPr>
        <w:ind w:right="-2"/>
        <w:jc w:val="both"/>
      </w:pPr>
    </w:p>
    <w:p w:rsidR="007F4557" w:rsidRPr="00DB5F66" w:rsidRDefault="007F4557" w:rsidP="0095583E">
      <w:pPr>
        <w:ind w:right="-2" w:firstLine="709"/>
        <w:jc w:val="both"/>
        <w:rPr>
          <w:b/>
        </w:rPr>
      </w:pPr>
      <w:r w:rsidRPr="00DB5F66">
        <w:rPr>
          <w:b/>
        </w:rPr>
        <w:t>3.</w:t>
      </w:r>
      <w:r w:rsidR="0095583E">
        <w:rPr>
          <w:b/>
        </w:rPr>
        <w:t> </w:t>
      </w:r>
      <w:r w:rsidRPr="00DB5F66">
        <w:rPr>
          <w:b/>
        </w:rPr>
        <w:t>Pretendent</w:t>
      </w:r>
      <w:r w:rsidR="00942FB7" w:rsidRPr="00DB5F66">
        <w:rPr>
          <w:b/>
        </w:rPr>
        <w:t>a</w:t>
      </w:r>
      <w:r w:rsidRPr="00DB5F66">
        <w:rPr>
          <w:b/>
        </w:rPr>
        <w:t xml:space="preserve"> </w:t>
      </w:r>
      <w:r w:rsidR="004037EA" w:rsidRPr="00DB5F66">
        <w:rPr>
          <w:b/>
        </w:rPr>
        <w:t xml:space="preserve">tiesības un </w:t>
      </w:r>
      <w:r w:rsidRPr="00DB5F66">
        <w:rPr>
          <w:b/>
        </w:rPr>
        <w:t xml:space="preserve">pienākumi </w:t>
      </w:r>
    </w:p>
    <w:p w:rsidR="008B411E" w:rsidRPr="00DB5F66" w:rsidRDefault="008B411E" w:rsidP="0095583E">
      <w:pPr>
        <w:ind w:right="-2" w:firstLine="709"/>
        <w:jc w:val="both"/>
        <w:rPr>
          <w:b/>
        </w:rPr>
      </w:pPr>
      <w:r w:rsidRPr="00DB5F66">
        <w:rPr>
          <w:b/>
        </w:rPr>
        <w:t>3.1.</w:t>
      </w:r>
      <w:r w:rsidR="0095583E">
        <w:rPr>
          <w:b/>
        </w:rPr>
        <w:t> </w:t>
      </w:r>
      <w:r w:rsidRPr="00DB5F66">
        <w:rPr>
          <w:b/>
        </w:rPr>
        <w:t>Pretendent</w:t>
      </w:r>
      <w:r w:rsidR="00942FB7" w:rsidRPr="00DB5F66">
        <w:rPr>
          <w:b/>
        </w:rPr>
        <w:t>a</w:t>
      </w:r>
      <w:r w:rsidRPr="00DB5F66">
        <w:rPr>
          <w:b/>
        </w:rPr>
        <w:t xml:space="preserve"> tiesības:</w:t>
      </w:r>
    </w:p>
    <w:p w:rsidR="006064A5" w:rsidRPr="005C2677" w:rsidRDefault="006064A5" w:rsidP="0095583E">
      <w:pPr>
        <w:ind w:firstLine="709"/>
        <w:jc w:val="both"/>
      </w:pPr>
      <w:r w:rsidRPr="00097A0C">
        <w:t>3.1.1.</w:t>
      </w:r>
      <w:r w:rsidR="0095583E">
        <w:t> </w:t>
      </w:r>
      <w:r w:rsidRPr="005C2677">
        <w:t xml:space="preserve">Ja ieinteresētais </w:t>
      </w:r>
      <w:r>
        <w:rPr>
          <w:szCs w:val="28"/>
        </w:rPr>
        <w:t>pretendents</w:t>
      </w:r>
      <w:r w:rsidRPr="005C2677">
        <w:rPr>
          <w:szCs w:val="28"/>
        </w:rPr>
        <w:t xml:space="preserve"> </w:t>
      </w:r>
      <w:r w:rsidRPr="005C2677">
        <w:t xml:space="preserve">ir laikus pieprasījis papildu informāciju par Iepirkuma procedūras dokumentos iekļautajām prasībām par piedāvājumu sagatavošanu un iesniegšanu vai </w:t>
      </w:r>
      <w:r>
        <w:rPr>
          <w:szCs w:val="28"/>
        </w:rPr>
        <w:t>pretendentu</w:t>
      </w:r>
      <w:r w:rsidRPr="005C2677">
        <w:rPr>
          <w:szCs w:val="28"/>
        </w:rPr>
        <w:t xml:space="preserve"> </w:t>
      </w:r>
      <w:r w:rsidRPr="005C2677">
        <w:t xml:space="preserve">atlasi, </w:t>
      </w:r>
      <w:r w:rsidRPr="00E078B0">
        <w:t xml:space="preserve">Pasūtītājs to sniedz </w:t>
      </w:r>
      <w:r w:rsidR="00846134">
        <w:t>5 (</w:t>
      </w:r>
      <w:r w:rsidRPr="00E078B0">
        <w:t>piecu</w:t>
      </w:r>
      <w:r w:rsidR="00846134">
        <w:t>)</w:t>
      </w:r>
      <w:r w:rsidRPr="00E078B0">
        <w:t xml:space="preserve"> dienu laikā, bet ne vēlāk kā </w:t>
      </w:r>
      <w:r w:rsidR="00846134">
        <w:t>6 (</w:t>
      </w:r>
      <w:r w:rsidRPr="00E078B0">
        <w:t>sešas</w:t>
      </w:r>
      <w:r w:rsidR="00846134">
        <w:t>)</w:t>
      </w:r>
      <w:r w:rsidRPr="00E078B0">
        <w:t xml:space="preserve"> dienas pirms piedāvājumu iesniegšanas termiņa beigām</w:t>
      </w:r>
      <w:r w:rsidR="00846134">
        <w:t>.</w:t>
      </w:r>
    </w:p>
    <w:p w:rsidR="006064A5" w:rsidRPr="005C2677" w:rsidRDefault="006064A5" w:rsidP="0095583E">
      <w:pPr>
        <w:ind w:firstLine="709"/>
        <w:jc w:val="both"/>
      </w:pPr>
      <w:r w:rsidRPr="005C2677">
        <w:t>3.1.2.</w:t>
      </w:r>
      <w:r w:rsidR="0095583E">
        <w:t> </w:t>
      </w:r>
      <w:r w:rsidRPr="005C2677">
        <w:t xml:space="preserve">Iesniedzot piedāvājumu, </w:t>
      </w:r>
      <w:r>
        <w:rPr>
          <w:szCs w:val="28"/>
        </w:rPr>
        <w:t>pretendentam</w:t>
      </w:r>
      <w:r w:rsidRPr="005C2677">
        <w:rPr>
          <w:szCs w:val="28"/>
        </w:rPr>
        <w:t xml:space="preserve"> </w:t>
      </w:r>
      <w:r w:rsidRPr="005C2677">
        <w:t xml:space="preserve">ir tiesības </w:t>
      </w:r>
      <w:r w:rsidRPr="005C2677">
        <w:rPr>
          <w:color w:val="000000"/>
        </w:rPr>
        <w:t xml:space="preserve">lūgt uz piedāvājuma aploksnes priekšpuses kopijas, kuru sagatavo iesniedzējs un kura paliek iesniedzēja rīcībā, izdarīt atzīmi par dokumenta saņemšanu </w:t>
      </w:r>
      <w:r w:rsidRPr="005C2677">
        <w:t>ar norādi par piedāvājuma saņemšanas</w:t>
      </w:r>
      <w:r w:rsidRPr="005C2677">
        <w:rPr>
          <w:color w:val="000000"/>
          <w:sz w:val="28"/>
        </w:rPr>
        <w:t xml:space="preserve"> </w:t>
      </w:r>
      <w:r w:rsidRPr="005C2677">
        <w:rPr>
          <w:color w:val="000000"/>
        </w:rPr>
        <w:t>datumu un</w:t>
      </w:r>
      <w:r w:rsidRPr="005C2677">
        <w:t xml:space="preserve"> laiku</w:t>
      </w:r>
      <w:r w:rsidR="00846134">
        <w:t>.</w:t>
      </w:r>
    </w:p>
    <w:p w:rsidR="008B411E" w:rsidRPr="00DB5F66" w:rsidRDefault="006064A5" w:rsidP="0095583E">
      <w:pPr>
        <w:ind w:firstLine="709"/>
        <w:jc w:val="both"/>
      </w:pPr>
      <w:r w:rsidRPr="005C2677">
        <w:t>3.1.3.</w:t>
      </w:r>
      <w:r w:rsidR="0095583E">
        <w:t> </w:t>
      </w:r>
      <w:r>
        <w:rPr>
          <w:szCs w:val="28"/>
        </w:rPr>
        <w:t>Pretendentam</w:t>
      </w:r>
      <w:r w:rsidRPr="005C2677">
        <w:rPr>
          <w:szCs w:val="28"/>
        </w:rPr>
        <w:t xml:space="preserve"> </w:t>
      </w:r>
      <w:r w:rsidRPr="005C2677">
        <w:t>ir tiesības pārsūdzēt Iepirkum</w:t>
      </w:r>
      <w:r w:rsidR="00E27419">
        <w:t>u</w:t>
      </w:r>
      <w:r w:rsidRPr="005C2677">
        <w:t xml:space="preserve"> komisijas pieņemto lēmumu saskaņā ar </w:t>
      </w:r>
      <w:r>
        <w:t>Likumu</w:t>
      </w:r>
      <w:r w:rsidR="008B411E" w:rsidRPr="00DB5F66">
        <w:t>.</w:t>
      </w:r>
    </w:p>
    <w:p w:rsidR="008B411E" w:rsidRPr="00DB5F66" w:rsidRDefault="008B411E" w:rsidP="0095583E">
      <w:pPr>
        <w:ind w:right="-2" w:firstLine="709"/>
        <w:jc w:val="both"/>
        <w:rPr>
          <w:b/>
        </w:rPr>
      </w:pPr>
      <w:r w:rsidRPr="00DB5F66">
        <w:rPr>
          <w:b/>
        </w:rPr>
        <w:t>3.2.</w:t>
      </w:r>
      <w:r w:rsidR="0095583E">
        <w:rPr>
          <w:b/>
        </w:rPr>
        <w:t> </w:t>
      </w:r>
      <w:r w:rsidRPr="00DB5F66">
        <w:rPr>
          <w:b/>
        </w:rPr>
        <w:t>Pretendentu pienākumi:</w:t>
      </w:r>
    </w:p>
    <w:p w:rsidR="008B411E" w:rsidRPr="00DB5F66" w:rsidRDefault="008B411E" w:rsidP="0095583E">
      <w:pPr>
        <w:ind w:right="-2" w:firstLine="709"/>
        <w:jc w:val="both"/>
      </w:pPr>
      <w:r w:rsidRPr="00DB5F66">
        <w:t>3.2.1.</w:t>
      </w:r>
      <w:r w:rsidR="0095583E">
        <w:t> </w:t>
      </w:r>
      <w:r w:rsidRPr="00DB5F66">
        <w:t>Pretendents iesniedz piedāvājumu atbilstoši</w:t>
      </w:r>
      <w:r w:rsidR="00D1379E" w:rsidRPr="00DB5F66">
        <w:t xml:space="preserve"> Nolikuma prasībām</w:t>
      </w:r>
      <w:r w:rsidR="00846134">
        <w:t>.</w:t>
      </w:r>
    </w:p>
    <w:p w:rsidR="008B411E" w:rsidRPr="00DB5F66" w:rsidRDefault="008B411E" w:rsidP="0095583E">
      <w:pPr>
        <w:ind w:right="-2" w:firstLine="709"/>
        <w:jc w:val="both"/>
      </w:pPr>
      <w:r w:rsidRPr="00DB5F66">
        <w:t>3.2.2.</w:t>
      </w:r>
      <w:r w:rsidR="0095583E">
        <w:t> </w:t>
      </w:r>
      <w:r w:rsidRPr="00DB5F66">
        <w:t>Viens pretendents var iesniegt tikai vienu piedāvājumu</w:t>
      </w:r>
      <w:r w:rsidR="00846134">
        <w:t>.</w:t>
      </w:r>
    </w:p>
    <w:p w:rsidR="008B411E" w:rsidRPr="00DB5F66" w:rsidRDefault="008B411E" w:rsidP="0095583E">
      <w:pPr>
        <w:ind w:right="-2" w:firstLine="709"/>
        <w:jc w:val="both"/>
      </w:pPr>
      <w:r w:rsidRPr="00DB5F66">
        <w:t>3.2.3.</w:t>
      </w:r>
      <w:r w:rsidR="0095583E">
        <w:t> </w:t>
      </w:r>
      <w:r w:rsidRPr="00DB5F66">
        <w:t>Katrs pretendents, iesniedzot pied</w:t>
      </w:r>
      <w:r w:rsidR="00435994" w:rsidRPr="00DB5F66">
        <w:t xml:space="preserve">āvājumu, apņemas ievērot visus </w:t>
      </w:r>
      <w:r w:rsidRPr="00DB5F66">
        <w:t xml:space="preserve">Nolikumā minētos nosacījumus kā pamatu </w:t>
      </w:r>
      <w:r w:rsidR="00B270C9">
        <w:t>Ie</w:t>
      </w:r>
      <w:r w:rsidRPr="00DB5F66">
        <w:t>pirk</w:t>
      </w:r>
      <w:r w:rsidR="00D1379E" w:rsidRPr="00DB5F66">
        <w:t>uma līguma noslēgšanai</w:t>
      </w:r>
      <w:r w:rsidR="00846134">
        <w:t>.</w:t>
      </w:r>
    </w:p>
    <w:p w:rsidR="00F0759B" w:rsidRPr="00DB5F66" w:rsidRDefault="008B411E" w:rsidP="0095583E">
      <w:pPr>
        <w:ind w:right="-2" w:firstLine="709"/>
        <w:jc w:val="both"/>
      </w:pPr>
      <w:r w:rsidRPr="00DB5F66">
        <w:t>3.2.4.</w:t>
      </w:r>
      <w:r w:rsidR="0095583E">
        <w:t> </w:t>
      </w:r>
      <w:r w:rsidR="009B7B50">
        <w:t xml:space="preserve">Pretendentam, kurš tiks atzīts par </w:t>
      </w:r>
      <w:r w:rsidR="004065D2">
        <w:t>I</w:t>
      </w:r>
      <w:r w:rsidR="009B7B50">
        <w:t xml:space="preserve">epirkuma uzvarētāju </w:t>
      </w:r>
      <w:r w:rsidR="00F0759B" w:rsidRPr="00DB5F66">
        <w:t xml:space="preserve">ar viszemāko cenu, ir pienākums noslēgt </w:t>
      </w:r>
      <w:r w:rsidR="00B270C9">
        <w:t>I</w:t>
      </w:r>
      <w:r w:rsidR="00F0759B" w:rsidRPr="00DB5F66">
        <w:t xml:space="preserve">epirkuma līgumu saskaņā ar Nolikumam pievienoto </w:t>
      </w:r>
      <w:r w:rsidR="00B270C9">
        <w:t>I</w:t>
      </w:r>
      <w:r w:rsidR="00F0759B" w:rsidRPr="00DB5F66">
        <w:t>epirkuma lī</w:t>
      </w:r>
      <w:r w:rsidR="008A7CE9" w:rsidRPr="00DB5F66">
        <w:t xml:space="preserve">guma projektu </w:t>
      </w:r>
      <w:r w:rsidR="00F0759B" w:rsidRPr="00DB5F66">
        <w:t xml:space="preserve">pēc Pasūtītāja pieprasījuma, kurš sagatavots apstākļos, kad vairs nepastāv tiesiski šķēršļi </w:t>
      </w:r>
      <w:r w:rsidR="00B270C9">
        <w:t>I</w:t>
      </w:r>
      <w:r w:rsidR="00F0759B" w:rsidRPr="00DB5F66">
        <w:t>epirkuma līguma noslēgšanai. Iepirkuma uzvarētāja atteikšanās noslēgt līgumu vai parakstīta līguma eksemplāra nepiegādāšana Pasūtītājam šajā termiņā, tiks uzskatīta par pretendenta piedāvājuma atsaukšanu</w:t>
      </w:r>
      <w:r w:rsidR="00846134">
        <w:t>.</w:t>
      </w:r>
    </w:p>
    <w:p w:rsidR="006064A5" w:rsidRPr="005C2677" w:rsidRDefault="006064A5" w:rsidP="0095583E">
      <w:pPr>
        <w:ind w:firstLine="709"/>
        <w:jc w:val="both"/>
      </w:pPr>
      <w:r w:rsidRPr="005C2677">
        <w:t>3.2.5.</w:t>
      </w:r>
      <w:r w:rsidR="0095583E">
        <w:t> </w:t>
      </w:r>
      <w:r>
        <w:rPr>
          <w:szCs w:val="28"/>
        </w:rPr>
        <w:t>Pretendents</w:t>
      </w:r>
      <w:r w:rsidRPr="005C2677">
        <w:rPr>
          <w:szCs w:val="28"/>
        </w:rPr>
        <w:t xml:space="preserve"> </w:t>
      </w:r>
      <w:r w:rsidRPr="005C2677">
        <w:t>uzņemas visas izmaksas, kuras saistītas ar piedāvājuma izstrādi un iesniegšanu, un apņemas necelt pret Pasūtītāju nekādas pretenzijas par minētajām izmaksām</w:t>
      </w:r>
      <w:r w:rsidR="00846134">
        <w:t>.</w:t>
      </w:r>
    </w:p>
    <w:p w:rsidR="00887288" w:rsidRDefault="00887288" w:rsidP="00887288">
      <w:pPr>
        <w:ind w:right="-1" w:firstLine="567"/>
        <w:jc w:val="both"/>
      </w:pPr>
      <w:r>
        <w:t xml:space="preserve">  3.2.6. Katra pretendenta pienākums, atrodoties ieslodzījuma vietā, ir ievērot Latvijas Republikas normatīvo aktu prasības, kas nosaka noteiktu preču un priekšmetu ievešanas aizliegumu ieslodzījuma vietās. Par nelikumīgo vielu un priekšmetu nodošanu personām un saņemšanu no personām, kuras ievietotas ieslodzījuma vietās, var iestāties kriminālatbildība pēc Krimināllikuma 309.panta.</w:t>
      </w:r>
    </w:p>
    <w:p w:rsidR="00887288" w:rsidRPr="001F6489" w:rsidRDefault="00887288" w:rsidP="00887288">
      <w:pPr>
        <w:ind w:right="-1" w:firstLine="567"/>
        <w:jc w:val="both"/>
      </w:pPr>
      <w:r>
        <w:t xml:space="preserve">  3.2.7. Pretendentam ir pienākums, plānojot preces piegādes laiku ieslodzījuma vietām, preces piegādi nodrošināt ieslodzījuma vietas darba laikā (no plkst.8.30 līdz plkst.12.30 un no plkst.13.00 līdz plkst.17.00), ņemt vērā transportlīdzekļa kravas apskates un pārbaudes laiku pirms iebraukšanas ieslodzījuma vietas teritorijā.</w:t>
      </w:r>
    </w:p>
    <w:p w:rsidR="00887288" w:rsidRPr="00DB5F66" w:rsidRDefault="00887288" w:rsidP="00887288">
      <w:pPr>
        <w:ind w:right="-2"/>
        <w:jc w:val="both"/>
      </w:pPr>
      <w:r>
        <w:t xml:space="preserve">           3.2.8</w:t>
      </w:r>
      <w:r w:rsidRPr="001F6489">
        <w:t xml:space="preserve">. Ņemt vērā Pasūtītāja mājaslapā </w:t>
      </w:r>
      <w:hyperlink r:id="rId10" w:history="1">
        <w:r w:rsidRPr="001F6489">
          <w:rPr>
            <w:color w:val="0000FF"/>
            <w:u w:val="single"/>
          </w:rPr>
          <w:t>www.ievp.gov.lv</w:t>
        </w:r>
      </w:hyperlink>
      <w:r w:rsidRPr="001F6489">
        <w:t>, sadaļā „Publiskie iepirkumi”, izvietoto aktuālo informāciju par Iepirkuma norises gaitu, t.sk., atbildes uz pretendentu uzdotajiem jautājumiem, skaidrojumiem, līguma tiesību piešķiršanu u.c</w:t>
      </w:r>
      <w:r>
        <w:t>.</w:t>
      </w:r>
    </w:p>
    <w:p w:rsidR="00D1379E" w:rsidRPr="00DB5F66" w:rsidRDefault="00D1379E" w:rsidP="00155A61">
      <w:pPr>
        <w:ind w:right="-2"/>
        <w:jc w:val="both"/>
      </w:pPr>
    </w:p>
    <w:p w:rsidR="009C4188" w:rsidRPr="00DB5F66" w:rsidRDefault="007F4557" w:rsidP="0095583E">
      <w:pPr>
        <w:ind w:right="-2" w:firstLine="709"/>
        <w:jc w:val="both"/>
        <w:rPr>
          <w:b/>
        </w:rPr>
      </w:pPr>
      <w:r w:rsidRPr="00DB5F66">
        <w:rPr>
          <w:b/>
        </w:rPr>
        <w:t>4</w:t>
      </w:r>
      <w:r w:rsidR="00C224E2" w:rsidRPr="00DB5F66">
        <w:rPr>
          <w:b/>
        </w:rPr>
        <w:t>.</w:t>
      </w:r>
      <w:r w:rsidR="0095583E">
        <w:rPr>
          <w:b/>
        </w:rPr>
        <w:t> </w:t>
      </w:r>
      <w:r w:rsidR="00C224E2" w:rsidRPr="00DB5F66">
        <w:rPr>
          <w:b/>
        </w:rPr>
        <w:t>Pretendenta kvalifikācija</w:t>
      </w:r>
    </w:p>
    <w:p w:rsidR="00176E27" w:rsidRPr="00DB5F66" w:rsidRDefault="00A33961" w:rsidP="0095583E">
      <w:pPr>
        <w:ind w:right="-2" w:firstLine="709"/>
        <w:jc w:val="both"/>
        <w:rPr>
          <w:b/>
        </w:rPr>
      </w:pPr>
      <w:r w:rsidRPr="00DB5F66">
        <w:t xml:space="preserve">Prasības </w:t>
      </w:r>
      <w:r w:rsidR="006B14E1" w:rsidRPr="00DB5F66">
        <w:t>p</w:t>
      </w:r>
      <w:r w:rsidRPr="00DB5F66">
        <w:t>retendenta</w:t>
      </w:r>
      <w:r w:rsidR="00737183" w:rsidRPr="00DB5F66">
        <w:t>m</w:t>
      </w:r>
      <w:r w:rsidRPr="00DB5F66">
        <w:t xml:space="preserve"> (</w:t>
      </w:r>
      <w:r w:rsidR="008A7CE9" w:rsidRPr="00DB5F66">
        <w:t>un</w:t>
      </w:r>
      <w:r w:rsidRPr="00DB5F66">
        <w:t xml:space="preserve"> pretendenta norādīt</w:t>
      </w:r>
      <w:r w:rsidR="00737183" w:rsidRPr="00DB5F66">
        <w:t>ajai</w:t>
      </w:r>
      <w:r w:rsidRPr="00DB5F66">
        <w:t xml:space="preserve"> person</w:t>
      </w:r>
      <w:r w:rsidR="00737183" w:rsidRPr="00DB5F66">
        <w:t>ai</w:t>
      </w:r>
      <w:r w:rsidRPr="00DB5F66">
        <w:t>, uz kuras iespējām pretendents balstās), kas nepieciešama</w:t>
      </w:r>
      <w:r w:rsidR="00FA1D59" w:rsidRPr="00DB5F66">
        <w:t>s</w:t>
      </w:r>
      <w:r w:rsidRPr="00DB5F66">
        <w:t xml:space="preserve">, lai novērtētu </w:t>
      </w:r>
      <w:r w:rsidR="00B270C9">
        <w:t>p</w:t>
      </w:r>
      <w:r w:rsidRPr="00DB5F66">
        <w:t>retendentu</w:t>
      </w:r>
      <w:r w:rsidR="00176E27" w:rsidRPr="00DB5F66">
        <w:t>.</w:t>
      </w:r>
    </w:p>
    <w:p w:rsidR="00176E27" w:rsidRPr="00DB5F66" w:rsidRDefault="00955454" w:rsidP="0095583E">
      <w:pPr>
        <w:ind w:right="-2" w:firstLine="709"/>
        <w:jc w:val="both"/>
      </w:pPr>
      <w:r w:rsidRPr="00DB5F66">
        <w:rPr>
          <w:b/>
        </w:rPr>
        <w:t>4</w:t>
      </w:r>
      <w:r w:rsidR="00176E27" w:rsidRPr="00DB5F66">
        <w:rPr>
          <w:b/>
        </w:rPr>
        <w:t>.1.</w:t>
      </w:r>
      <w:r w:rsidR="0095583E">
        <w:t> </w:t>
      </w:r>
      <w:r w:rsidR="00176E27" w:rsidRPr="00DB5F66">
        <w:t xml:space="preserve">Pretendentam </w:t>
      </w:r>
      <w:r w:rsidR="00176E27" w:rsidRPr="00DB5F66">
        <w:rPr>
          <w:b/>
          <w:u w:val="single"/>
        </w:rPr>
        <w:t>jāiesniedz</w:t>
      </w:r>
      <w:r w:rsidR="00176E27" w:rsidRPr="00DB5F66">
        <w:t>:</w:t>
      </w:r>
    </w:p>
    <w:p w:rsidR="00F67C1F" w:rsidRPr="00661BDA" w:rsidRDefault="00F67C1F" w:rsidP="0095583E">
      <w:pPr>
        <w:ind w:firstLine="709"/>
        <w:jc w:val="both"/>
      </w:pPr>
      <w:r w:rsidRPr="00661BDA">
        <w:t>4.1.1.</w:t>
      </w:r>
      <w:r w:rsidR="0095583E">
        <w:t> </w:t>
      </w:r>
      <w:r w:rsidRPr="00661BDA">
        <w:rPr>
          <w:b/>
          <w:bCs/>
        </w:rPr>
        <w:t>apliecinājums</w:t>
      </w:r>
      <w:r w:rsidRPr="00661BDA">
        <w:rPr>
          <w:bCs/>
        </w:rPr>
        <w:t xml:space="preserve">, ka pretendents ir reģistrēts Latvijas Republikas </w:t>
      </w:r>
      <w:r w:rsidR="006E1ACA" w:rsidRPr="001727BA">
        <w:rPr>
          <w:bCs/>
        </w:rPr>
        <w:t>vai attiecīgās valsts, kurā tas ir reģistrēts,</w:t>
      </w:r>
      <w:r w:rsidR="006E1ACA">
        <w:rPr>
          <w:bCs/>
        </w:rPr>
        <w:t xml:space="preserve"> </w:t>
      </w:r>
      <w:r w:rsidRPr="00661BDA">
        <w:rPr>
          <w:bCs/>
        </w:rPr>
        <w:t xml:space="preserve">spēkā esošajos normatīvajos aktos noteiktajā kārtībā un tam ir tiesības veikt komercdarbību </w:t>
      </w:r>
      <w:r w:rsidR="00C228CD">
        <w:rPr>
          <w:bCs/>
        </w:rPr>
        <w:t xml:space="preserve">Iepirkuma priekšmetā norādīto </w:t>
      </w:r>
      <w:r w:rsidR="004065D2">
        <w:rPr>
          <w:bCs/>
        </w:rPr>
        <w:t>p</w:t>
      </w:r>
      <w:r w:rsidRPr="00661BDA">
        <w:rPr>
          <w:bCs/>
        </w:rPr>
        <w:t>reču tirdzniecības jomā</w:t>
      </w:r>
      <w:r w:rsidR="00846134">
        <w:rPr>
          <w:bCs/>
        </w:rPr>
        <w:t>.</w:t>
      </w:r>
    </w:p>
    <w:p w:rsidR="00F67C1F" w:rsidRPr="00661BDA" w:rsidRDefault="00F67C1F" w:rsidP="0095583E">
      <w:pPr>
        <w:ind w:firstLine="709"/>
        <w:jc w:val="both"/>
      </w:pPr>
      <w:r w:rsidRPr="00661BDA">
        <w:rPr>
          <w:szCs w:val="28"/>
        </w:rPr>
        <w:t>4.1.2.</w:t>
      </w:r>
      <w:r w:rsidR="008E3B8E">
        <w:rPr>
          <w:szCs w:val="28"/>
        </w:rPr>
        <w:t> </w:t>
      </w:r>
      <w:r w:rsidRPr="00661BDA">
        <w:rPr>
          <w:b/>
        </w:rPr>
        <w:t>apliecinājums</w:t>
      </w:r>
      <w:r w:rsidRPr="00661BDA">
        <w:t>, ka piedāvātās preces kvalitāte atbilst Nolikuma 1.pielikumā norādītajām prasībām (jānorāda izmantojama materiāla kvalitātes parametri</w:t>
      </w:r>
      <w:r w:rsidR="00846134">
        <w:t>).</w:t>
      </w:r>
    </w:p>
    <w:p w:rsidR="00F67C1F" w:rsidRPr="00B40EE2" w:rsidRDefault="00F67C1F" w:rsidP="0095583E">
      <w:pPr>
        <w:ind w:firstLine="709"/>
        <w:jc w:val="both"/>
      </w:pPr>
      <w:r w:rsidRPr="00661BDA">
        <w:rPr>
          <w:bCs/>
        </w:rPr>
        <w:t>4.1.3.</w:t>
      </w:r>
      <w:r w:rsidR="008E3B8E">
        <w:rPr>
          <w:b/>
          <w:bCs/>
          <w:i/>
        </w:rPr>
        <w:t> </w:t>
      </w:r>
      <w:r w:rsidRPr="00661BDA">
        <w:rPr>
          <w:b/>
          <w:bCs/>
        </w:rPr>
        <w:t>apliecinājums,</w:t>
      </w:r>
      <w:r w:rsidRPr="00661BDA">
        <w:t xml:space="preserve"> ka </w:t>
      </w:r>
      <w:r w:rsidR="00FB5456">
        <w:t>p</w:t>
      </w:r>
      <w:r w:rsidRPr="00661BDA">
        <w:t>retendents darbojas Nolikuma 1.3.</w:t>
      </w:r>
      <w:r>
        <w:t>apakšpunktā</w:t>
      </w:r>
      <w:r w:rsidRPr="00661BDA">
        <w:t xml:space="preserve"> norādītājā preču</w:t>
      </w:r>
      <w:r>
        <w:t xml:space="preserve"> tirdzniecības jomā</w:t>
      </w:r>
      <w:r w:rsidRPr="00661BDA">
        <w:t>, un pēdējo 3</w:t>
      </w:r>
      <w:r w:rsidR="00846134">
        <w:t> </w:t>
      </w:r>
      <w:r w:rsidRPr="00661BDA">
        <w:t xml:space="preserve">(trīs) gadu laikā periodā </w:t>
      </w:r>
      <w:r w:rsidR="00FB5456">
        <w:t>p</w:t>
      </w:r>
      <w:r w:rsidRPr="00661BDA">
        <w:t>retendentam ir pieredze vismaz 2</w:t>
      </w:r>
      <w:r w:rsidR="00846134">
        <w:t> </w:t>
      </w:r>
      <w:r w:rsidRPr="00661BDA">
        <w:t xml:space="preserve">(divas) </w:t>
      </w:r>
      <w:r w:rsidR="00FB5456">
        <w:t>I</w:t>
      </w:r>
      <w:r w:rsidRPr="00661BDA">
        <w:t xml:space="preserve">epirkuma </w:t>
      </w:r>
      <w:r w:rsidRPr="00B40EE2">
        <w:t xml:space="preserve">priekšmetam </w:t>
      </w:r>
      <w:r w:rsidR="00FB5456" w:rsidRPr="00B40EE2">
        <w:t xml:space="preserve">(vai </w:t>
      </w:r>
      <w:r w:rsidR="009B5B69" w:rsidRPr="00B40EE2">
        <w:t xml:space="preserve">Iepirkuma </w:t>
      </w:r>
      <w:r w:rsidR="00FB5456" w:rsidRPr="00B40EE2">
        <w:t>priekšmeta daļai</w:t>
      </w:r>
      <w:r w:rsidR="00253E61" w:rsidRPr="00B40EE2">
        <w:t>, atbilstoši pretendenta piedāvājumam</w:t>
      </w:r>
      <w:r w:rsidR="00FB5456" w:rsidRPr="00B40EE2">
        <w:t xml:space="preserve">) </w:t>
      </w:r>
      <w:r w:rsidRPr="00B40EE2">
        <w:t xml:space="preserve">atbilstošu līgumu izpildē. Par </w:t>
      </w:r>
      <w:r w:rsidR="00FB5456" w:rsidRPr="00B40EE2">
        <w:t>I</w:t>
      </w:r>
      <w:r w:rsidRPr="00B40EE2">
        <w:t>epirkuma priekšmetam atbilstošu līgumu tiks uzskatīts tāds līgums, kura ietvaros ir izpildīts tāds preču piegādes apjoms, kas nav mazāks par tehniskajā specifikācijā norādīto gada preču piegādes apjomu</w:t>
      </w:r>
      <w:r w:rsidR="0016478D" w:rsidRPr="00B40EE2">
        <w:t xml:space="preserve"> katrā Iepirkuma daļā, par kuru iesniegts pretendenta piedāvājums (</w:t>
      </w:r>
      <w:r w:rsidR="0016478D" w:rsidRPr="00B40EE2">
        <w:rPr>
          <w:u w:val="single"/>
        </w:rPr>
        <w:t xml:space="preserve">apliecinājumā jānorāda līguma apjoms un </w:t>
      </w:r>
      <w:r w:rsidR="00C228CD">
        <w:rPr>
          <w:u w:val="single"/>
        </w:rPr>
        <w:t>p</w:t>
      </w:r>
      <w:r w:rsidR="0016478D" w:rsidRPr="00B40EE2">
        <w:rPr>
          <w:u w:val="single"/>
        </w:rPr>
        <w:t>reču saņēmēja kontaktpersonas kontaktinformācija</w:t>
      </w:r>
      <w:r w:rsidR="00846134" w:rsidRPr="00B40EE2">
        <w:t>)</w:t>
      </w:r>
      <w:r w:rsidR="00846134">
        <w:t>.</w:t>
      </w:r>
    </w:p>
    <w:p w:rsidR="00F67C1F" w:rsidRDefault="00F67C1F" w:rsidP="0095583E">
      <w:pPr>
        <w:ind w:firstLine="709"/>
        <w:jc w:val="both"/>
      </w:pPr>
      <w:r w:rsidRPr="00B40EE2">
        <w:rPr>
          <w:bCs/>
        </w:rPr>
        <w:t>4.1.4.</w:t>
      </w:r>
      <w:r w:rsidR="008E3B8E">
        <w:rPr>
          <w:bCs/>
        </w:rPr>
        <w:t> </w:t>
      </w:r>
      <w:r w:rsidRPr="00B40EE2">
        <w:rPr>
          <w:b/>
          <w:bCs/>
        </w:rPr>
        <w:t xml:space="preserve">atsauksmes </w:t>
      </w:r>
      <w:r w:rsidRPr="00B40EE2">
        <w:t>no Nolikuma 4.1.3.</w:t>
      </w:r>
      <w:r w:rsidR="00846134">
        <w:t> </w:t>
      </w:r>
      <w:r w:rsidRPr="00B40EE2">
        <w:t>apakšpunktā minēto preču saņēmējiem</w:t>
      </w:r>
      <w:r w:rsidR="0016478D" w:rsidRPr="00B40EE2">
        <w:t xml:space="preserve"> par katru daļu, par kuru iesniegts pretendenta piedāvājums (atsauksmes var tikt iesniegtas arī no viena </w:t>
      </w:r>
      <w:r w:rsidR="00C228CD">
        <w:t>p</w:t>
      </w:r>
      <w:r w:rsidR="0016478D" w:rsidRPr="00B40EE2">
        <w:t>reču saņēmēja</w:t>
      </w:r>
      <w:r w:rsidR="00253E61" w:rsidRPr="00B40EE2">
        <w:t>)</w:t>
      </w:r>
      <w:r w:rsidR="0016478D" w:rsidRPr="00B40EE2">
        <w:t>.</w:t>
      </w:r>
      <w:r w:rsidRPr="00B40EE2">
        <w:t xml:space="preserve"> Atsauksmēs jābūt norādei vai līgums tika izpildīts noteiktajā termiņā un kvalitatīvi</w:t>
      </w:r>
      <w:r w:rsidR="00846134">
        <w:t>.</w:t>
      </w:r>
    </w:p>
    <w:p w:rsidR="00625F83" w:rsidRPr="00B40EE2" w:rsidRDefault="00625F83" w:rsidP="0095583E">
      <w:pPr>
        <w:ind w:firstLine="709"/>
        <w:jc w:val="both"/>
      </w:pPr>
      <w:r>
        <w:t xml:space="preserve">4.1.5. </w:t>
      </w:r>
      <w:r w:rsidRPr="00BD3F93">
        <w:rPr>
          <w:b/>
        </w:rPr>
        <w:t>apliecinājums</w:t>
      </w:r>
      <w:r>
        <w:rPr>
          <w:b/>
        </w:rPr>
        <w:t xml:space="preserve">, </w:t>
      </w:r>
      <w:r w:rsidRPr="00C4712C">
        <w:t>kas</w:t>
      </w:r>
      <w:r>
        <w:rPr>
          <w:b/>
        </w:rPr>
        <w:t xml:space="preserve"> </w:t>
      </w:r>
      <w:r>
        <w:t>atbilst Nolikuma 3.pielikumā norādītajam.</w:t>
      </w:r>
    </w:p>
    <w:p w:rsidR="0020119C" w:rsidRDefault="0020119C" w:rsidP="0095583E">
      <w:pPr>
        <w:ind w:right="-2" w:firstLine="709"/>
        <w:jc w:val="both"/>
        <w:rPr>
          <w:shd w:val="clear" w:color="auto" w:fill="FFFFFF"/>
        </w:rPr>
      </w:pPr>
      <w:r>
        <w:rPr>
          <w:shd w:val="clear" w:color="auto" w:fill="FFFFFF"/>
        </w:rPr>
        <w:t>4.1.</w:t>
      </w:r>
      <w:r w:rsidR="00625F83">
        <w:rPr>
          <w:shd w:val="clear" w:color="auto" w:fill="FFFFFF"/>
        </w:rPr>
        <w:t>6</w:t>
      </w:r>
      <w:r>
        <w:rPr>
          <w:shd w:val="clear" w:color="auto" w:fill="FFFFFF"/>
        </w:rPr>
        <w:t xml:space="preserve">. pretendentam kopā ar piedāvājumu </w:t>
      </w:r>
      <w:r>
        <w:rPr>
          <w:b/>
          <w:bCs/>
          <w:shd w:val="clear" w:color="auto" w:fill="FFFFFF"/>
        </w:rPr>
        <w:t>jāiesniedz</w:t>
      </w:r>
      <w:r>
        <w:rPr>
          <w:shd w:val="clear" w:color="auto" w:fill="FFFFFF"/>
        </w:rPr>
        <w:t xml:space="preserve"> izdrukas no Valsts ieņēmumu dienesta Elektroniskās deklarēšanas sistēmas par pretendenta (attiecīga komersanta, kurš piedalās Iepirkumā) un tā piedāvājumā norādīto apakšuzņēmēju vidējām stundas tarifa likmēm profesiju grupās.</w:t>
      </w:r>
    </w:p>
    <w:p w:rsidR="0020119C" w:rsidRPr="00661BDA" w:rsidRDefault="0020119C" w:rsidP="0095583E">
      <w:pPr>
        <w:ind w:firstLine="709"/>
        <w:jc w:val="both"/>
      </w:pPr>
      <w:r>
        <w:rPr>
          <w:shd w:val="clear" w:color="auto" w:fill="FFFFFF"/>
        </w:rPr>
        <w:t>4.1.</w:t>
      </w:r>
      <w:r w:rsidR="00625F83">
        <w:rPr>
          <w:shd w:val="clear" w:color="auto" w:fill="FFFFFF"/>
        </w:rPr>
        <w:t>7</w:t>
      </w:r>
      <w:r>
        <w:rPr>
          <w:shd w:val="clear" w:color="auto" w:fill="FFFFFF"/>
        </w:rPr>
        <w:t>. Gadījumā, ja pretendentam Nolikuma 4.1.5.</w:t>
      </w:r>
      <w:r w:rsidR="00846134">
        <w:rPr>
          <w:shd w:val="clear" w:color="auto" w:fill="FFFFFF"/>
        </w:rPr>
        <w:t> </w:t>
      </w:r>
      <w:r>
        <w:rPr>
          <w:shd w:val="clear" w:color="auto" w:fill="FFFFFF"/>
        </w:rPr>
        <w:t xml:space="preserve">apakšpunktā norādītājā </w:t>
      </w:r>
      <w:r>
        <w:rPr>
          <w:u w:val="single"/>
          <w:shd w:val="clear" w:color="auto" w:fill="FFFFFF"/>
        </w:rPr>
        <w:t>izdrukā no Valsts ieņēmumu dienesta Elektroniskās deklarēšanas sistēmas parādās atšķirība</w:t>
      </w:r>
      <w:r>
        <w:rPr>
          <w:shd w:val="clear" w:color="auto" w:fill="FFFFFF"/>
        </w:rPr>
        <w:t xml:space="preserve">, pretendentam Nolikuma 4.1.5.apakšpunkta apstiprināšanai arī rakstveidā </w:t>
      </w:r>
      <w:r w:rsidRPr="00140A29">
        <w:rPr>
          <w:bCs/>
          <w:shd w:val="clear" w:color="auto" w:fill="FFFFFF"/>
        </w:rPr>
        <w:t>jāiesniedz</w:t>
      </w:r>
      <w:r w:rsidRPr="00140A29">
        <w:rPr>
          <w:shd w:val="clear" w:color="auto" w:fill="FFFFFF"/>
        </w:rPr>
        <w:t xml:space="preserve"> </w:t>
      </w:r>
      <w:r>
        <w:rPr>
          <w:shd w:val="clear" w:color="auto" w:fill="FFFFFF"/>
        </w:rPr>
        <w:t>detalizētais paskaidrojums, tas ir – paskaidrojums par atšķirību starp pretendenta un tā piedāvājumā norādīto apakšuzņēmēju darba ņēmēju vidējām stundas tarifa likmēm profesiju grupās un Valsts ieņēmumu dienesta apkopotajiem datiem par darba ņēmēju vidējām stundas tarifa likmēm profesiju grupās</w:t>
      </w:r>
      <w:r w:rsidR="00F50DF1">
        <w:rPr>
          <w:shd w:val="clear" w:color="auto" w:fill="FFFFFF"/>
        </w:rPr>
        <w:t>.</w:t>
      </w:r>
    </w:p>
    <w:p w:rsidR="006E044B" w:rsidRPr="006E044B" w:rsidRDefault="006E044B" w:rsidP="0095583E">
      <w:pPr>
        <w:ind w:firstLine="709"/>
        <w:jc w:val="both"/>
        <w:rPr>
          <w:color w:val="FF0000"/>
        </w:rPr>
      </w:pPr>
      <w:r w:rsidRPr="006E044B">
        <w:rPr>
          <w:b/>
        </w:rPr>
        <w:t>4.2.</w:t>
      </w:r>
      <w:r w:rsidR="008E3B8E">
        <w:t> </w:t>
      </w:r>
      <w:r w:rsidRPr="006E044B">
        <w:t xml:space="preserve">Iepirkuma komisija, iegūstot informāciju no publiskām datubāzēm, kompetentām institūcijām un pieprasot </w:t>
      </w:r>
      <w:r w:rsidRPr="006E044B">
        <w:rPr>
          <w:szCs w:val="28"/>
        </w:rPr>
        <w:t xml:space="preserve">pretendentam </w:t>
      </w:r>
      <w:r w:rsidRPr="006E044B">
        <w:t>iesniegt attiecīgas izziņas, pārbauda Likuma 39.</w:t>
      </w:r>
      <w:r w:rsidRPr="006E044B">
        <w:rPr>
          <w:vertAlign w:val="superscript"/>
        </w:rPr>
        <w:t>1</w:t>
      </w:r>
      <w:r w:rsidRPr="006E044B">
        <w:t xml:space="preserve"> panta pirmās daļas izslēgšanas gadījumu esamību attiecībā uz katru pretendentu, personālsabiedrības biedru, ja </w:t>
      </w:r>
      <w:r w:rsidRPr="006E044B">
        <w:rPr>
          <w:szCs w:val="28"/>
        </w:rPr>
        <w:t xml:space="preserve">pretendents </w:t>
      </w:r>
      <w:r w:rsidRPr="006E044B">
        <w:t xml:space="preserve">ir personālsabiedrība, personu, uz kuru iespējām </w:t>
      </w:r>
      <w:r w:rsidRPr="006E044B">
        <w:rPr>
          <w:szCs w:val="28"/>
        </w:rPr>
        <w:t xml:space="preserve">pretendents </w:t>
      </w:r>
      <w:r w:rsidRPr="006E044B">
        <w:t>balstās, lai apliecinātu, ka tā kvalifikācija atbilst paziņojumā par līgumu vai Iepirkuma procedūras dokumentos noteiktajām prasībām attiecas Likuma 39.</w:t>
      </w:r>
      <w:r w:rsidRPr="006E044B">
        <w:rPr>
          <w:vertAlign w:val="superscript"/>
        </w:rPr>
        <w:t>1</w:t>
      </w:r>
      <w:r w:rsidR="00045A3D">
        <w:rPr>
          <w:vertAlign w:val="superscript"/>
        </w:rPr>
        <w:t> </w:t>
      </w:r>
      <w:r w:rsidRPr="006E044B">
        <w:t xml:space="preserve">panta pirmās daļas 1., 2., 3., 4., 5., 6. vai 7.punkta nosacījumi, un </w:t>
      </w:r>
      <w:r w:rsidRPr="006E044B">
        <w:rPr>
          <w:szCs w:val="28"/>
        </w:rPr>
        <w:t xml:space="preserve">pretendenta </w:t>
      </w:r>
      <w:r w:rsidRPr="006E044B">
        <w:t>norādīto apakšuzņēmēju, kuru sniedzamo pakalpojumu vērtība ir vismaz 20%</w:t>
      </w:r>
      <w:r w:rsidR="00846134">
        <w:t> </w:t>
      </w:r>
      <w:r w:rsidRPr="006E044B">
        <w:t>(divdesmit procenti) no kopējās Iepirkuma līguma vērtības (attiecas Likuma 39.</w:t>
      </w:r>
      <w:r w:rsidRPr="006E044B">
        <w:rPr>
          <w:vertAlign w:val="superscript"/>
        </w:rPr>
        <w:t>1</w:t>
      </w:r>
      <w:r w:rsidR="00045A3D">
        <w:rPr>
          <w:vertAlign w:val="superscript"/>
        </w:rPr>
        <w:t> </w:t>
      </w:r>
      <w:r w:rsidRPr="006E044B">
        <w:t>panta pirmās daļas 2., 3., 4., 5., 6. vai 7.punkta nosacījumi), kuram atbilstoši citām paziņojumā par līgumu un Iepirkuma procedūras dokumentos noteiktajām prasībām un izraudzītajam piedāvājuma izvēles kritērijam būtu piešķiramas līguma slēgšanas tiesības. Atbilstoši Likuma 39.</w:t>
      </w:r>
      <w:r w:rsidRPr="006E044B">
        <w:rPr>
          <w:vertAlign w:val="superscript"/>
        </w:rPr>
        <w:t>1</w:t>
      </w:r>
      <w:r w:rsidRPr="006E044B">
        <w:t> panta septītās daļas nosacījumiem, Pasūtītājs:</w:t>
      </w:r>
    </w:p>
    <w:p w:rsidR="006E044B" w:rsidRPr="006E044B" w:rsidRDefault="006E044B" w:rsidP="008E3B8E">
      <w:pPr>
        <w:ind w:firstLine="709"/>
        <w:jc w:val="both"/>
      </w:pPr>
      <w:r w:rsidRPr="006E044B">
        <w:t>4.2.1.</w:t>
      </w:r>
      <w:r w:rsidR="008E3B8E">
        <w:t> </w:t>
      </w:r>
      <w:r w:rsidRPr="006E044B">
        <w:t xml:space="preserve">Pārbauda, vai </w:t>
      </w:r>
      <w:r w:rsidRPr="006E044B">
        <w:rPr>
          <w:szCs w:val="28"/>
        </w:rPr>
        <w:t xml:space="preserve">pretendents </w:t>
      </w:r>
      <w:r w:rsidRPr="006E044B">
        <w:t>nav izslēdzams no dalības Iepirkuma procedūrā Likuma 39.</w:t>
      </w:r>
      <w:r w:rsidRPr="006E044B">
        <w:rPr>
          <w:vertAlign w:val="superscript"/>
        </w:rPr>
        <w:t>1</w:t>
      </w:r>
      <w:r w:rsidRPr="006E044B">
        <w:t> panta pirmās daļas 1., 2. un 3.punktā (Likuma 39.</w:t>
      </w:r>
      <w:r w:rsidRPr="006E044B">
        <w:rPr>
          <w:vertAlign w:val="superscript"/>
        </w:rPr>
        <w:t>1</w:t>
      </w:r>
      <w:r w:rsidRPr="006E044B">
        <w:t> panta pirmās daļas 10.punktā minētās personas Likuma 39.</w:t>
      </w:r>
      <w:r w:rsidRPr="006E044B">
        <w:rPr>
          <w:vertAlign w:val="superscript"/>
        </w:rPr>
        <w:t>1</w:t>
      </w:r>
      <w:r w:rsidRPr="006E044B">
        <w:t> panta pirmās daļas 2. un 3.punktā) minēto noziedzīgo nodarījumu un pārkāpumu dēļ, par kuriem attiecīgā Likuma 39.</w:t>
      </w:r>
      <w:r w:rsidRPr="006E044B">
        <w:rPr>
          <w:vertAlign w:val="superscript"/>
        </w:rPr>
        <w:t>1</w:t>
      </w:r>
      <w:r w:rsidRPr="006E044B">
        <w:t> panta pirmajā daļā minētā persona sodīta Latvijā, kā arī Likuma 39.</w:t>
      </w:r>
      <w:r w:rsidRPr="006E044B">
        <w:rPr>
          <w:vertAlign w:val="superscript"/>
        </w:rPr>
        <w:t>1</w:t>
      </w:r>
      <w:r w:rsidRPr="006E044B">
        <w:t> panta pirmās daļas 4. un 5.punktā minēto faktu dēļ, Pasūtītājs, izmantojot Ministru kabineta noteikto informācijas sistēmu attiecībā uz Latvijā reģistrētu vai patstāvīgi dzīvojošu personu, Ministru kabineta noteiktajā kārtībā iegūst informāciju:</w:t>
      </w:r>
    </w:p>
    <w:p w:rsidR="006E044B" w:rsidRPr="006E044B" w:rsidRDefault="006E044B" w:rsidP="008E3B8E">
      <w:pPr>
        <w:ind w:firstLine="709"/>
        <w:jc w:val="both"/>
      </w:pPr>
      <w:r w:rsidRPr="006E044B">
        <w:t>4.2.1.1</w:t>
      </w:r>
      <w:r w:rsidR="00846134">
        <w:t>.</w:t>
      </w:r>
      <w:r w:rsidR="008E3B8E">
        <w:t> </w:t>
      </w:r>
      <w:r w:rsidRPr="006E044B">
        <w:t>par Likuma 39.</w:t>
      </w:r>
      <w:r w:rsidRPr="006E044B">
        <w:rPr>
          <w:vertAlign w:val="superscript"/>
        </w:rPr>
        <w:t>1</w:t>
      </w:r>
      <w:r w:rsidRPr="006E044B">
        <w:t> panta pirmās daļas 1., 2. un 3.punktā minētajiem pārkāpumiem un noziedzīgajiem nodarījumiem — no Iekšlietu ministrijas Informācijas centra (Sodu reģistra). Pasūtītājs minēto informāciju no Iekšlietu ministrijas Informācijas centra (Sodu reģistra) ir tiesīgs saņemt, neprasot, kandidāta un citu Likuma 39.</w:t>
      </w:r>
      <w:r w:rsidRPr="006E044B">
        <w:rPr>
          <w:vertAlign w:val="superscript"/>
        </w:rPr>
        <w:t>1</w:t>
      </w:r>
      <w:r w:rsidRPr="006E044B">
        <w:t> panta pirmajā daļā minēto personu piekrišanu;</w:t>
      </w:r>
    </w:p>
    <w:p w:rsidR="006E044B" w:rsidRPr="006E044B" w:rsidRDefault="006E044B" w:rsidP="008E3B8E">
      <w:pPr>
        <w:ind w:firstLine="709"/>
        <w:jc w:val="both"/>
      </w:pPr>
      <w:r w:rsidRPr="006E044B">
        <w:t>4.2.1.2.</w:t>
      </w:r>
      <w:r w:rsidR="008E3B8E">
        <w:t> </w:t>
      </w:r>
      <w:r w:rsidRPr="006E044B">
        <w:t>par Likuma 39.</w:t>
      </w:r>
      <w:r w:rsidRPr="006E044B">
        <w:rPr>
          <w:vertAlign w:val="superscript"/>
        </w:rPr>
        <w:t>1</w:t>
      </w:r>
      <w:r w:rsidRPr="006E044B">
        <w:t> panta pirmās daļas 1. punktā minēto personu (personu, kura ir pretendenta valdes vai padomes loceklis, pārstāvēttiesīgā persona, prokūrists, vai personu, kura ir pilnvarota pārstāvēt pretendentu darbībās, kas saistītas ar filiāli) un Likuma 39.</w:t>
      </w:r>
      <w:r w:rsidRPr="006E044B">
        <w:rPr>
          <w:vertAlign w:val="superscript"/>
        </w:rPr>
        <w:t>1</w:t>
      </w:r>
      <w:r w:rsidR="00045A3D">
        <w:t> </w:t>
      </w:r>
      <w:r w:rsidRPr="006E044B">
        <w:t xml:space="preserve">panta  pirmās daļas 4.punktā minētajiem faktiem </w:t>
      </w:r>
      <w:r w:rsidR="00846134">
        <w:t>–</w:t>
      </w:r>
      <w:r w:rsidR="00846134" w:rsidRPr="006E044B">
        <w:t xml:space="preserve"> </w:t>
      </w:r>
      <w:r w:rsidRPr="006E044B">
        <w:t>no Uzņēmumu reģistra;</w:t>
      </w:r>
    </w:p>
    <w:p w:rsidR="006E044B" w:rsidRPr="006E044B" w:rsidRDefault="006E044B" w:rsidP="008E3B8E">
      <w:pPr>
        <w:ind w:firstLine="709"/>
        <w:jc w:val="both"/>
      </w:pPr>
      <w:r w:rsidRPr="006E044B">
        <w:t>4.2.1.3.</w:t>
      </w:r>
      <w:r w:rsidR="00846134">
        <w:t> </w:t>
      </w:r>
      <w:r w:rsidRPr="006E044B">
        <w:t>par Likuma 39.</w:t>
      </w:r>
      <w:r w:rsidRPr="006E044B">
        <w:rPr>
          <w:vertAlign w:val="superscript"/>
        </w:rPr>
        <w:t>1</w:t>
      </w:r>
      <w:r w:rsidRPr="006E044B">
        <w:t xml:space="preserve"> panta pirmās daļas 5.punktā minētajiem faktiem </w:t>
      </w:r>
      <w:r w:rsidR="00846134">
        <w:t>–</w:t>
      </w:r>
      <w:r w:rsidR="00846134" w:rsidRPr="006E044B">
        <w:t xml:space="preserve"> </w:t>
      </w:r>
      <w:r w:rsidRPr="006E044B">
        <w:t>no Valsts ieņēmumu dienesta. Pasūtītājs attiecīgo informāciju no Valsts ieņēmumu dienesta ir tiesīgs saņemt, neprasot, pretendenta un citu Likuma 39.</w:t>
      </w:r>
      <w:r w:rsidRPr="006E044B">
        <w:rPr>
          <w:vertAlign w:val="superscript"/>
        </w:rPr>
        <w:t>1</w:t>
      </w:r>
      <w:r w:rsidRPr="006E044B">
        <w:t> panta pirmajā daļā minēto personu piekrišanu.</w:t>
      </w:r>
    </w:p>
    <w:p w:rsidR="006E044B" w:rsidRPr="006E044B" w:rsidRDefault="006E044B" w:rsidP="008E3B8E">
      <w:pPr>
        <w:ind w:firstLine="709"/>
        <w:jc w:val="both"/>
      </w:pPr>
      <w:r w:rsidRPr="006E044B">
        <w:rPr>
          <w:b/>
        </w:rPr>
        <w:t>4.3.</w:t>
      </w:r>
      <w:r w:rsidR="008E3B8E">
        <w:t> </w:t>
      </w:r>
      <w:r w:rsidRPr="006E044B">
        <w:t>Atkarībā no atbilstoši Nolikuma 4.2. punktam veiktās pārbaudes rezultātiem Pasūtītājs:</w:t>
      </w:r>
    </w:p>
    <w:p w:rsidR="006E044B" w:rsidRPr="006E044B" w:rsidRDefault="006E044B" w:rsidP="008E3B8E">
      <w:pPr>
        <w:ind w:firstLine="709"/>
      </w:pPr>
      <w:r w:rsidRPr="006E044B">
        <w:t>4.3.1.</w:t>
      </w:r>
      <w:r w:rsidR="008E3B8E">
        <w:t> </w:t>
      </w:r>
      <w:r w:rsidRPr="006E044B">
        <w:t>neizslēdz pretendentu no dalības Iepirkuma procedūrā, ja:</w:t>
      </w:r>
    </w:p>
    <w:p w:rsidR="006E044B" w:rsidRPr="006E044B" w:rsidRDefault="006E044B" w:rsidP="008E3B8E">
      <w:pPr>
        <w:ind w:firstLine="709"/>
        <w:jc w:val="both"/>
      </w:pPr>
      <w:r w:rsidRPr="006E044B">
        <w:t>4.3.1.1. no dienas, kad kļuvis neapstrīdams un nepārsūdzams tiesas spriedums, prokurora priekšraksts par sodu vai citas kompetentas institūcijas pieņemtais lēmums saistībā ar Likuma 39.</w:t>
      </w:r>
      <w:r w:rsidRPr="006E044B">
        <w:rPr>
          <w:vertAlign w:val="superscript"/>
        </w:rPr>
        <w:t>1</w:t>
      </w:r>
      <w:r w:rsidRPr="006E044B">
        <w:t xml:space="preserve"> panta pirmās daļas 1.punktā un 2.punkta </w:t>
      </w:r>
      <w:r w:rsidR="00846134">
        <w:rPr>
          <w:b/>
        </w:rPr>
        <w:t>„</w:t>
      </w:r>
      <w:r w:rsidRPr="006E044B">
        <w:t>a</w:t>
      </w:r>
      <w:r w:rsidR="00846134">
        <w:t>”</w:t>
      </w:r>
      <w:r w:rsidRPr="006E044B">
        <w:t xml:space="preserve"> apakšpunktā minētajiem pārkāpumiem, līdz piedāvājuma iesniegšanas dienai ir pagājuši</w:t>
      </w:r>
      <w:r w:rsidR="00846134">
        <w:t xml:space="preserve"> 3 (</w:t>
      </w:r>
      <w:r w:rsidRPr="006E044B">
        <w:t>trīs</w:t>
      </w:r>
      <w:r w:rsidR="00846134">
        <w:t>)</w:t>
      </w:r>
      <w:r w:rsidRPr="006E044B">
        <w:t xml:space="preserve"> gadi;</w:t>
      </w:r>
    </w:p>
    <w:p w:rsidR="006E044B" w:rsidRPr="006E044B" w:rsidRDefault="006E044B" w:rsidP="008E3B8E">
      <w:pPr>
        <w:ind w:firstLine="709"/>
        <w:jc w:val="both"/>
      </w:pPr>
      <w:r w:rsidRPr="006E044B">
        <w:t>4.3.1.2. no dienas, kad kļuvis neapstrīdams un nepārsūdzams tiesas spriedums vai citas kompetentas institūcijas pieņemtais lēmums saistībā ar Likuma 39.</w:t>
      </w:r>
      <w:r w:rsidRPr="006E044B">
        <w:rPr>
          <w:vertAlign w:val="superscript"/>
        </w:rPr>
        <w:t>1</w:t>
      </w:r>
      <w:r w:rsidRPr="006E044B">
        <w:t xml:space="preserve"> panta pirmās daļas 2.punkta </w:t>
      </w:r>
      <w:r w:rsidR="00846134">
        <w:rPr>
          <w:b/>
        </w:rPr>
        <w:t>„</w:t>
      </w:r>
      <w:r w:rsidRPr="006E044B">
        <w:t>b</w:t>
      </w:r>
      <w:r w:rsidR="00846134">
        <w:t>”</w:t>
      </w:r>
      <w:r w:rsidRPr="006E044B">
        <w:t xml:space="preserve"> apakšpunktā un 3.punktā minētajiem pārkāpumiem, līdz pieteikuma vai piedāvājuma iesniegšanas dienai ir pagājuši 12</w:t>
      </w:r>
      <w:r w:rsidR="00846134">
        <w:t> (divpadsmit)</w:t>
      </w:r>
      <w:r w:rsidRPr="006E044B">
        <w:t xml:space="preserve"> mēneši.</w:t>
      </w:r>
    </w:p>
    <w:p w:rsidR="006E044B" w:rsidRPr="006E044B" w:rsidRDefault="006E044B" w:rsidP="008E3B8E">
      <w:pPr>
        <w:ind w:firstLine="709"/>
        <w:jc w:val="both"/>
      </w:pPr>
      <w:r w:rsidRPr="006E044B">
        <w:t>4.3.2. ja konstatē, ka Ministru kabineta noteiktajā informācijas sistēmā saskaņā ar Valsts ieņēmumu dienesta publiskās nodokļu parādnieku datubāzes pēdējās datu aktualizācijas datumā ievietoto informāciju pretendentam vai Likuma 39.</w:t>
      </w:r>
      <w:r w:rsidRPr="006E044B">
        <w:rPr>
          <w:vertAlign w:val="superscript"/>
        </w:rPr>
        <w:t>1</w:t>
      </w:r>
      <w:r w:rsidRPr="006E044B">
        <w:t> panta pirmās daļas 9., 10. un 11.punktā minētajai personai piedāvājuma iesniegšanas termiņa pēdējā dienā vai arī dienā, kad pieņemts lēmums par iespējamu līguma slēgšanas tiesību piešķiršanu, ir nodokļu parādi, tajā skaitā valsts sociālās apdrošināšanas obligāto iemaksu parādi, kas kopsummā pārsniedz 150</w:t>
      </w:r>
      <w:r w:rsidR="006E0DFE">
        <w:t>,00</w:t>
      </w:r>
      <w:r w:rsidRPr="006E044B">
        <w:t> </w:t>
      </w:r>
      <w:r w:rsidRPr="00155A61">
        <w:rPr>
          <w:i/>
        </w:rPr>
        <w:t>euro</w:t>
      </w:r>
      <w:r w:rsidR="006E0DFE">
        <w:t> </w:t>
      </w:r>
      <w:r w:rsidR="00846134">
        <w:t>(v</w:t>
      </w:r>
      <w:r w:rsidR="00846134" w:rsidRPr="00895D4C">
        <w:t xml:space="preserve">iens simts piecdesmit </w:t>
      </w:r>
      <w:r w:rsidR="00846134" w:rsidRPr="00895D4C">
        <w:rPr>
          <w:i/>
        </w:rPr>
        <w:t xml:space="preserve">euro </w:t>
      </w:r>
      <w:r w:rsidR="00846134" w:rsidRPr="00895D4C">
        <w:t>un</w:t>
      </w:r>
      <w:r w:rsidR="00846134" w:rsidRPr="00895D4C">
        <w:rPr>
          <w:i/>
        </w:rPr>
        <w:t xml:space="preserve"> </w:t>
      </w:r>
      <w:r w:rsidR="00846134" w:rsidRPr="00F86A92">
        <w:t>nulle</w:t>
      </w:r>
      <w:r w:rsidR="00846134" w:rsidRPr="00895D4C">
        <w:rPr>
          <w:i/>
        </w:rPr>
        <w:t xml:space="preserve"> </w:t>
      </w:r>
      <w:r w:rsidR="00846134" w:rsidRPr="00052365">
        <w:t>centi</w:t>
      </w:r>
      <w:r w:rsidR="00846134" w:rsidRPr="00961D23">
        <w:t>)</w:t>
      </w:r>
      <w:r w:rsidRPr="006E044B">
        <w:t xml:space="preserve">, nosaka termiņu </w:t>
      </w:r>
      <w:r w:rsidR="006E0DFE">
        <w:t>–</w:t>
      </w:r>
      <w:r w:rsidR="006E0DFE" w:rsidRPr="006E044B">
        <w:t xml:space="preserve"> </w:t>
      </w:r>
      <w:r w:rsidRPr="006E044B">
        <w:t>10</w:t>
      </w:r>
      <w:r w:rsidR="006E0DFE">
        <w:t xml:space="preserve"> (desmit) </w:t>
      </w:r>
      <w:r w:rsidRPr="006E044B">
        <w:t xml:space="preserve">dienas pēc informācijas izsniegšanas vai nosūtīšanas dienas </w:t>
      </w:r>
      <w:r w:rsidR="006E0DFE">
        <w:t>–</w:t>
      </w:r>
      <w:r w:rsidR="006E0DFE" w:rsidRPr="006E044B">
        <w:t xml:space="preserve"> </w:t>
      </w:r>
      <w:r w:rsidRPr="006E044B">
        <w:t>apliecinājuma iesniegšanai par to, ka pretendentam piedāvājuma iesniegšanas termiņa pēdējā dienā vai lēmuma par iespējamu līguma slēgšanas tiesību piešķiršanu pieņemšanas dienā nebija nodokļu parādu, tajā skaitā valsts sociālās apdrošināšanas obligāto iemaksu parādi, kas kopsummā pārsniedz 150</w:t>
      </w:r>
      <w:r w:rsidR="006E0DFE">
        <w:t>,00</w:t>
      </w:r>
      <w:r w:rsidRPr="006E044B">
        <w:t> </w:t>
      </w:r>
      <w:r w:rsidRPr="006E044B">
        <w:rPr>
          <w:i/>
        </w:rPr>
        <w:t>euro</w:t>
      </w:r>
      <w:r w:rsidR="00846134">
        <w:t> (v</w:t>
      </w:r>
      <w:r w:rsidR="00846134" w:rsidRPr="00895D4C">
        <w:t xml:space="preserve">iens simts piecdesmit </w:t>
      </w:r>
      <w:r w:rsidR="00846134" w:rsidRPr="00895D4C">
        <w:rPr>
          <w:i/>
        </w:rPr>
        <w:t xml:space="preserve">euro </w:t>
      </w:r>
      <w:r w:rsidR="00846134" w:rsidRPr="00895D4C">
        <w:t>un</w:t>
      </w:r>
      <w:r w:rsidR="00846134" w:rsidRPr="00895D4C">
        <w:rPr>
          <w:i/>
        </w:rPr>
        <w:t xml:space="preserve"> </w:t>
      </w:r>
      <w:r w:rsidR="00846134" w:rsidRPr="00F86A92">
        <w:t>nulle</w:t>
      </w:r>
      <w:r w:rsidR="00846134" w:rsidRPr="00895D4C">
        <w:rPr>
          <w:i/>
        </w:rPr>
        <w:t xml:space="preserve"> </w:t>
      </w:r>
      <w:r w:rsidR="00846134" w:rsidRPr="00052365">
        <w:t>centi</w:t>
      </w:r>
      <w:r w:rsidR="00846134" w:rsidRPr="00961D23">
        <w:t>)</w:t>
      </w:r>
      <w:r w:rsidRPr="006E044B">
        <w:t>. Ja noteiktajā termiņā minētais apliecinājums nav iesniegts, Pasūtītājs pretendentu izslēdz no dalības Iepirkumā.</w:t>
      </w:r>
    </w:p>
    <w:p w:rsidR="006E044B" w:rsidRPr="006E044B" w:rsidRDefault="006E044B" w:rsidP="008E3B8E">
      <w:pPr>
        <w:ind w:firstLine="709"/>
        <w:jc w:val="both"/>
      </w:pPr>
      <w:r w:rsidRPr="006E044B">
        <w:t>4.3.3.</w:t>
      </w:r>
      <w:r w:rsidR="008E3B8E">
        <w:t> </w:t>
      </w:r>
      <w:r w:rsidRPr="006E044B">
        <w:t>ja konstatē, ka apakšuzņēmējs, kura veicamo būvdarbu vai sniedzamo pakalpojumu vērtība ir vismaz 20</w:t>
      </w:r>
      <w:r w:rsidR="006E0DFE">
        <w:t xml:space="preserve">% (divdesmit </w:t>
      </w:r>
      <w:r w:rsidRPr="006E044B">
        <w:t>procenti</w:t>
      </w:r>
      <w:r w:rsidR="006E0DFE">
        <w:t>)</w:t>
      </w:r>
      <w:r w:rsidRPr="006E044B">
        <w:t xml:space="preserve"> no kopējās publiska būvdarbu, publiska pakalpojuma vai publiska piegādes līguma vērtības, vai persona, uz kuras iespējām pretendents balstās, lai apliecinātu, ka tā kvalifikācija atbilst paziņojumā par līgumu vai Iepirkuma procedūras dokumentos noteiktajām prasībām, atbilst Likuma 39.</w:t>
      </w:r>
      <w:r w:rsidRPr="006E044B">
        <w:rPr>
          <w:vertAlign w:val="superscript"/>
        </w:rPr>
        <w:t>1</w:t>
      </w:r>
      <w:r w:rsidRPr="006E044B">
        <w:t> panta pirmās daļas 1., 2., 3., 4., 5., 6. vai 7.punktā minētajam izslēgšanas gadījumam, tas pieprasa, lai pretendents nomaina attiecīgo personu. Ja pretendents 10</w:t>
      </w:r>
      <w:r w:rsidR="006E0DFE">
        <w:t> (desmit)</w:t>
      </w:r>
      <w:r w:rsidRPr="006E044B">
        <w:t xml:space="preserve"> darb</w:t>
      </w:r>
      <w:r w:rsidR="006E0DFE">
        <w:t>a</w:t>
      </w:r>
      <w:r w:rsidRPr="006E044B">
        <w:t>dienu laikā pēc pieprasījuma izsniegšanas vai nosūtīšanas dienas neiesniedz dokumentus par jaunu paziņojumā par līgumu vai Iepirkuma procedūras dokumentos noteiktajām prasībām atbilstošu apakšuzņēmēju vai personu, uz kuras iespējām pretendents balstās, lai apliecinātu, ka tā kvalifikācija atbilst paziņojumā par līgumu vai Iepirkuma procedūras dokumentos noteiktajām prasībām, Pasūtītājs izslēdz pretendentu no dalības Iepirkuma procedūrā.</w:t>
      </w:r>
    </w:p>
    <w:p w:rsidR="006E044B" w:rsidRPr="006E044B" w:rsidRDefault="006E044B" w:rsidP="008E3B8E">
      <w:pPr>
        <w:ind w:firstLine="709"/>
        <w:jc w:val="both"/>
      </w:pPr>
      <w:r w:rsidRPr="006E044B">
        <w:rPr>
          <w:b/>
        </w:rPr>
        <w:t>4.4.</w:t>
      </w:r>
      <w:r w:rsidR="008E3B8E">
        <w:t> </w:t>
      </w:r>
      <w:r w:rsidRPr="006E044B">
        <w:t>Pretendents, lai apliecinātu, ka tam, kā arī Likuma 39.</w:t>
      </w:r>
      <w:r w:rsidRPr="006E044B">
        <w:rPr>
          <w:vertAlign w:val="superscript"/>
        </w:rPr>
        <w:t>1</w:t>
      </w:r>
      <w:r w:rsidRPr="006E044B">
        <w:t> panta pirmās daļas 9., 10. un 11.punktā minētajai personai nebija nodokļu parādu, tajā skaitā valsts sociālās apdrošināšanas obligāto iemaksu parādu, kas kopsummā Latvijā pārsniedz 150</w:t>
      </w:r>
      <w:r w:rsidR="00045A3D">
        <w:t> </w:t>
      </w:r>
      <w:r w:rsidRPr="006E044B">
        <w:rPr>
          <w:i/>
          <w:iCs/>
        </w:rPr>
        <w:t>euro</w:t>
      </w:r>
      <w:r w:rsidRPr="006E044B">
        <w:t>, Nolikuma 4.3.2.</w:t>
      </w:r>
      <w:r w:rsidR="006E0DFE">
        <w:t> </w:t>
      </w:r>
      <w:r w:rsidRPr="006E044B">
        <w:t>apakšpunktā noteiktajā termiņā iesniedz attiecīgās personas vai tās pārstāvja:</w:t>
      </w:r>
    </w:p>
    <w:p w:rsidR="006E044B" w:rsidRPr="006E044B" w:rsidRDefault="006E044B" w:rsidP="008E3B8E">
      <w:pPr>
        <w:ind w:firstLine="709"/>
        <w:jc w:val="both"/>
      </w:pPr>
      <w:r w:rsidRPr="006E044B">
        <w:t>1)</w:t>
      </w:r>
      <w:r w:rsidR="006E0DFE">
        <w:t> </w:t>
      </w:r>
      <w:r w:rsidRPr="006E044B">
        <w:t>apliecinātu izdruku no Valsts ieņēmumu dienesta elektroniskās deklarēšanas sistēmas vai Valsts ieņēmumu dienesta izziņu par to, ka šai personai nebija attiecīgo nodokļu parādu, tajā skaitā valsts sociālās apdrošināšanas obligāto iemaksu parādu;</w:t>
      </w:r>
    </w:p>
    <w:p w:rsidR="006E044B" w:rsidRPr="006E044B" w:rsidRDefault="006E044B" w:rsidP="008E3B8E">
      <w:pPr>
        <w:ind w:firstLine="709"/>
        <w:jc w:val="both"/>
      </w:pPr>
      <w:r w:rsidRPr="006E044B">
        <w:t>2)</w:t>
      </w:r>
      <w:r w:rsidR="006E0DFE">
        <w:t> </w:t>
      </w:r>
      <w:r w:rsidRPr="006E044B">
        <w:t>pirms piedāvājuma iesniegšanas termiņa pēdējās dienas vai arī dienas, kad pieņemts lēmums par iespējamu iepirkuma līguma slēgšanas tiesību piešķiršanu, Valsts ieņēmumu dienesta izdota lēmuma kopiju par nodokļu samaksas termiņa pagarināšanu vai atlikšanu vai vienošanās ar Valsts ieņēmumu dienestu par nodokļu parāda nomaksu kopiju, vai citus objektīvus pierādījumus par nodokļu parādu neesamību.</w:t>
      </w:r>
    </w:p>
    <w:p w:rsidR="006E044B" w:rsidRPr="006E044B" w:rsidRDefault="006E044B" w:rsidP="008E3B8E">
      <w:pPr>
        <w:ind w:firstLine="709"/>
        <w:contextualSpacing/>
        <w:jc w:val="both"/>
      </w:pPr>
      <w:r w:rsidRPr="006E044B">
        <w:rPr>
          <w:b/>
        </w:rPr>
        <w:t>4.5.</w:t>
      </w:r>
      <w:r w:rsidRPr="006E044B">
        <w:t> Lai pārbaudītu, vai uz Latvijā reģistrēta pretendenta valdes vai padomes locekli, pārstāvēttiesīgo personu vai prokūristu, vai personu, kura ir pilnvarota pārstāvēt pretendentu darbībās, kas saistītas ar filiāli, un kura ir reģistrēta vai pastāvīgi dzīvo ārvalstī, vai uz ārvalstī reģistrētu vai pastāvīgi dzīvojošu pretendentu, vai Likuma 39.</w:t>
      </w:r>
      <w:r w:rsidRPr="006E044B">
        <w:rPr>
          <w:vertAlign w:val="superscript"/>
        </w:rPr>
        <w:t>1</w:t>
      </w:r>
      <w:r w:rsidRPr="006E044B">
        <w:t> panta pirmās daļas 9., 10. un 11.punktā minēto personu, kas reģistrēta vai pastāvīgi dzīvo ārvalstī, nav attiecināmi Likuma 39.</w:t>
      </w:r>
      <w:r w:rsidRPr="006E044B">
        <w:rPr>
          <w:vertAlign w:val="superscript"/>
        </w:rPr>
        <w:t>1</w:t>
      </w:r>
      <w:r w:rsidRPr="006E044B">
        <w:t> panta pirmajā daļā noteiktie izslēgšanas nosacījumi, Pasūtītājs (nepiemēro tām Likuma 39.</w:t>
      </w:r>
      <w:r w:rsidRPr="006E044B">
        <w:rPr>
          <w:vertAlign w:val="superscript"/>
        </w:rPr>
        <w:t>1</w:t>
      </w:r>
      <w:r w:rsidRPr="006E044B">
        <w:t> panta pirmās daļas 9., 10. un 11.punktā minētajām personām, kuras ir reģistrētas Latvijā vai pastāvīgi dzīvo Latvijā un ir norādītas pretendenta iesniegtajā pieteikumā vai piedāvājumā. Šādā gadījumā pārbaudi veic saskaņā ar Nolikuma 4.2.1.</w:t>
      </w:r>
      <w:r w:rsidR="00A15A94">
        <w:t> </w:t>
      </w:r>
      <w:r w:rsidRPr="006E044B">
        <w:t>apakšpunktu) pieprasa, lai pretendents iesniedz attiecīgās kompetentās institūcijas izziņu, kas apliecina, ka uz Latvijā reģistrēta pretendenta valdes vai padomes locekli, pārstāvēttiesīgo personu vai prokūristu, vai personu, kura ir pilnvarota pārstāvēt pretendentu darbībās, kas saistītas ar filiāli, un kura ir reģistrēta vai pastāvīgi dzīvo ārvalstī, vai uz pretendentu, vai Likuma 39.</w:t>
      </w:r>
      <w:r w:rsidRPr="006E044B">
        <w:rPr>
          <w:vertAlign w:val="superscript"/>
        </w:rPr>
        <w:t>1</w:t>
      </w:r>
      <w:r w:rsidRPr="006E044B">
        <w:t> panta pirmās daļas 9., 10. un 11.punktā minēto personu neattiecas Likuma 39.</w:t>
      </w:r>
      <w:r w:rsidRPr="006E044B">
        <w:rPr>
          <w:vertAlign w:val="superscript"/>
        </w:rPr>
        <w:t>1</w:t>
      </w:r>
      <w:r w:rsidRPr="006E044B">
        <w:t> panta pirmajā daļā minētie gadījumi. Termiņu izziņas iesniegšanai Pasūtītājs nosaka ne īsāku par 10</w:t>
      </w:r>
      <w:r w:rsidR="00A15A94">
        <w:t> (desmit)</w:t>
      </w:r>
      <w:r w:rsidRPr="006E044B">
        <w:t xml:space="preserve"> darb</w:t>
      </w:r>
      <w:r w:rsidR="00A15A94">
        <w:t xml:space="preserve">a </w:t>
      </w:r>
      <w:r w:rsidRPr="006E044B">
        <w:t>dienām pēc pieprasījuma izsniegšanas vai nosūtīšanas dienas. Ja attiecīgais pretendents noteiktajā termiņā neiesniedz minēto izziņu, Pasūtītājs to izslēdz no dalības Iepirkuma procedūrā.</w:t>
      </w:r>
    </w:p>
    <w:p w:rsidR="00FB343A" w:rsidRDefault="006E044B" w:rsidP="00155A61">
      <w:pPr>
        <w:ind w:firstLine="709"/>
        <w:contextualSpacing/>
        <w:jc w:val="both"/>
      </w:pPr>
      <w:r w:rsidRPr="006E044B">
        <w:t>4.6. Ja pretendents vai personālsabiedrības biedrs, ja pretendents ir personālsabiedrība, atbilst Likuma 39.</w:t>
      </w:r>
      <w:r w:rsidRPr="006E044B">
        <w:rPr>
          <w:vertAlign w:val="superscript"/>
        </w:rPr>
        <w:t>1</w:t>
      </w:r>
      <w:r w:rsidR="00045A3D">
        <w:t> </w:t>
      </w:r>
      <w:r w:rsidRPr="006E044B">
        <w:t>panta pirmās daļas 1., 2., 3., 4., 6. vai 7.punktā minētajam izslēgšanas gadījumam, pretendents norāda to piedāvājumā un, ja tiek atzīts par tādu, kuram būtu piešķiramas līguma slēgšanas tiesības, iesniedz skaidrojumu un pierādījumus par nodarītā kaitējuma atlīdzināšanu vai noslēgtu vienošanos par nodarītā kaitējuma atlīdzināšanu, sadarbošanos ar izmeklēšanas iestādēm un veiktajiem tehniskajiem, organizatoriskajiem vai personālvadības pasākumiem, lai pierādītu savu uzticamību un novērstu tādu pašu un līdzīgu gadījumu atkārtošanos nākotnē. Ja pretendents neiesniedz skaidrojumu un pierādījumus, Pasūtītājs izslēdz attiecīgo kandidātu vai pretendentu no dalības Iepirkuma procedūrā kā atbilstošu Likuma 39.</w:t>
      </w:r>
      <w:r w:rsidRPr="006E044B">
        <w:rPr>
          <w:vertAlign w:val="superscript"/>
        </w:rPr>
        <w:t>1</w:t>
      </w:r>
      <w:r w:rsidRPr="006E044B">
        <w:t xml:space="preserve"> panta pirmās daļas 1., 2., 3., 4., 6. vai 7.punktā minētajam izslēgšanas gadījumam. Pasūtītājs izvērtē pretendenta vai personālsabiedrības biedra, ja pretendents ir personālsabiedrība, veiktos pasākumus un to pierādījumus, ņemot vērā noziedzīga nodarījuma vai pārkāpuma smagumu un konkrētos apstākļus. Pasūtītājs var prasīt attiecīgā noziedzīgā nodarījuma vai pārkāpuma jomas kompetentām institūcijām atzinumus par pretendenta veikto pasākumu pietiekamību uzticamības atjaunošanai un tādu pašu un līdzīgu gadījumu novēršanai nākotnē. Ja Pasūtītājs veiktos pasākumus uzskata par pietiekamiem uzticamības atjaunošanai un līdzīgu gadījumu novēršanai nākotnē, tas pieņem lēmumu neizslēgt attiecīgo pretendentu no dalības Iepirkuma procedūrā. Ja veiktie pasākumi ir nepietiekami, Pasūtītājs pieņem lēmumu izslēgt pretendentu no tālākas dalības Iepirkuma procedūrā.</w:t>
      </w:r>
    </w:p>
    <w:p w:rsidR="00FB343A" w:rsidRDefault="00735A55" w:rsidP="00155A61">
      <w:pPr>
        <w:ind w:firstLine="709"/>
        <w:jc w:val="both"/>
      </w:pPr>
      <w:r w:rsidRPr="00895D4C">
        <w:t>4.</w:t>
      </w:r>
      <w:r w:rsidR="006E044B">
        <w:t>7</w:t>
      </w:r>
      <w:r w:rsidRPr="00895D4C">
        <w:t>.</w:t>
      </w:r>
      <w:r w:rsidR="008E3B8E">
        <w:t> </w:t>
      </w:r>
      <w:r w:rsidRPr="00895D4C">
        <w:t xml:space="preserve">Ja </w:t>
      </w:r>
      <w:r>
        <w:rPr>
          <w:szCs w:val="28"/>
        </w:rPr>
        <w:t>pretendents</w:t>
      </w:r>
      <w:r w:rsidRPr="005C2677">
        <w:rPr>
          <w:szCs w:val="28"/>
        </w:rPr>
        <w:t xml:space="preserve"> </w:t>
      </w:r>
      <w:r w:rsidRPr="00895D4C">
        <w:t xml:space="preserve">plāno līguma izpildei piesaistīt apakšuzņēmējus, </w:t>
      </w:r>
      <w:r w:rsidRPr="00895D4C">
        <w:rPr>
          <w:b/>
        </w:rPr>
        <w:t>saraksts</w:t>
      </w:r>
      <w:r w:rsidRPr="00895D4C">
        <w:t>, kurā jānorāda visus tos apakšuzņēmējus, kuru sniedzamo pakalpojumu vērtība ir 20%</w:t>
      </w:r>
      <w:r w:rsidR="00A15A94">
        <w:t> </w:t>
      </w:r>
      <w:r w:rsidRPr="00895D4C">
        <w:t xml:space="preserve">(divdesmit procenti) no kopējās </w:t>
      </w:r>
      <w:r w:rsidR="00C97690">
        <w:t>I</w:t>
      </w:r>
      <w:r w:rsidRPr="00895D4C">
        <w:t>epirkuma līguma vērtības vai lielāka, un katram šādam apakšuzņēmējam izpildei nododamo pakalpojumu līguma daļu.</w:t>
      </w:r>
    </w:p>
    <w:p w:rsidR="00FB343A" w:rsidRDefault="00735A55" w:rsidP="00155A61">
      <w:pPr>
        <w:pStyle w:val="ListParagraph"/>
        <w:ind w:left="0" w:firstLine="709"/>
        <w:jc w:val="both"/>
      </w:pPr>
      <w:r w:rsidRPr="00895D4C">
        <w:t xml:space="preserve">Apakšuzņēmēja sniedzamo pakalpojumu kopējo vērtību noteic, ņemot vērā apakšuzņēmēja un visu attiecīgā </w:t>
      </w:r>
      <w:r w:rsidR="00C97690">
        <w:t>I</w:t>
      </w:r>
      <w:r w:rsidRPr="00895D4C">
        <w:t>epirkuma ietvaros tā saistīto uzņēmumu sniedzamo pakalpojumu vērtību. Par saistīto uzņēmumu uzskata kapitālsabiedrību, kurā saskaņā ar Koncernu likumu apakšuzņēmējam ir izšķirošā ietekme vai kurai ir izšķirošā ietekme apakšuzņēmējā, vai kapitālsabiedrību, kurā izšķirošā ietekme ir citai kapitālsabiedrībai, kam vienlaikus ir izšķirošā ietekme attiecīgajā apakšuzņēmējā.</w:t>
      </w:r>
    </w:p>
    <w:p w:rsidR="00111715" w:rsidRPr="00DB5F66" w:rsidRDefault="00111715" w:rsidP="00155A61">
      <w:pPr>
        <w:ind w:right="-2"/>
        <w:jc w:val="both"/>
      </w:pPr>
    </w:p>
    <w:p w:rsidR="00F24198" w:rsidRPr="00DB5F66" w:rsidRDefault="00F24198" w:rsidP="008E3B8E">
      <w:pPr>
        <w:ind w:right="-2" w:firstLine="709"/>
        <w:jc w:val="both"/>
        <w:rPr>
          <w:b/>
        </w:rPr>
      </w:pPr>
      <w:r w:rsidRPr="00DB5F66">
        <w:rPr>
          <w:b/>
        </w:rPr>
        <w:t>5.</w:t>
      </w:r>
      <w:r w:rsidR="008E3B8E">
        <w:rPr>
          <w:b/>
        </w:rPr>
        <w:t> </w:t>
      </w:r>
      <w:r w:rsidRPr="00DB5F66">
        <w:rPr>
          <w:b/>
        </w:rPr>
        <w:t>Informācija par pretendenta saim</w:t>
      </w:r>
      <w:r w:rsidR="00C224E2" w:rsidRPr="00DB5F66">
        <w:rPr>
          <w:b/>
        </w:rPr>
        <w:t>niecisko un finansiālo stāvokli</w:t>
      </w:r>
    </w:p>
    <w:p w:rsidR="003411E4" w:rsidRPr="00B40EE2" w:rsidRDefault="003411E4" w:rsidP="008E3B8E">
      <w:pPr>
        <w:ind w:right="-2" w:firstLine="709"/>
        <w:jc w:val="both"/>
      </w:pPr>
      <w:r w:rsidRPr="00735A55">
        <w:rPr>
          <w:bCs/>
        </w:rPr>
        <w:t>5.1.</w:t>
      </w:r>
      <w:r w:rsidR="008E3B8E">
        <w:t> </w:t>
      </w:r>
      <w:r w:rsidRPr="00DB5F66">
        <w:t xml:space="preserve">Pretendentam jāiesniedz </w:t>
      </w:r>
      <w:r w:rsidRPr="00DB5F66">
        <w:rPr>
          <w:b/>
          <w:bCs/>
        </w:rPr>
        <w:t>apliecinājums</w:t>
      </w:r>
      <w:r w:rsidRPr="00DB5F66">
        <w:t xml:space="preserve"> (gada bilances peļņas un zaudējumu aprēķini vai analogs dokuments no valsts, kurā pretendents ir reģistrēts) par tā </w:t>
      </w:r>
      <w:r w:rsidRPr="00883E1B">
        <w:t>vidējo</w:t>
      </w:r>
      <w:r w:rsidRPr="00DB5F66">
        <w:t xml:space="preserve"> gada apgrozījumu 2</w:t>
      </w:r>
      <w:r w:rsidR="00A15A94">
        <w:t> </w:t>
      </w:r>
      <w:r w:rsidRPr="00DB5F66">
        <w:t>(divu) iepriekšējo finanšu gadu (</w:t>
      </w:r>
      <w:r w:rsidR="00C97690" w:rsidRPr="00DB5F66">
        <w:t>201</w:t>
      </w:r>
      <w:r w:rsidR="00747842">
        <w:t>5</w:t>
      </w:r>
      <w:r w:rsidR="009A26AD">
        <w:t>.</w:t>
      </w:r>
      <w:r w:rsidR="00A15A94">
        <w:t xml:space="preserve"> un</w:t>
      </w:r>
      <w:r w:rsidR="009A26AD">
        <w:t xml:space="preserve"> </w:t>
      </w:r>
      <w:r w:rsidR="00C97690" w:rsidRPr="00DB5F66">
        <w:t>201</w:t>
      </w:r>
      <w:r w:rsidR="00747842">
        <w:t>6</w:t>
      </w:r>
      <w:r w:rsidRPr="00DB5F66">
        <w:t>.</w:t>
      </w:r>
      <w:r w:rsidR="00A15A94">
        <w:t> gadu</w:t>
      </w:r>
      <w:r w:rsidRPr="00DB5F66">
        <w:t xml:space="preserve">) </w:t>
      </w:r>
      <w:r w:rsidR="001A633F">
        <w:t>laikā</w:t>
      </w:r>
      <w:r w:rsidR="00883E1B">
        <w:t xml:space="preserve">. </w:t>
      </w:r>
      <w:r w:rsidR="009A26AD">
        <w:t xml:space="preserve"> </w:t>
      </w:r>
      <w:r w:rsidRPr="00B40EE2">
        <w:t xml:space="preserve">Pretendenta vidējam apgrozījumam norādītajā laikā </w:t>
      </w:r>
      <w:r w:rsidR="00F67C1F" w:rsidRPr="00B40EE2">
        <w:t xml:space="preserve">jābūt vismaz </w:t>
      </w:r>
      <w:r w:rsidR="00883E1B" w:rsidRPr="00B40EE2">
        <w:t>piedāvājumā iesniegto daļu (iesniegtās daļas) nosacīto līgumcenu reizinot uz Nolikuma 1.</w:t>
      </w:r>
      <w:r w:rsidR="00A15A94">
        <w:t> </w:t>
      </w:r>
      <w:r w:rsidR="00883E1B" w:rsidRPr="00B40EE2">
        <w:t xml:space="preserve">pielikumā </w:t>
      </w:r>
      <w:r w:rsidR="00A15A94" w:rsidRPr="00155A61">
        <w:t>„</w:t>
      </w:r>
      <w:r w:rsidR="00883E1B" w:rsidRPr="00B40EE2">
        <w:t xml:space="preserve">Tehniskajā specifikācijā” norādīto preču skaitu </w:t>
      </w:r>
      <w:r w:rsidR="00A45811" w:rsidRPr="00B40EE2">
        <w:t>apmēr</w:t>
      </w:r>
      <w:r w:rsidR="00CE132C" w:rsidRPr="00B40EE2">
        <w:t>ā</w:t>
      </w:r>
      <w:r w:rsidR="00883E1B" w:rsidRPr="00B40EE2">
        <w:t>.</w:t>
      </w:r>
    </w:p>
    <w:p w:rsidR="00C228CD" w:rsidRPr="00B40EE2" w:rsidRDefault="003411E4" w:rsidP="008E3B8E">
      <w:pPr>
        <w:ind w:right="-2" w:firstLine="709"/>
        <w:jc w:val="both"/>
      </w:pPr>
      <w:r w:rsidRPr="00883E1B">
        <w:rPr>
          <w:bCs/>
        </w:rPr>
        <w:t>5.2.</w:t>
      </w:r>
      <w:r w:rsidR="008E3B8E">
        <w:rPr>
          <w:b/>
          <w:bCs/>
        </w:rPr>
        <w:t> </w:t>
      </w:r>
      <w:r w:rsidRPr="00883E1B">
        <w:t xml:space="preserve">Pretendents, kas attiecīgajā tirgū darbojas mazāk, nekā </w:t>
      </w:r>
      <w:r w:rsidR="00A15A94">
        <w:t>2 (</w:t>
      </w:r>
      <w:r w:rsidRPr="00883E1B">
        <w:t>divus</w:t>
      </w:r>
      <w:r w:rsidR="00A15A94">
        <w:t>)</w:t>
      </w:r>
      <w:r w:rsidR="00747842">
        <w:t xml:space="preserve"> kalendāros gadus jāiesniedz</w:t>
      </w:r>
      <w:r w:rsidRPr="00883E1B">
        <w:t xml:space="preserve"> Nolikuma 5.1.</w:t>
      </w:r>
      <w:r w:rsidR="008E3B8E">
        <w:t> </w:t>
      </w:r>
      <w:r w:rsidRPr="00883E1B">
        <w:t>punktā minēto dokumentu tikai par periodu no darbības uzsākšanas brīža</w:t>
      </w:r>
      <w:r w:rsidR="00C228CD">
        <w:t>.</w:t>
      </w:r>
      <w:r w:rsidRPr="00883E1B">
        <w:t xml:space="preserve"> </w:t>
      </w:r>
      <w:r w:rsidR="00C228CD" w:rsidRPr="00B40EE2">
        <w:t>Pretendenta vidējam apgrozījumam norādītajā laikā jābūt vismaz piedāvājumā iesniegto daļu (iesniegtās daļas) nosacīto līgumcenu reizinot uz Nolikuma 1.</w:t>
      </w:r>
      <w:r w:rsidR="00A15A94">
        <w:t> </w:t>
      </w:r>
      <w:r w:rsidR="00C228CD" w:rsidRPr="00B40EE2">
        <w:t xml:space="preserve">pielikumā </w:t>
      </w:r>
      <w:r w:rsidR="00A15A94" w:rsidRPr="00A15A94">
        <w:t>„</w:t>
      </w:r>
      <w:r w:rsidR="00C228CD" w:rsidRPr="00B40EE2">
        <w:t>Tehniskajā specifikācijā” norādīto preču skaitu apmērā.</w:t>
      </w:r>
    </w:p>
    <w:p w:rsidR="00F24198" w:rsidRPr="00883E1B" w:rsidRDefault="00F24198" w:rsidP="00735A55">
      <w:pPr>
        <w:ind w:right="-2" w:firstLine="567"/>
        <w:jc w:val="both"/>
      </w:pPr>
    </w:p>
    <w:p w:rsidR="00230AE3" w:rsidRDefault="00230AE3" w:rsidP="008E3B8E">
      <w:pPr>
        <w:ind w:right="-2" w:firstLine="709"/>
        <w:jc w:val="both"/>
        <w:rPr>
          <w:b/>
        </w:rPr>
      </w:pPr>
    </w:p>
    <w:p w:rsidR="00174EB8" w:rsidRPr="00DB5F66" w:rsidRDefault="00174EB8" w:rsidP="008E3B8E">
      <w:pPr>
        <w:ind w:right="-2" w:firstLine="709"/>
        <w:jc w:val="both"/>
        <w:rPr>
          <w:b/>
        </w:rPr>
      </w:pPr>
      <w:r w:rsidRPr="00DB5F66">
        <w:rPr>
          <w:b/>
        </w:rPr>
        <w:t>6.</w:t>
      </w:r>
      <w:r w:rsidR="008E3B8E">
        <w:rPr>
          <w:b/>
        </w:rPr>
        <w:t> </w:t>
      </w:r>
      <w:r w:rsidRPr="00DB5F66">
        <w:rPr>
          <w:b/>
        </w:rPr>
        <w:t>Pre</w:t>
      </w:r>
      <w:r w:rsidR="00C224E2" w:rsidRPr="00DB5F66">
        <w:rPr>
          <w:b/>
        </w:rPr>
        <w:t>tendenta izslēgšanas nosacījumi</w:t>
      </w:r>
    </w:p>
    <w:p w:rsidR="00FB658C" w:rsidRPr="00E007BF" w:rsidRDefault="00FB658C" w:rsidP="008E3B8E">
      <w:pPr>
        <w:ind w:firstLine="709"/>
        <w:jc w:val="both"/>
      </w:pPr>
      <w:r w:rsidRPr="00E007BF">
        <w:t xml:space="preserve">Iepirkuma komisija neizskata </w:t>
      </w:r>
      <w:r>
        <w:rPr>
          <w:szCs w:val="28"/>
        </w:rPr>
        <w:t>pretendenta</w:t>
      </w:r>
      <w:r w:rsidRPr="005C2677">
        <w:rPr>
          <w:szCs w:val="28"/>
        </w:rPr>
        <w:t xml:space="preserve"> </w:t>
      </w:r>
      <w:r w:rsidRPr="00E007BF">
        <w:t xml:space="preserve">piedāvājumu un izslēdz </w:t>
      </w:r>
      <w:r>
        <w:rPr>
          <w:szCs w:val="28"/>
        </w:rPr>
        <w:t>pretendentu</w:t>
      </w:r>
      <w:r w:rsidRPr="005C2677">
        <w:rPr>
          <w:szCs w:val="28"/>
        </w:rPr>
        <w:t xml:space="preserve"> </w:t>
      </w:r>
      <w:r w:rsidRPr="00E007BF">
        <w:t>no turpmākās dalības jebkurā piedāvājumu vērtēšanas stadijā, ja:</w:t>
      </w:r>
    </w:p>
    <w:p w:rsidR="00FB658C" w:rsidRPr="00E007BF" w:rsidRDefault="00FB658C" w:rsidP="008E3B8E">
      <w:pPr>
        <w:ind w:firstLine="709"/>
        <w:jc w:val="both"/>
      </w:pPr>
      <w:r w:rsidRPr="00EF7820">
        <w:t>6.1.</w:t>
      </w:r>
      <w:r w:rsidR="008E3B8E">
        <w:t> </w:t>
      </w:r>
      <w:r w:rsidRPr="00E007BF">
        <w:t xml:space="preserve">attiecībā uz </w:t>
      </w:r>
      <w:r>
        <w:rPr>
          <w:szCs w:val="28"/>
        </w:rPr>
        <w:t>pretendentu</w:t>
      </w:r>
      <w:r w:rsidRPr="005C2677">
        <w:rPr>
          <w:szCs w:val="28"/>
        </w:rPr>
        <w:t xml:space="preserve"> </w:t>
      </w:r>
      <w:r w:rsidRPr="00E007BF">
        <w:t xml:space="preserve">ir konstatēti </w:t>
      </w:r>
      <w:r>
        <w:t>Likuma</w:t>
      </w:r>
      <w:r w:rsidRPr="00E007BF">
        <w:t xml:space="preserve"> 39</w:t>
      </w:r>
      <w:r w:rsidR="00991D07">
        <w:t>.</w:t>
      </w:r>
      <w:r w:rsidRPr="00E007BF">
        <w:rPr>
          <w:vertAlign w:val="superscript"/>
        </w:rPr>
        <w:t>1</w:t>
      </w:r>
      <w:r w:rsidR="00045A3D">
        <w:rPr>
          <w:vertAlign w:val="superscript"/>
        </w:rPr>
        <w:t> </w:t>
      </w:r>
      <w:r w:rsidRPr="00E007BF">
        <w:t>pantā noteiktie izslēgšanas nosacījumi</w:t>
      </w:r>
      <w:r w:rsidR="00A15A94">
        <w:t>:</w:t>
      </w:r>
    </w:p>
    <w:p w:rsidR="00FB658C" w:rsidRPr="00E007BF" w:rsidRDefault="00FB658C" w:rsidP="008E3B8E">
      <w:pPr>
        <w:ind w:firstLine="709"/>
        <w:jc w:val="both"/>
      </w:pPr>
      <w:r w:rsidRPr="00E007BF">
        <w:t>6.1.1.</w:t>
      </w:r>
      <w:r w:rsidR="008E3B8E">
        <w:t> </w:t>
      </w:r>
      <w:r>
        <w:rPr>
          <w:szCs w:val="28"/>
        </w:rPr>
        <w:t>pretendents</w:t>
      </w:r>
      <w:r w:rsidRPr="005C2677">
        <w:rPr>
          <w:szCs w:val="28"/>
        </w:rPr>
        <w:t xml:space="preserve"> </w:t>
      </w:r>
      <w:r w:rsidRPr="00E007BF">
        <w:t xml:space="preserve">vai persona, kura ir </w:t>
      </w:r>
      <w:r>
        <w:rPr>
          <w:szCs w:val="28"/>
        </w:rPr>
        <w:t>pretendenta</w:t>
      </w:r>
      <w:r w:rsidRPr="005C2677">
        <w:rPr>
          <w:szCs w:val="28"/>
        </w:rPr>
        <w:t xml:space="preserve"> </w:t>
      </w:r>
      <w:r w:rsidRPr="00E007BF">
        <w:t>valdes vai padomes loceklis</w:t>
      </w:r>
      <w:r w:rsidR="00C97690">
        <w:t>, pārstāvēttiesīga persona</w:t>
      </w:r>
      <w:r w:rsidRPr="00E007BF">
        <w:t xml:space="preserve"> vai prokūrists, vai persona, kura ir pilnvarota pārstāvēt </w:t>
      </w:r>
      <w:r>
        <w:rPr>
          <w:szCs w:val="28"/>
        </w:rPr>
        <w:t>pretendentu</w:t>
      </w:r>
      <w:r w:rsidRPr="005C2677">
        <w:rPr>
          <w:szCs w:val="28"/>
        </w:rPr>
        <w:t xml:space="preserve"> </w:t>
      </w:r>
      <w:r w:rsidRPr="00E007BF">
        <w:t>darbībās, kas saistītas ar filiāli, ar tādu prokurora priekšrakstu par sodu vai tiesas spriedumu, kas stājies spēkā un kļuvis neapstrīdams un nepārsūdzams, ir atzīt</w:t>
      </w:r>
      <w:r w:rsidR="00C97690">
        <w:t>a</w:t>
      </w:r>
      <w:r w:rsidRPr="00E007BF">
        <w:t xml:space="preserve"> par vainīgu jebkurā no šādiem noziedzīgiem nodarījumiem:</w:t>
      </w:r>
    </w:p>
    <w:p w:rsidR="00C97690" w:rsidRDefault="00C97690" w:rsidP="008E3B8E">
      <w:pPr>
        <w:pStyle w:val="tv213"/>
        <w:spacing w:before="0" w:beforeAutospacing="0" w:after="0" w:afterAutospacing="0"/>
        <w:ind w:firstLine="709"/>
        <w:jc w:val="both"/>
      </w:pPr>
      <w:r>
        <w:t>a)</w:t>
      </w:r>
      <w:r w:rsidR="00A15A94">
        <w:t> </w:t>
      </w:r>
      <w:r>
        <w:t>noziedzīgas organizācijas izveidošana, vadīšana, iesaistīšanās tajā vai tās sastāvā ietilpstošā organizētā grupā vai citā noziedzīgā formējumā vai piedalīšanās šādas organizācijas izdarītajos noziedzīgajos nodarīj</w:t>
      </w:r>
      <w:r w:rsidR="000F257F">
        <w:t>umos;</w:t>
      </w:r>
    </w:p>
    <w:p w:rsidR="00C97690" w:rsidRDefault="00C97690" w:rsidP="008E3B8E">
      <w:pPr>
        <w:pStyle w:val="tv213"/>
        <w:spacing w:before="0" w:beforeAutospacing="0" w:after="0" w:afterAutospacing="0"/>
        <w:ind w:firstLine="709"/>
        <w:jc w:val="both"/>
      </w:pPr>
      <w:r>
        <w:t>b)</w:t>
      </w:r>
      <w:r w:rsidR="00A15A94">
        <w:t> </w:t>
      </w:r>
      <w:r>
        <w:t>kukuļņemšana, kukuļdošana, kukuļa piesavināšanās, starpniecība kukuļošanā, neatļauta labumu pieņemšana, komerciāla uzpirkšana, prettiesiska labuma pieprasīšana, pieņemšana u</w:t>
      </w:r>
      <w:r w:rsidR="000F257F">
        <w:t>n došana, tirgošanās ar ietekmi;</w:t>
      </w:r>
    </w:p>
    <w:p w:rsidR="00C97690" w:rsidRDefault="00C97690" w:rsidP="008E3B8E">
      <w:pPr>
        <w:pStyle w:val="tv213"/>
        <w:spacing w:before="0" w:beforeAutospacing="0" w:after="0" w:afterAutospacing="0"/>
        <w:ind w:firstLine="709"/>
        <w:jc w:val="both"/>
      </w:pPr>
      <w:r>
        <w:t>c)</w:t>
      </w:r>
      <w:r w:rsidR="00A15A94">
        <w:t> </w:t>
      </w:r>
      <w:r>
        <w:t>krāpšana, piesavināšanās vai noziedzīg</w:t>
      </w:r>
      <w:r w:rsidR="000F257F">
        <w:t>i iegūtu līdzekļu legalizēšana;</w:t>
      </w:r>
    </w:p>
    <w:p w:rsidR="00C97690" w:rsidRDefault="00C97690" w:rsidP="008E3B8E">
      <w:pPr>
        <w:pStyle w:val="tv213"/>
        <w:spacing w:before="0" w:beforeAutospacing="0" w:after="0" w:afterAutospacing="0"/>
        <w:ind w:firstLine="709"/>
        <w:jc w:val="both"/>
      </w:pPr>
      <w:r>
        <w:t>d)</w:t>
      </w:r>
      <w:r w:rsidR="00A15A94">
        <w:t> </w:t>
      </w:r>
      <w:r>
        <w:t>terorisms, terorisma finansēšana, aicinājums uz terorismu, terorisma draudi vai personas vervēšana un a</w:t>
      </w:r>
      <w:r w:rsidR="000F257F">
        <w:t>pmācīšana terora aktu veikšanai;</w:t>
      </w:r>
    </w:p>
    <w:p w:rsidR="00C97690" w:rsidRDefault="000F257F" w:rsidP="008E3B8E">
      <w:pPr>
        <w:pStyle w:val="tv213"/>
        <w:spacing w:before="0" w:beforeAutospacing="0" w:after="0" w:afterAutospacing="0"/>
        <w:ind w:firstLine="709"/>
      </w:pPr>
      <w:r>
        <w:t>e)</w:t>
      </w:r>
      <w:r w:rsidR="00A15A94">
        <w:t> </w:t>
      </w:r>
      <w:r>
        <w:t>cilvēku tirdzniecība;</w:t>
      </w:r>
    </w:p>
    <w:p w:rsidR="00C97690" w:rsidRDefault="00C97690" w:rsidP="008E3B8E">
      <w:pPr>
        <w:pStyle w:val="tv213"/>
        <w:spacing w:before="0" w:beforeAutospacing="0" w:after="0" w:afterAutospacing="0"/>
        <w:ind w:firstLine="709"/>
      </w:pPr>
      <w:r>
        <w:t>f)</w:t>
      </w:r>
      <w:r w:rsidR="00A15A94">
        <w:t> </w:t>
      </w:r>
      <w:r>
        <w:t>izvairīšanās no nodokļu un tiem pielīdzināto maksājumu no</w:t>
      </w:r>
      <w:r w:rsidR="000F257F">
        <w:t>maksas;</w:t>
      </w:r>
    </w:p>
    <w:p w:rsidR="000F257F" w:rsidRDefault="000F257F" w:rsidP="00155A61">
      <w:pPr>
        <w:pStyle w:val="tv213"/>
        <w:spacing w:before="0" w:beforeAutospacing="0" w:after="0" w:afterAutospacing="0"/>
        <w:ind w:firstLine="709"/>
        <w:jc w:val="both"/>
      </w:pPr>
      <w:r>
        <w:t>g)</w:t>
      </w:r>
      <w:r w:rsidR="00A15A94">
        <w:t> </w:t>
      </w:r>
      <w:r>
        <w:t>vienas vai vairāku personu nodarbināšana, ja tām nav nepieciešamās darba atļaujas vai ja tās nav tiesīgas uzturēties Eiropas Savienības dalībvalstī.</w:t>
      </w:r>
    </w:p>
    <w:p w:rsidR="00FB343A" w:rsidRDefault="00FB658C" w:rsidP="00155A61">
      <w:pPr>
        <w:ind w:firstLine="709"/>
        <w:jc w:val="both"/>
      </w:pPr>
      <w:r w:rsidRPr="00E007BF">
        <w:t xml:space="preserve">Pasūtītājs neizslēdz </w:t>
      </w:r>
      <w:r>
        <w:rPr>
          <w:szCs w:val="28"/>
        </w:rPr>
        <w:t>pretendentu</w:t>
      </w:r>
      <w:r w:rsidRPr="005C2677">
        <w:rPr>
          <w:szCs w:val="28"/>
        </w:rPr>
        <w:t xml:space="preserve"> </w:t>
      </w:r>
      <w:r w:rsidRPr="00E007BF">
        <w:t xml:space="preserve">no dalības </w:t>
      </w:r>
      <w:r w:rsidR="000F257F">
        <w:t>I</w:t>
      </w:r>
      <w:r w:rsidRPr="00E007BF">
        <w:t xml:space="preserve">epirkuma procedūras, ja no dienas, kad kļuvis neapstrīdams un nepārsūdzams tiesas spriedums, prokurora priekšraksts par sodu vai citas kompetentas institūcijas pieņemtais lēmums saistībā ar minētajiem pārkāpumiem, līdz piedāvājuma iesniegšanas dienai ir pagājuši </w:t>
      </w:r>
      <w:r>
        <w:t>3</w:t>
      </w:r>
      <w:r w:rsidR="002F4BBF">
        <w:t> </w:t>
      </w:r>
      <w:r>
        <w:t>(</w:t>
      </w:r>
      <w:r w:rsidRPr="00E007BF">
        <w:t>trīs</w:t>
      </w:r>
      <w:r>
        <w:t>)</w:t>
      </w:r>
      <w:r w:rsidRPr="00E007BF">
        <w:t xml:space="preserve"> gadi.</w:t>
      </w:r>
    </w:p>
    <w:p w:rsidR="00FB658C" w:rsidRPr="00E007BF" w:rsidRDefault="00FB658C" w:rsidP="002F4BBF">
      <w:pPr>
        <w:ind w:firstLine="709"/>
        <w:jc w:val="both"/>
      </w:pPr>
      <w:r w:rsidRPr="00E007BF">
        <w:t>6.1.2.</w:t>
      </w:r>
      <w:r w:rsidR="008E3B8E">
        <w:t> </w:t>
      </w:r>
      <w:r>
        <w:rPr>
          <w:szCs w:val="28"/>
        </w:rPr>
        <w:t>pretendents</w:t>
      </w:r>
      <w:r w:rsidRPr="005C2677">
        <w:rPr>
          <w:szCs w:val="28"/>
        </w:rPr>
        <w:t xml:space="preserve"> </w:t>
      </w:r>
      <w:r w:rsidRPr="00E007BF">
        <w:t>ar tādu kompetentas institūcijas lēmumu vai tiesas spriedumu, kas stājies spēkā un kļuvis neapstrīdams un nepārsūdzams, ir atzīts par vainīgu pārkāpumā, kas izpaužas kā</w:t>
      </w:r>
      <w:r w:rsidR="002F4BBF">
        <w:t xml:space="preserve"> </w:t>
      </w:r>
      <w:r w:rsidRPr="00E007BF">
        <w:t xml:space="preserve">personas nodarbināšana bez rakstveidā noslēgta darba līguma, nodokļu normatīvajos aktos noteiktajā termiņā neiesniedzot par šo personu informatīvo deklarāciju par </w:t>
      </w:r>
      <w:r w:rsidR="000F257F">
        <w:t>darbiniekiem</w:t>
      </w:r>
      <w:r w:rsidRPr="00E007BF">
        <w:t xml:space="preserve">, kas iesniedzama par personām, kuras uzsāk darbu </w:t>
      </w:r>
      <w:r>
        <w:t>(P</w:t>
      </w:r>
      <w:r w:rsidRPr="00E007BF">
        <w:t xml:space="preserve">asūtītājs neizslēdz </w:t>
      </w:r>
      <w:r>
        <w:rPr>
          <w:szCs w:val="28"/>
        </w:rPr>
        <w:t xml:space="preserve">pretendentu </w:t>
      </w:r>
      <w:r w:rsidRPr="00E007BF">
        <w:t xml:space="preserve">no dalības </w:t>
      </w:r>
      <w:r w:rsidR="000F257F">
        <w:t>I</w:t>
      </w:r>
      <w:r w:rsidRPr="00E007BF">
        <w:t>epirkuma procedūrā gadījumā ja no dienas, kad kļuvis neapstrīdams un nepārsūdzams tiesas spriedums vai citas kompetentas institūcijas pieņemtais lēmums saistībā ar minēt</w:t>
      </w:r>
      <w:r w:rsidR="000F257F">
        <w:t>o</w:t>
      </w:r>
      <w:r w:rsidRPr="00E007BF">
        <w:t xml:space="preserve"> pārkāpum</w:t>
      </w:r>
      <w:r w:rsidR="000F257F">
        <w:t>u</w:t>
      </w:r>
      <w:r w:rsidRPr="00E007BF">
        <w:t>, līdz piedāvājuma iesniegšanas dienai ir pagājuši 12</w:t>
      </w:r>
      <w:r w:rsidR="002F4BBF">
        <w:t> </w:t>
      </w:r>
      <w:r>
        <w:t xml:space="preserve">(divpadsmit) </w:t>
      </w:r>
      <w:r w:rsidRPr="00E007BF">
        <w:t>mēneši).</w:t>
      </w:r>
    </w:p>
    <w:p w:rsidR="00FB658C" w:rsidRPr="00E007BF" w:rsidRDefault="00FB658C" w:rsidP="008E3B8E">
      <w:pPr>
        <w:ind w:firstLine="709"/>
        <w:jc w:val="both"/>
      </w:pPr>
      <w:r w:rsidRPr="00E007BF">
        <w:t>6.1.3.</w:t>
      </w:r>
      <w:r w:rsidR="008E3B8E">
        <w:t> </w:t>
      </w:r>
      <w:r>
        <w:rPr>
          <w:szCs w:val="28"/>
        </w:rPr>
        <w:t>pretendents</w:t>
      </w:r>
      <w:r w:rsidRPr="005C2677">
        <w:rPr>
          <w:szCs w:val="28"/>
        </w:rPr>
        <w:t xml:space="preserve"> </w:t>
      </w:r>
      <w:r w:rsidRPr="00E007BF">
        <w:t xml:space="preserve">ar tādu kompetentas institūcijas lēmumu vai tiesas spriedumu, kas stājies spēkā un kļuvis neapstrīdams un nepārsūdzams, ir atzīts par vainīgu konkurences tiesību pārkāpumā, kas izpaužas kā </w:t>
      </w:r>
      <w:r w:rsidR="000F257F">
        <w:t>horizontālā karteļa</w:t>
      </w:r>
      <w:r w:rsidRPr="00E007BF">
        <w:t xml:space="preserve">, izņemot gadījumu, kad attiecīgā institūcija, konstatējot konkurences tiesību pārkāpumu, par sadarbību iecietības programmas ietvaros pretendentu ir atbrīvojusi no naudas soda vai naudas sodu samazinājusi </w:t>
      </w:r>
      <w:r w:rsidR="000F257F">
        <w:t>(P</w:t>
      </w:r>
      <w:r w:rsidR="000F257F" w:rsidRPr="00E007BF">
        <w:t xml:space="preserve">asūtītājs neizslēdz </w:t>
      </w:r>
      <w:r w:rsidR="000F257F">
        <w:rPr>
          <w:szCs w:val="28"/>
        </w:rPr>
        <w:t xml:space="preserve">pretendentu </w:t>
      </w:r>
      <w:r w:rsidR="000F257F" w:rsidRPr="00E007BF">
        <w:t xml:space="preserve">no dalības </w:t>
      </w:r>
      <w:r w:rsidR="000F257F">
        <w:t>I</w:t>
      </w:r>
      <w:r w:rsidR="000F257F" w:rsidRPr="00E007BF">
        <w:t xml:space="preserve">epirkuma procedūrā </w:t>
      </w:r>
      <w:r w:rsidRPr="00E007BF">
        <w:t>gadījumā ja no dienas, kad kļuvis neapstrīdams un nepārsūdzams tiesas spriedums vai citas kompetentas institūcijas pieņemtais lēmums saistībā ar minētajiem pārkāpumiem, līdz piedāvājuma iesniegšanas dienai nav pagājuši 12</w:t>
      </w:r>
      <w:r w:rsidR="002F4BBF">
        <w:t> </w:t>
      </w:r>
      <w:r>
        <w:t>(divpadsmit)</w:t>
      </w:r>
      <w:r w:rsidRPr="00E007BF">
        <w:t xml:space="preserve"> mēneši</w:t>
      </w:r>
      <w:r w:rsidR="000F257F">
        <w:t>)</w:t>
      </w:r>
      <w:r w:rsidRPr="00E007BF">
        <w:t>.</w:t>
      </w:r>
    </w:p>
    <w:p w:rsidR="00FB658C" w:rsidRPr="00E007BF" w:rsidRDefault="00FB658C" w:rsidP="008E3B8E">
      <w:pPr>
        <w:ind w:firstLine="709"/>
        <w:jc w:val="both"/>
      </w:pPr>
      <w:r w:rsidRPr="00E007BF">
        <w:t>6.1.4.</w:t>
      </w:r>
      <w:r w:rsidR="008E3B8E">
        <w:t> </w:t>
      </w:r>
      <w:r w:rsidRPr="00E007BF">
        <w:t xml:space="preserve">ir pasludināts </w:t>
      </w:r>
      <w:r>
        <w:rPr>
          <w:szCs w:val="28"/>
        </w:rPr>
        <w:t>pretendenta</w:t>
      </w:r>
      <w:r w:rsidRPr="005C2677">
        <w:rPr>
          <w:szCs w:val="28"/>
        </w:rPr>
        <w:t xml:space="preserve"> </w:t>
      </w:r>
      <w:r w:rsidRPr="00E007BF">
        <w:t xml:space="preserve">maksātnespējas process, apturēta </w:t>
      </w:r>
      <w:r>
        <w:rPr>
          <w:szCs w:val="28"/>
        </w:rPr>
        <w:t>pretendenta</w:t>
      </w:r>
      <w:r w:rsidRPr="005C2677">
        <w:rPr>
          <w:szCs w:val="28"/>
        </w:rPr>
        <w:t xml:space="preserve"> </w:t>
      </w:r>
      <w:r w:rsidRPr="00E007BF">
        <w:t>saimnieciskā darbība</w:t>
      </w:r>
      <w:r w:rsidR="000F257F">
        <w:t xml:space="preserve"> vai</w:t>
      </w:r>
      <w:r w:rsidRPr="00E007BF">
        <w:t xml:space="preserve"> </w:t>
      </w:r>
      <w:r>
        <w:rPr>
          <w:szCs w:val="28"/>
        </w:rPr>
        <w:t>pretendents</w:t>
      </w:r>
      <w:r w:rsidRPr="005C2677">
        <w:rPr>
          <w:szCs w:val="28"/>
        </w:rPr>
        <w:t xml:space="preserve"> </w:t>
      </w:r>
      <w:r w:rsidRPr="00E007BF">
        <w:t>tiek likvidēts;</w:t>
      </w:r>
    </w:p>
    <w:p w:rsidR="000F257F" w:rsidRDefault="00FB658C" w:rsidP="008E3B8E">
      <w:pPr>
        <w:ind w:firstLine="709"/>
        <w:jc w:val="both"/>
      </w:pPr>
      <w:r w:rsidRPr="00E007BF">
        <w:t>6.1.5.</w:t>
      </w:r>
      <w:r w:rsidR="008E3B8E">
        <w:t> </w:t>
      </w:r>
      <w:r w:rsidR="000F257F">
        <w:t>ir konstatēts, ka pretendentam piedāvājuma iesniegšanas termiņa pēdējā dienā vai lēmuma par iespējamu Iepirkuma līguma slēgšanas tiesību piešķiršanu pieņemšanas dienā Latvijā vai valstī, kurā tas reģistrēts vai kurā atrodas tā pastāvīgā dzīvesvieta, ir nodokļu parādi, tajā skaitā valsts sociālās apdrošināšanas obligāto iemaksu parādi, kas kopsummā kādā no valstīm pārsniedz 150</w:t>
      </w:r>
      <w:r w:rsidR="002F4BBF">
        <w:t>,00</w:t>
      </w:r>
      <w:r w:rsidR="00045A3D">
        <w:t> </w:t>
      </w:r>
      <w:r w:rsidR="000F257F">
        <w:rPr>
          <w:i/>
          <w:iCs/>
        </w:rPr>
        <w:t>euro</w:t>
      </w:r>
      <w:r w:rsidR="002F4BBF">
        <w:rPr>
          <w:iCs/>
        </w:rPr>
        <w:t> </w:t>
      </w:r>
      <w:r w:rsidR="002F4BBF">
        <w:t>(v</w:t>
      </w:r>
      <w:r w:rsidR="002F4BBF" w:rsidRPr="00895D4C">
        <w:t xml:space="preserve">iens simts piecdesmit </w:t>
      </w:r>
      <w:r w:rsidR="002F4BBF" w:rsidRPr="00895D4C">
        <w:rPr>
          <w:i/>
        </w:rPr>
        <w:t xml:space="preserve">euro </w:t>
      </w:r>
      <w:r w:rsidR="002F4BBF" w:rsidRPr="00895D4C">
        <w:t>un</w:t>
      </w:r>
      <w:r w:rsidR="002F4BBF" w:rsidRPr="00895D4C">
        <w:rPr>
          <w:i/>
        </w:rPr>
        <w:t xml:space="preserve"> </w:t>
      </w:r>
      <w:r w:rsidR="002F4BBF" w:rsidRPr="00F86A92">
        <w:t>nulle</w:t>
      </w:r>
      <w:r w:rsidR="002F4BBF" w:rsidRPr="00895D4C">
        <w:rPr>
          <w:i/>
        </w:rPr>
        <w:t xml:space="preserve"> </w:t>
      </w:r>
      <w:r w:rsidR="002F4BBF" w:rsidRPr="00052365">
        <w:t>centi</w:t>
      </w:r>
      <w:r w:rsidR="002F4BBF" w:rsidRPr="00961D23">
        <w:t>)</w:t>
      </w:r>
      <w:r w:rsidR="000F257F">
        <w:t>. Attiecībā uz Latvijā reģistrētiem un pastāvīgi dzīvojošiem pretendentiem Pasūtītājs ņem vērā informāciju, kas ievietota Ministru kabineta noteiktajā informācijas sistēmā Valsts ieņēmumu dienesta publiskās nodokļu parādnieku datubāzes pēdējās datu aktualizācijas datumā</w:t>
      </w:r>
      <w:r w:rsidR="006F6884">
        <w:t>.</w:t>
      </w:r>
    </w:p>
    <w:p w:rsidR="00FB343A" w:rsidRDefault="000F257F" w:rsidP="00155A61">
      <w:pPr>
        <w:ind w:firstLine="709"/>
        <w:jc w:val="both"/>
      </w:pPr>
      <w:r>
        <w:t>6.1.6.</w:t>
      </w:r>
      <w:r w:rsidR="008E3B8E">
        <w:t> </w:t>
      </w:r>
      <w:r>
        <w:t>Iepirkuma dokumentācijas sagatavotājs (Pasūtītāja amatpersona vai darbinieks), Iepirkuma komisijas loceklis vai eksperts ir saistīts ar pretendentu Likuma 23.panta pirmās un otrās daļas izpratnē vai ir ieinteresēts kāda pretendenta izvēlē</w:t>
      </w:r>
      <w:r w:rsidR="006F6884">
        <w:t>,</w:t>
      </w:r>
      <w:r>
        <w:t xml:space="preserve"> un Pasūtītājam nav iespējams novērst šo situāciju ar mazāk pretendentu ierobežojošiem pasākumiem</w:t>
      </w:r>
      <w:r w:rsidR="006F6884">
        <w:t>.</w:t>
      </w:r>
    </w:p>
    <w:p w:rsidR="000F257F" w:rsidRPr="00E007BF" w:rsidRDefault="000F257F" w:rsidP="008E3B8E">
      <w:pPr>
        <w:ind w:firstLine="709"/>
        <w:jc w:val="both"/>
      </w:pPr>
      <w:r>
        <w:t>6.1.7.</w:t>
      </w:r>
      <w:r w:rsidR="008E3B8E">
        <w:t> </w:t>
      </w:r>
      <w:r>
        <w:t>pretendentam ir konkurenci ierobežojošas priekšrocības Iepirkuma procedūrā, jo tas vai ar to saistīta juridiskā persona ir bijusi iesaistīta Iepirkuma procedūras sagatavošanā saskaņā ar Likuma 11.panta ceturto daļu un to nevar novērst ar mazāk ierobežojošiem pasākumiem un pretendents nevar pierādīt, ka tā vai ar to saistītas juridiskās personas dalība Iepirkuma procedūras sagatavošanā neierobežo konkurenci</w:t>
      </w:r>
      <w:r w:rsidR="006F6884">
        <w:t>.</w:t>
      </w:r>
    </w:p>
    <w:p w:rsidR="00FB658C" w:rsidRPr="00E007BF" w:rsidRDefault="00FB658C" w:rsidP="008E3B8E">
      <w:pPr>
        <w:ind w:firstLine="709"/>
        <w:jc w:val="both"/>
      </w:pPr>
      <w:r w:rsidRPr="00E007BF">
        <w:t>6.1.</w:t>
      </w:r>
      <w:r w:rsidR="000F257F">
        <w:t>8</w:t>
      </w:r>
      <w:r w:rsidRPr="00E007BF">
        <w:t>.</w:t>
      </w:r>
      <w:r w:rsidR="008E3B8E">
        <w:t> </w:t>
      </w:r>
      <w:r>
        <w:rPr>
          <w:szCs w:val="28"/>
        </w:rPr>
        <w:t>pretendents</w:t>
      </w:r>
      <w:r w:rsidRPr="005C2677">
        <w:rPr>
          <w:szCs w:val="28"/>
        </w:rPr>
        <w:t xml:space="preserve"> </w:t>
      </w:r>
      <w:r w:rsidRPr="00E007BF">
        <w:t xml:space="preserve">ir sniedzis nepatiesu informāciju, lai apliecinātu atbilstību </w:t>
      </w:r>
      <w:r>
        <w:t>Likuma</w:t>
      </w:r>
      <w:r w:rsidRPr="00E007BF">
        <w:t xml:space="preserve"> 39</w:t>
      </w:r>
      <w:r w:rsidRPr="00E007BF">
        <w:rPr>
          <w:vertAlign w:val="superscript"/>
        </w:rPr>
        <w:t>1</w:t>
      </w:r>
      <w:r w:rsidRPr="00E007BF">
        <w:t xml:space="preserve">.panta noteikumiem vai saskaņā ar </w:t>
      </w:r>
      <w:r w:rsidR="000F257F">
        <w:t>L</w:t>
      </w:r>
      <w:r w:rsidRPr="00E007BF">
        <w:t xml:space="preserve">ikumu noteiktajām </w:t>
      </w:r>
      <w:r>
        <w:rPr>
          <w:szCs w:val="28"/>
        </w:rPr>
        <w:t>pretendentu</w:t>
      </w:r>
      <w:r w:rsidRPr="005C2677">
        <w:rPr>
          <w:szCs w:val="28"/>
        </w:rPr>
        <w:t xml:space="preserve"> </w:t>
      </w:r>
      <w:r w:rsidRPr="00E007BF">
        <w:t>kvalifikācijas prasībām, vai vispār nav sniedzis pieprasīto informāciju</w:t>
      </w:r>
      <w:r w:rsidR="006F6884">
        <w:t>.</w:t>
      </w:r>
    </w:p>
    <w:p w:rsidR="00FB658C" w:rsidRDefault="00FB658C" w:rsidP="008E3B8E">
      <w:pPr>
        <w:ind w:firstLine="709"/>
        <w:jc w:val="both"/>
      </w:pPr>
      <w:r w:rsidRPr="006E1FDF">
        <w:t>6.1.</w:t>
      </w:r>
      <w:r w:rsidR="000F257F">
        <w:t>9</w:t>
      </w:r>
      <w:r w:rsidRPr="006E1FDF">
        <w:t>.</w:t>
      </w:r>
      <w:r w:rsidR="008E3B8E">
        <w:t> </w:t>
      </w:r>
      <w:r w:rsidRPr="00E007BF">
        <w:t xml:space="preserve">uz personālsabiedrības biedru, ja </w:t>
      </w:r>
      <w:r>
        <w:rPr>
          <w:szCs w:val="28"/>
        </w:rPr>
        <w:t>pretendents</w:t>
      </w:r>
      <w:r w:rsidRPr="005C2677">
        <w:rPr>
          <w:szCs w:val="28"/>
        </w:rPr>
        <w:t xml:space="preserve"> </w:t>
      </w:r>
      <w:r w:rsidRPr="00E007BF">
        <w:t xml:space="preserve">ir personālsabiedrība, ir attiecināmi </w:t>
      </w:r>
      <w:r>
        <w:t>Likuma</w:t>
      </w:r>
      <w:r w:rsidRPr="00E007BF">
        <w:t xml:space="preserve"> 39</w:t>
      </w:r>
      <w:r w:rsidR="00991D07">
        <w:t>.</w:t>
      </w:r>
      <w:r w:rsidRPr="00E007BF">
        <w:rPr>
          <w:vertAlign w:val="superscript"/>
        </w:rPr>
        <w:t>1</w:t>
      </w:r>
      <w:r w:rsidR="00045A3D">
        <w:rPr>
          <w:vertAlign w:val="superscript"/>
        </w:rPr>
        <w:t> </w:t>
      </w:r>
      <w:r w:rsidRPr="00E007BF">
        <w:t>pantā pirmās daļas 1., 2., 3., 4., 5.</w:t>
      </w:r>
      <w:r w:rsidR="000F257F">
        <w:t>, 6.</w:t>
      </w:r>
      <w:r w:rsidRPr="00E007BF">
        <w:t xml:space="preserve"> vai </w:t>
      </w:r>
      <w:r w:rsidR="000F257F">
        <w:t>7</w:t>
      </w:r>
      <w:r w:rsidRPr="00E007BF">
        <w:t>.punktā minētie nosacījumi</w:t>
      </w:r>
      <w:r w:rsidR="006F6884">
        <w:t>.</w:t>
      </w:r>
    </w:p>
    <w:p w:rsidR="00FB11FF" w:rsidRPr="00E007BF" w:rsidRDefault="00FB11FF" w:rsidP="008E3B8E">
      <w:pPr>
        <w:ind w:firstLine="709"/>
        <w:jc w:val="both"/>
      </w:pPr>
      <w:r>
        <w:t>6.1.10.</w:t>
      </w:r>
      <w:r w:rsidR="008E3B8E">
        <w:t> </w:t>
      </w:r>
      <w:r>
        <w:t>uz pretendenta norādīto apakšuzņēmēju, kura veicamo būvdarbu vai sniedzamo pakalpojumu vērtība ir vismaz 20</w:t>
      </w:r>
      <w:r w:rsidR="006F6884">
        <w:t>% (divdesmit</w:t>
      </w:r>
      <w:r>
        <w:t xml:space="preserve"> procenti</w:t>
      </w:r>
      <w:r w:rsidR="006F6884">
        <w:t>)</w:t>
      </w:r>
      <w:r>
        <w:t xml:space="preserve"> no kopējās publiska būvdarbu vai pakalpojumu līguma vērtības, ir attiecināmi Likuma</w:t>
      </w:r>
      <w:r w:rsidRPr="00E007BF">
        <w:t xml:space="preserve"> 39</w:t>
      </w:r>
      <w:r>
        <w:t>.</w:t>
      </w:r>
      <w:r w:rsidRPr="00E007BF">
        <w:rPr>
          <w:vertAlign w:val="superscript"/>
        </w:rPr>
        <w:t>1</w:t>
      </w:r>
      <w:r w:rsidR="00045A3D">
        <w:t> </w:t>
      </w:r>
      <w:r w:rsidRPr="00E007BF">
        <w:t>panta</w:t>
      </w:r>
      <w:r>
        <w:t xml:space="preserve"> pirmās daļas 2., 3., 4., 5., 6. vai 7.punktā minētie nosacījumi.</w:t>
      </w:r>
    </w:p>
    <w:p w:rsidR="00FB658C" w:rsidRPr="00E007BF" w:rsidRDefault="00FB658C" w:rsidP="008E3B8E">
      <w:pPr>
        <w:ind w:firstLine="709"/>
        <w:jc w:val="both"/>
      </w:pPr>
      <w:r w:rsidRPr="00E007BF">
        <w:t>6.1.</w:t>
      </w:r>
      <w:r w:rsidR="00FB11FF">
        <w:t>11</w:t>
      </w:r>
      <w:r w:rsidRPr="00E007BF">
        <w:t>.</w:t>
      </w:r>
      <w:r w:rsidR="008E3B8E">
        <w:t> </w:t>
      </w:r>
      <w:r w:rsidRPr="00E007BF">
        <w:t xml:space="preserve">uz </w:t>
      </w:r>
      <w:r>
        <w:rPr>
          <w:szCs w:val="28"/>
        </w:rPr>
        <w:t>pretendenta</w:t>
      </w:r>
      <w:r w:rsidRPr="005C2677">
        <w:rPr>
          <w:szCs w:val="28"/>
        </w:rPr>
        <w:t xml:space="preserve"> </w:t>
      </w:r>
      <w:r w:rsidRPr="00E007BF">
        <w:t xml:space="preserve">norādīto personu, uz kuras iespējām </w:t>
      </w:r>
      <w:r>
        <w:rPr>
          <w:szCs w:val="28"/>
        </w:rPr>
        <w:t>pretendents</w:t>
      </w:r>
      <w:r w:rsidRPr="005C2677">
        <w:rPr>
          <w:szCs w:val="28"/>
        </w:rPr>
        <w:t xml:space="preserve"> </w:t>
      </w:r>
      <w:r w:rsidRPr="00E007BF">
        <w:t xml:space="preserve">balstās, lai apliecinātu, ka tā kvalifikācija atbilst paziņojumā par līgumu vai </w:t>
      </w:r>
      <w:r w:rsidR="00FB11FF">
        <w:t>I</w:t>
      </w:r>
      <w:r w:rsidR="00FB11FF" w:rsidRPr="00E007BF">
        <w:t xml:space="preserve">epirkuma </w:t>
      </w:r>
      <w:r w:rsidRPr="00E007BF">
        <w:t xml:space="preserve">procedūras dokumentos noteiktajām prasībām, ir attiecināmi </w:t>
      </w:r>
      <w:r>
        <w:t>Likuma</w:t>
      </w:r>
      <w:r w:rsidRPr="00E007BF">
        <w:t xml:space="preserve"> 39</w:t>
      </w:r>
      <w:r w:rsidR="00991D07">
        <w:t>.</w:t>
      </w:r>
      <w:r w:rsidRPr="00E007BF">
        <w:rPr>
          <w:vertAlign w:val="superscript"/>
        </w:rPr>
        <w:t>1</w:t>
      </w:r>
      <w:r w:rsidR="00045A3D">
        <w:rPr>
          <w:vertAlign w:val="superscript"/>
        </w:rPr>
        <w:t> </w:t>
      </w:r>
      <w:r w:rsidRPr="00E007BF">
        <w:t>pant</w:t>
      </w:r>
      <w:r w:rsidR="00FB11FF">
        <w:t>a</w:t>
      </w:r>
      <w:r w:rsidRPr="00E007BF">
        <w:t xml:space="preserve"> pirmās daļas </w:t>
      </w:r>
      <w:r w:rsidR="00FB11FF">
        <w:t xml:space="preserve">1., </w:t>
      </w:r>
      <w:r w:rsidRPr="00E007BF">
        <w:t>2., 3., 4., 5.</w:t>
      </w:r>
      <w:r w:rsidR="00FB11FF">
        <w:t>, 6.</w:t>
      </w:r>
      <w:r w:rsidRPr="00E007BF">
        <w:t xml:space="preserve"> vai </w:t>
      </w:r>
      <w:r w:rsidR="00FB11FF">
        <w:t>7</w:t>
      </w:r>
      <w:r w:rsidRPr="00E007BF">
        <w:t>.punktā minētie nosacījumi.</w:t>
      </w:r>
    </w:p>
    <w:p w:rsidR="00FB658C" w:rsidRPr="00E007BF" w:rsidRDefault="00FB658C" w:rsidP="008E3B8E">
      <w:pPr>
        <w:ind w:firstLine="709"/>
        <w:jc w:val="both"/>
      </w:pPr>
      <w:r w:rsidRPr="00EF7820">
        <w:t>6.2.</w:t>
      </w:r>
      <w:r w:rsidR="008E3B8E">
        <w:t> </w:t>
      </w:r>
      <w:r>
        <w:rPr>
          <w:szCs w:val="28"/>
        </w:rPr>
        <w:t>pretendent</w:t>
      </w:r>
      <w:r w:rsidR="00FB11FF">
        <w:rPr>
          <w:szCs w:val="28"/>
        </w:rPr>
        <w:t>a</w:t>
      </w:r>
      <w:r w:rsidRPr="005C2677">
        <w:rPr>
          <w:szCs w:val="28"/>
        </w:rPr>
        <w:t xml:space="preserve"> </w:t>
      </w:r>
      <w:r w:rsidRPr="00E007BF">
        <w:t>iesniegtā infor</w:t>
      </w:r>
      <w:r>
        <w:t>mācija neatbilst Nolikuma 4. un 5.</w:t>
      </w:r>
      <w:r w:rsidRPr="00E007BF">
        <w:t>punktā noteiktajām prasībām</w:t>
      </w:r>
      <w:r w:rsidR="006F6884">
        <w:t>.</w:t>
      </w:r>
    </w:p>
    <w:p w:rsidR="00FB658C" w:rsidRPr="00E007BF" w:rsidRDefault="00FB658C" w:rsidP="008E3B8E">
      <w:pPr>
        <w:ind w:firstLine="709"/>
        <w:jc w:val="both"/>
      </w:pPr>
      <w:r w:rsidRPr="00EF7820">
        <w:t>6.3.</w:t>
      </w:r>
      <w:r w:rsidR="008E3B8E">
        <w:t> </w:t>
      </w:r>
      <w:r>
        <w:rPr>
          <w:szCs w:val="28"/>
        </w:rPr>
        <w:t>pretendenta</w:t>
      </w:r>
      <w:r w:rsidRPr="005C2677">
        <w:rPr>
          <w:szCs w:val="28"/>
        </w:rPr>
        <w:t xml:space="preserve"> </w:t>
      </w:r>
      <w:r w:rsidRPr="00E007BF">
        <w:t>Tehniskais piedāvājums neatbilst Nolikuma prasībām</w:t>
      </w:r>
      <w:r w:rsidR="006F6884">
        <w:t>.</w:t>
      </w:r>
    </w:p>
    <w:p w:rsidR="00B97D25" w:rsidRPr="00A07A0D" w:rsidRDefault="00FB658C" w:rsidP="008E3B8E">
      <w:pPr>
        <w:ind w:firstLine="709"/>
        <w:jc w:val="both"/>
      </w:pPr>
      <w:r w:rsidRPr="00EF7820">
        <w:t>6.4.</w:t>
      </w:r>
      <w:r w:rsidR="008E3B8E">
        <w:t> </w:t>
      </w:r>
      <w:r w:rsidRPr="00E007BF">
        <w:t xml:space="preserve">ja ir pamats apšaubīt </w:t>
      </w:r>
      <w:r>
        <w:rPr>
          <w:szCs w:val="28"/>
        </w:rPr>
        <w:t>pretendenta</w:t>
      </w:r>
      <w:r w:rsidRPr="005C2677">
        <w:rPr>
          <w:szCs w:val="28"/>
        </w:rPr>
        <w:t xml:space="preserve"> </w:t>
      </w:r>
      <w:r w:rsidRPr="00E007BF">
        <w:t xml:space="preserve">statusu, </w:t>
      </w:r>
      <w:r w:rsidR="00FB11FF">
        <w:t>I</w:t>
      </w:r>
      <w:r w:rsidRPr="00E007BF">
        <w:t xml:space="preserve">epirkuma komisijai ir tiesības jebkurā laikā pieprasīt no </w:t>
      </w:r>
      <w:r>
        <w:rPr>
          <w:szCs w:val="28"/>
        </w:rPr>
        <w:t>pretendenta</w:t>
      </w:r>
      <w:r w:rsidRPr="00E007BF">
        <w:t xml:space="preserve">, kas izturējis kvalifikācijas pārbaudi, apliecinājumu, ka viņa kvalifikācija joprojām atbilst Nolikumā noteiktajām prasībām. Ja </w:t>
      </w:r>
      <w:r w:rsidR="00FB11FF">
        <w:t>I</w:t>
      </w:r>
      <w:r w:rsidR="00FB11FF" w:rsidRPr="00E007BF">
        <w:t xml:space="preserve">epirkuma </w:t>
      </w:r>
      <w:r w:rsidRPr="00E007BF">
        <w:t xml:space="preserve">komisijai rodas šaubas par iesniegtās dokumenta kopijas autentiskumu, tā pieprasa, lai </w:t>
      </w:r>
      <w:r>
        <w:rPr>
          <w:szCs w:val="28"/>
        </w:rPr>
        <w:t>pretendents</w:t>
      </w:r>
      <w:r w:rsidRPr="005C2677">
        <w:rPr>
          <w:szCs w:val="28"/>
        </w:rPr>
        <w:t xml:space="preserve"> </w:t>
      </w:r>
      <w:r w:rsidRPr="00E007BF">
        <w:t xml:space="preserve">uzrāda dokumenta oriģinālu vai iesniedz apliecinātu dokumenta kopiju. Gadījumā, ja </w:t>
      </w:r>
      <w:r>
        <w:rPr>
          <w:szCs w:val="28"/>
        </w:rPr>
        <w:t>pretendents</w:t>
      </w:r>
      <w:r w:rsidRPr="005C2677">
        <w:rPr>
          <w:szCs w:val="28"/>
        </w:rPr>
        <w:t xml:space="preserve"> </w:t>
      </w:r>
      <w:r w:rsidRPr="00E007BF">
        <w:t xml:space="preserve">nepilda šīs prasības, vai atklājas, ka sniegtas nepatiesas vai neprecīzas ziņas, </w:t>
      </w:r>
      <w:r w:rsidR="00FB11FF">
        <w:t>I</w:t>
      </w:r>
      <w:r w:rsidRPr="00E007BF">
        <w:t>epirkuma komisija piep</w:t>
      </w:r>
      <w:r w:rsidR="001F4510">
        <w:t>rasa attiecīgo ziņu skaidrojumu</w:t>
      </w:r>
      <w:r w:rsidR="00FB11FF">
        <w:t>.</w:t>
      </w:r>
    </w:p>
    <w:p w:rsidR="001F4510" w:rsidRDefault="001F4510" w:rsidP="00C71026">
      <w:pPr>
        <w:ind w:right="-2"/>
        <w:jc w:val="both"/>
        <w:rPr>
          <w:b/>
        </w:rPr>
      </w:pPr>
    </w:p>
    <w:p w:rsidR="00176E27" w:rsidRPr="00DB5F66" w:rsidRDefault="00174EB8" w:rsidP="008E3B8E">
      <w:pPr>
        <w:ind w:right="-2" w:firstLine="709"/>
        <w:jc w:val="both"/>
        <w:rPr>
          <w:b/>
        </w:rPr>
      </w:pPr>
      <w:r w:rsidRPr="00DB5F66">
        <w:rPr>
          <w:b/>
        </w:rPr>
        <w:t>7</w:t>
      </w:r>
      <w:r w:rsidR="00C224E2" w:rsidRPr="00DB5F66">
        <w:rPr>
          <w:b/>
        </w:rPr>
        <w:t>.</w:t>
      </w:r>
      <w:r w:rsidR="008E3B8E">
        <w:rPr>
          <w:b/>
        </w:rPr>
        <w:t> </w:t>
      </w:r>
      <w:r w:rsidR="00C224E2" w:rsidRPr="00DB5F66">
        <w:rPr>
          <w:b/>
        </w:rPr>
        <w:t>Piedāvājuma izvēles kritēriji</w:t>
      </w:r>
    </w:p>
    <w:p w:rsidR="00B40EE2" w:rsidRDefault="00B40EE2" w:rsidP="008E3B8E">
      <w:pPr>
        <w:ind w:right="-86" w:firstLine="709"/>
        <w:jc w:val="both"/>
      </w:pPr>
      <w:r w:rsidRPr="00661BDA">
        <w:t xml:space="preserve">Pretendenta piedāvājuma izvēles kritērijs ir viszemākā līgumcena katrā </w:t>
      </w:r>
      <w:r w:rsidR="00C228CD">
        <w:t xml:space="preserve">Iepirkuma priekšmeta </w:t>
      </w:r>
      <w:r w:rsidRPr="00661BDA">
        <w:t xml:space="preserve">daļā atsevišķi ar nodokļiem (izņemot </w:t>
      </w:r>
      <w:r w:rsidR="006F6884">
        <w:t>pievienotās vērtības n</w:t>
      </w:r>
      <w:r w:rsidR="006F1880">
        <w:t>o</w:t>
      </w:r>
      <w:r w:rsidR="006F6884">
        <w:t>dokli (turpmāk –</w:t>
      </w:r>
      <w:r w:rsidRPr="00661BDA">
        <w:t xml:space="preserve">PVN) un izdevumiem (t.sk. ar </w:t>
      </w:r>
      <w:r w:rsidR="00C228CD">
        <w:t>p</w:t>
      </w:r>
      <w:r w:rsidRPr="00661BDA">
        <w:t xml:space="preserve">reču piegādes, </w:t>
      </w:r>
      <w:r w:rsidRPr="00661BDA">
        <w:rPr>
          <w:bCs/>
        </w:rPr>
        <w:t>izkraušanas un citas izmaksas</w:t>
      </w:r>
      <w:r w:rsidRPr="00661BDA">
        <w:t>), kas atbilst Nolikumā minētajām prasībām un Tehniskajai specifikācijai.</w:t>
      </w:r>
    </w:p>
    <w:p w:rsidR="0055040A" w:rsidRPr="00DB5F66" w:rsidRDefault="0055040A" w:rsidP="004D2AE8">
      <w:pPr>
        <w:ind w:right="-2" w:firstLine="567"/>
        <w:jc w:val="both"/>
        <w:rPr>
          <w:b/>
        </w:rPr>
      </w:pPr>
    </w:p>
    <w:p w:rsidR="00D92E3E" w:rsidRPr="00DB5F66" w:rsidRDefault="00174EB8" w:rsidP="008E3B8E">
      <w:pPr>
        <w:ind w:right="-2" w:firstLine="709"/>
        <w:jc w:val="both"/>
        <w:rPr>
          <w:b/>
        </w:rPr>
      </w:pPr>
      <w:r w:rsidRPr="00DB5F66">
        <w:rPr>
          <w:b/>
        </w:rPr>
        <w:t>8</w:t>
      </w:r>
      <w:r w:rsidR="00176E27" w:rsidRPr="00DB5F66">
        <w:rPr>
          <w:b/>
        </w:rPr>
        <w:t>.</w:t>
      </w:r>
      <w:r w:rsidR="008E3B8E">
        <w:rPr>
          <w:b/>
        </w:rPr>
        <w:t> </w:t>
      </w:r>
      <w:r w:rsidR="00D92E3E" w:rsidRPr="00DB5F66">
        <w:rPr>
          <w:b/>
        </w:rPr>
        <w:t xml:space="preserve">Iepirkuma </w:t>
      </w:r>
      <w:smartTag w:uri="schemas-tilde-lv/tildestengine" w:element="veidnes">
        <w:smartTagPr>
          <w:attr w:name="id" w:val="-1"/>
          <w:attr w:name="baseform" w:val="Līgums"/>
          <w:attr w:name="text" w:val="līgums&#10;"/>
        </w:smartTagPr>
        <w:r w:rsidR="00D92E3E" w:rsidRPr="00DB5F66">
          <w:rPr>
            <w:b/>
          </w:rPr>
          <w:t>līgums</w:t>
        </w:r>
      </w:smartTag>
    </w:p>
    <w:p w:rsidR="006064A5" w:rsidRPr="005C2677" w:rsidRDefault="006064A5" w:rsidP="008E3B8E">
      <w:pPr>
        <w:ind w:firstLine="709"/>
        <w:jc w:val="both"/>
      </w:pPr>
      <w:r w:rsidRPr="00A2111B">
        <w:t>8.1.</w:t>
      </w:r>
      <w:r w:rsidR="008E3B8E">
        <w:t> </w:t>
      </w:r>
      <w:r w:rsidRPr="005C2677">
        <w:t xml:space="preserve">Iepirkuma līguma projekts ir Nolikuma neatņemama sastāvdaļa </w:t>
      </w:r>
      <w:r w:rsidR="00594D74">
        <w:t>(</w:t>
      </w:r>
      <w:r w:rsidR="00BA64CD">
        <w:t>4</w:t>
      </w:r>
      <w:r w:rsidRPr="005C2677">
        <w:t>.</w:t>
      </w:r>
      <w:r w:rsidR="002369DC">
        <w:t> </w:t>
      </w:r>
      <w:r w:rsidRPr="005C2677">
        <w:t>pielikums).</w:t>
      </w:r>
    </w:p>
    <w:p w:rsidR="006064A5" w:rsidRPr="00E303A1" w:rsidRDefault="006064A5" w:rsidP="008E3B8E">
      <w:pPr>
        <w:ind w:firstLine="709"/>
        <w:jc w:val="both"/>
        <w:rPr>
          <w:b/>
        </w:rPr>
      </w:pPr>
      <w:r w:rsidRPr="000E519E">
        <w:t>8.2.</w:t>
      </w:r>
      <w:r w:rsidR="008E3B8E">
        <w:t> </w:t>
      </w:r>
      <w:r w:rsidRPr="00E303A1">
        <w:t xml:space="preserve">Saskaņā ar </w:t>
      </w:r>
      <w:r>
        <w:t>Likuma</w:t>
      </w:r>
      <w:r w:rsidRPr="00E303A1">
        <w:t xml:space="preserve"> 67.panta ceturto daļu, Pasūtītājs Iepirkuma līgumu vai vispārīgo vienošanos slēdz</w:t>
      </w:r>
      <w:r w:rsidRPr="00E303A1">
        <w:rPr>
          <w:rFonts w:ascii="Arial" w:hAnsi="Arial" w:cs="Arial"/>
        </w:rPr>
        <w:t xml:space="preserve"> </w:t>
      </w:r>
      <w:r w:rsidRPr="00E303A1">
        <w:t xml:space="preserve">ne agrāk kā nākamajā darbdienā pēc nogaidīšanas termiņa beigām, ja Iepirkumu uzraudzības birojā nav </w:t>
      </w:r>
      <w:r>
        <w:t>Likuma</w:t>
      </w:r>
      <w:r w:rsidRPr="00E303A1">
        <w:t xml:space="preserve"> </w:t>
      </w:r>
      <w:hyperlink r:id="rId11" w:anchor="p83" w:tgtFrame="_blank" w:history="1">
        <w:r w:rsidRPr="00E303A1">
          <w:t>83.pantā</w:t>
        </w:r>
      </w:hyperlink>
      <w:r w:rsidRPr="00E303A1">
        <w:t xml:space="preserve"> noteiktajā kārtībā iesniegts iesniegums par </w:t>
      </w:r>
      <w:r w:rsidR="003314B0">
        <w:t>I</w:t>
      </w:r>
      <w:r w:rsidRPr="00E303A1">
        <w:t>epirkuma procedūras pārkāpumiem.</w:t>
      </w:r>
      <w:r w:rsidRPr="00E303A1">
        <w:rPr>
          <w:b/>
        </w:rPr>
        <w:t xml:space="preserve"> </w:t>
      </w:r>
      <w:r w:rsidRPr="00E303A1">
        <w:t xml:space="preserve">Saskaņā ar </w:t>
      </w:r>
      <w:r>
        <w:t>Likuma</w:t>
      </w:r>
      <w:r w:rsidRPr="00E303A1">
        <w:t xml:space="preserve"> 67.panta piekto daļu </w:t>
      </w:r>
      <w:r>
        <w:t>Likuma</w:t>
      </w:r>
      <w:r w:rsidRPr="00E303A1">
        <w:t xml:space="preserve"> 67.panta ceturtajā daļā minētais </w:t>
      </w:r>
      <w:r w:rsidR="003314B0">
        <w:t>no</w:t>
      </w:r>
      <w:r w:rsidRPr="00E303A1">
        <w:t>gaidīšanas termiņš ir:</w:t>
      </w:r>
    </w:p>
    <w:p w:rsidR="006064A5" w:rsidRPr="00E303A1" w:rsidRDefault="006064A5" w:rsidP="008E3B8E">
      <w:pPr>
        <w:pStyle w:val="tv2131"/>
        <w:spacing w:line="240" w:lineRule="auto"/>
        <w:ind w:firstLine="709"/>
        <w:jc w:val="both"/>
        <w:rPr>
          <w:color w:val="auto"/>
          <w:sz w:val="24"/>
          <w:szCs w:val="24"/>
        </w:rPr>
      </w:pPr>
      <w:r w:rsidRPr="00E303A1">
        <w:rPr>
          <w:color w:val="auto"/>
          <w:sz w:val="24"/>
          <w:szCs w:val="24"/>
        </w:rPr>
        <w:t>1)</w:t>
      </w:r>
      <w:r w:rsidR="008E3B8E">
        <w:rPr>
          <w:color w:val="auto"/>
          <w:sz w:val="24"/>
          <w:szCs w:val="24"/>
        </w:rPr>
        <w:t> </w:t>
      </w:r>
      <w:r w:rsidRPr="00E303A1">
        <w:rPr>
          <w:color w:val="auto"/>
          <w:sz w:val="24"/>
          <w:szCs w:val="24"/>
        </w:rPr>
        <w:t>10</w:t>
      </w:r>
      <w:r w:rsidR="002369DC">
        <w:rPr>
          <w:color w:val="auto"/>
          <w:sz w:val="24"/>
          <w:szCs w:val="24"/>
        </w:rPr>
        <w:t> </w:t>
      </w:r>
      <w:r w:rsidRPr="00E303A1">
        <w:rPr>
          <w:color w:val="auto"/>
          <w:sz w:val="24"/>
          <w:szCs w:val="24"/>
        </w:rPr>
        <w:t xml:space="preserve">(desmit) dienas pēc dienas, kad </w:t>
      </w:r>
      <w:r>
        <w:rPr>
          <w:color w:val="auto"/>
          <w:sz w:val="24"/>
          <w:szCs w:val="24"/>
        </w:rPr>
        <w:t>Likuma</w:t>
      </w:r>
      <w:r w:rsidRPr="00E303A1">
        <w:rPr>
          <w:color w:val="auto"/>
          <w:sz w:val="24"/>
          <w:szCs w:val="24"/>
        </w:rPr>
        <w:t xml:space="preserve"> </w:t>
      </w:r>
      <w:hyperlink r:id="rId12" w:anchor="p32" w:tgtFrame="_blank" w:history="1">
        <w:r w:rsidRPr="00E303A1">
          <w:rPr>
            <w:color w:val="auto"/>
            <w:sz w:val="24"/>
            <w:szCs w:val="24"/>
          </w:rPr>
          <w:t>32.panta</w:t>
        </w:r>
      </w:hyperlink>
      <w:r w:rsidRPr="00E303A1">
        <w:rPr>
          <w:color w:val="auto"/>
          <w:sz w:val="24"/>
          <w:szCs w:val="24"/>
        </w:rPr>
        <w:t xml:space="preserve"> otrajā daļā minētā informācija nosūtīta visiem </w:t>
      </w:r>
      <w:r w:rsidRPr="00BB3A25">
        <w:rPr>
          <w:color w:val="auto"/>
          <w:sz w:val="24"/>
          <w:szCs w:val="24"/>
        </w:rPr>
        <w:t>kandidāt</w:t>
      </w:r>
      <w:r>
        <w:rPr>
          <w:color w:val="auto"/>
          <w:sz w:val="24"/>
          <w:szCs w:val="24"/>
        </w:rPr>
        <w:t>iem</w:t>
      </w:r>
      <w:r w:rsidRPr="00BB3A25">
        <w:rPr>
          <w:color w:val="auto"/>
          <w:sz w:val="24"/>
          <w:szCs w:val="24"/>
        </w:rPr>
        <w:t xml:space="preserve"> </w:t>
      </w:r>
      <w:r w:rsidRPr="00E303A1">
        <w:rPr>
          <w:color w:val="auto"/>
          <w:sz w:val="24"/>
          <w:szCs w:val="24"/>
        </w:rPr>
        <w:t>pa faksu vai elektroniski, izmantojot drošu elektronisko parakstu, vai nodota personiski, un papildus viena darbdiena;</w:t>
      </w:r>
    </w:p>
    <w:p w:rsidR="006064A5" w:rsidRPr="006768A7" w:rsidRDefault="006064A5" w:rsidP="008E3B8E">
      <w:pPr>
        <w:pStyle w:val="tv2131"/>
        <w:spacing w:line="240" w:lineRule="auto"/>
        <w:ind w:firstLine="709"/>
        <w:jc w:val="both"/>
        <w:rPr>
          <w:color w:val="auto"/>
          <w:sz w:val="24"/>
          <w:szCs w:val="24"/>
        </w:rPr>
      </w:pPr>
      <w:r w:rsidRPr="00E303A1">
        <w:rPr>
          <w:color w:val="auto"/>
          <w:sz w:val="24"/>
          <w:szCs w:val="24"/>
        </w:rPr>
        <w:t>2)</w:t>
      </w:r>
      <w:r w:rsidR="008E3B8E">
        <w:rPr>
          <w:color w:val="auto"/>
          <w:sz w:val="24"/>
          <w:szCs w:val="24"/>
        </w:rPr>
        <w:t> </w:t>
      </w:r>
      <w:r w:rsidRPr="00E303A1">
        <w:rPr>
          <w:color w:val="auto"/>
          <w:sz w:val="24"/>
          <w:szCs w:val="24"/>
        </w:rPr>
        <w:t>15</w:t>
      </w:r>
      <w:r w:rsidR="002369DC">
        <w:rPr>
          <w:color w:val="auto"/>
          <w:sz w:val="24"/>
          <w:szCs w:val="24"/>
        </w:rPr>
        <w:t> </w:t>
      </w:r>
      <w:r>
        <w:rPr>
          <w:color w:val="auto"/>
          <w:sz w:val="24"/>
          <w:szCs w:val="24"/>
        </w:rPr>
        <w:t xml:space="preserve">(piecpadsmit) </w:t>
      </w:r>
      <w:r w:rsidRPr="00E303A1">
        <w:rPr>
          <w:color w:val="auto"/>
          <w:sz w:val="24"/>
          <w:szCs w:val="24"/>
        </w:rPr>
        <w:t xml:space="preserve">dienas pēc </w:t>
      </w:r>
      <w:r>
        <w:rPr>
          <w:color w:val="auto"/>
          <w:sz w:val="24"/>
          <w:szCs w:val="24"/>
        </w:rPr>
        <w:t>Likuma</w:t>
      </w:r>
      <w:r w:rsidRPr="00E303A1">
        <w:rPr>
          <w:color w:val="auto"/>
          <w:sz w:val="24"/>
          <w:szCs w:val="24"/>
        </w:rPr>
        <w:t xml:space="preserve"> </w:t>
      </w:r>
      <w:hyperlink r:id="rId13" w:anchor="p32" w:tgtFrame="_blank" w:history="1">
        <w:r w:rsidRPr="00E303A1">
          <w:rPr>
            <w:color w:val="auto"/>
            <w:sz w:val="24"/>
            <w:szCs w:val="24"/>
          </w:rPr>
          <w:t>32.panta</w:t>
        </w:r>
      </w:hyperlink>
      <w:r w:rsidRPr="00E303A1">
        <w:rPr>
          <w:color w:val="auto"/>
          <w:sz w:val="24"/>
          <w:szCs w:val="24"/>
        </w:rPr>
        <w:t xml:space="preserve"> otrajā daļā minētās informācijas nosūtīšanas dienas, ja kaut vienam </w:t>
      </w:r>
      <w:r w:rsidRPr="00BB3A25">
        <w:rPr>
          <w:color w:val="auto"/>
          <w:sz w:val="24"/>
          <w:szCs w:val="24"/>
        </w:rPr>
        <w:t xml:space="preserve">kandidātam </w:t>
      </w:r>
      <w:r w:rsidRPr="00E303A1">
        <w:rPr>
          <w:color w:val="auto"/>
          <w:sz w:val="24"/>
          <w:szCs w:val="24"/>
        </w:rPr>
        <w:t>tā nosūtīta pa pastu, un papildus viena darbdiena.</w:t>
      </w:r>
    </w:p>
    <w:p w:rsidR="006064A5" w:rsidRPr="005C2677" w:rsidRDefault="006064A5" w:rsidP="008E3B8E">
      <w:pPr>
        <w:ind w:firstLine="709"/>
        <w:jc w:val="both"/>
      </w:pPr>
      <w:r w:rsidRPr="000E519E">
        <w:t>8.3.</w:t>
      </w:r>
      <w:r w:rsidR="008E3B8E">
        <w:t> </w:t>
      </w:r>
      <w:r>
        <w:rPr>
          <w:szCs w:val="28"/>
        </w:rPr>
        <w:t>Pretendentiem</w:t>
      </w:r>
      <w:r w:rsidRPr="005C2677">
        <w:t xml:space="preserve">, kurus noteica par </w:t>
      </w:r>
      <w:r>
        <w:t>atklātā</w:t>
      </w:r>
      <w:r w:rsidRPr="005C2677">
        <w:t xml:space="preserve"> konkursa uzvarētājiem, ne ātrāk kā nākamajā darb</w:t>
      </w:r>
      <w:r w:rsidR="002369DC">
        <w:t xml:space="preserve">a </w:t>
      </w:r>
      <w:r w:rsidRPr="005C2677">
        <w:t>dienā pēc nogaidīšanas termiņa beigām un ne vēlāk, ka 10</w:t>
      </w:r>
      <w:r w:rsidR="002369DC">
        <w:t> </w:t>
      </w:r>
      <w:r>
        <w:t xml:space="preserve">(desmit) </w:t>
      </w:r>
      <w:r w:rsidRPr="005C2677">
        <w:t xml:space="preserve">darba dienu laikā jānoslēdz Iepirkuma </w:t>
      </w:r>
      <w:smartTag w:uri="schemas-tilde-lv/tildestengine" w:element="veidnes">
        <w:smartTagPr>
          <w:attr w:name="id" w:val="-1"/>
          <w:attr w:name="baseform" w:val="Līgums"/>
          <w:attr w:name="text" w:val="Līgums"/>
        </w:smartTagPr>
        <w:r w:rsidRPr="005C2677">
          <w:t>līgums</w:t>
        </w:r>
      </w:smartTag>
      <w:r w:rsidRPr="005C2677">
        <w:t xml:space="preserve"> ar Pasūtītāju.</w:t>
      </w:r>
    </w:p>
    <w:p w:rsidR="00851418" w:rsidRPr="00DB5F66" w:rsidRDefault="00174EB8" w:rsidP="008E3B8E">
      <w:pPr>
        <w:ind w:right="-2" w:firstLine="709"/>
        <w:jc w:val="both"/>
      </w:pPr>
      <w:r w:rsidRPr="00735A55">
        <w:t>8.4.</w:t>
      </w:r>
      <w:r w:rsidR="008E3B8E">
        <w:t> </w:t>
      </w:r>
      <w:r w:rsidR="00851418" w:rsidRPr="00DB5F66">
        <w:rPr>
          <w:color w:val="000000"/>
        </w:rPr>
        <w:t>Ja pretendents, kura</w:t>
      </w:r>
      <w:r w:rsidR="00A65B06">
        <w:rPr>
          <w:color w:val="000000"/>
        </w:rPr>
        <w:t>m piešķirtas Iepirkuma līguma slēgšanas tiesības</w:t>
      </w:r>
      <w:r w:rsidR="00851418" w:rsidRPr="00DB5F66">
        <w:rPr>
          <w:color w:val="000000"/>
        </w:rPr>
        <w:t xml:space="preserve">, atsakās slēgt </w:t>
      </w:r>
      <w:r w:rsidR="003314B0">
        <w:rPr>
          <w:color w:val="000000"/>
        </w:rPr>
        <w:t>I</w:t>
      </w:r>
      <w:r w:rsidR="00851418" w:rsidRPr="00DB5F66">
        <w:rPr>
          <w:color w:val="000000"/>
        </w:rPr>
        <w:t xml:space="preserve">epirkuma līgumu vai nenoslēdz to paredzētajā termiņā, tiesības slēgt Iepirkuma līgumu tiek piešķirtas nākamajam pretendentam, kura piedāvājums ir atzīts par </w:t>
      </w:r>
      <w:r w:rsidR="003314B0">
        <w:rPr>
          <w:color w:val="000000"/>
        </w:rPr>
        <w:t>atbilstošo piedāvājuma izvēles kritērijam</w:t>
      </w:r>
      <w:r w:rsidR="00851418" w:rsidRPr="00DB5F66">
        <w:rPr>
          <w:color w:val="000000"/>
        </w:rPr>
        <w:t>. Pirms lēmuma pieņemšanas par līguma noslēgšanu ar nākamo pretendentu, kurš piedāvājis zemāko cenu, Pasūtītājs izvērtē, vai tas nav uzskatāms par vienu tirgus dalībnieku kopā ar sākotnēji izraudzīto pretendentu, kurš atteicās slēgt Iepirkuma līgumu ar Pasūtītāju. Ja arī nākamais izraudzītais pretendents atsakās slēgt Iepirkuma līgumu vai nenoslēdz to 5</w:t>
      </w:r>
      <w:r w:rsidR="002369DC">
        <w:rPr>
          <w:color w:val="000000"/>
        </w:rPr>
        <w:t> </w:t>
      </w:r>
      <w:r w:rsidR="00851418" w:rsidRPr="00DB5F66">
        <w:rPr>
          <w:color w:val="000000"/>
        </w:rPr>
        <w:t>(piecu) darb</w:t>
      </w:r>
      <w:r w:rsidR="002369DC">
        <w:rPr>
          <w:color w:val="000000"/>
        </w:rPr>
        <w:t>a</w:t>
      </w:r>
      <w:r w:rsidR="00851418" w:rsidRPr="00DB5F66">
        <w:rPr>
          <w:color w:val="000000"/>
        </w:rPr>
        <w:t xml:space="preserve">dienu laikā pēc Iepirkuma komisijas piedāvājuma nosūtīšanas, Iepirkuma komisija pieņem lēmumu </w:t>
      </w:r>
      <w:r w:rsidR="00851418" w:rsidRPr="00DB5F66">
        <w:rPr>
          <w:color w:val="000000"/>
          <w:u w:val="single"/>
        </w:rPr>
        <w:t>pārtraukt</w:t>
      </w:r>
      <w:r w:rsidR="00851418" w:rsidRPr="00DB5F66">
        <w:rPr>
          <w:color w:val="000000"/>
        </w:rPr>
        <w:t xml:space="preserve"> </w:t>
      </w:r>
      <w:r w:rsidR="003314B0">
        <w:rPr>
          <w:color w:val="000000"/>
        </w:rPr>
        <w:t>I</w:t>
      </w:r>
      <w:r w:rsidR="00851418" w:rsidRPr="00DB5F66">
        <w:rPr>
          <w:color w:val="000000"/>
        </w:rPr>
        <w:t>epirkumu.</w:t>
      </w:r>
    </w:p>
    <w:p w:rsidR="00851418" w:rsidRPr="00DB5F66" w:rsidRDefault="00174EB8" w:rsidP="008E3B8E">
      <w:pPr>
        <w:ind w:right="-2" w:firstLine="709"/>
        <w:jc w:val="both"/>
      </w:pPr>
      <w:r w:rsidRPr="00735A55">
        <w:t>8.5.</w:t>
      </w:r>
      <w:r w:rsidR="008E3B8E">
        <w:t> </w:t>
      </w:r>
      <w:r w:rsidR="00851418" w:rsidRPr="00DB5F66">
        <w:t xml:space="preserve">Iepirkuma </w:t>
      </w:r>
      <w:smartTag w:uri="schemas-tilde-lv/tildestengine" w:element="veidnes">
        <w:smartTagPr>
          <w:attr w:name="text" w:val="Līgums"/>
          <w:attr w:name="baseform" w:val="Līgums"/>
          <w:attr w:name="id" w:val="-1"/>
        </w:smartTagPr>
        <w:r w:rsidR="00851418" w:rsidRPr="00DB5F66">
          <w:t>līgums</w:t>
        </w:r>
      </w:smartTag>
      <w:r w:rsidR="00851418" w:rsidRPr="00DB5F66">
        <w:t xml:space="preserve"> tiks slēgts saskaņā ar pretendenta Finanšu piedāvājumā norādītajām cenām.</w:t>
      </w:r>
    </w:p>
    <w:p w:rsidR="009854E4" w:rsidRPr="00C75427" w:rsidRDefault="00747842" w:rsidP="008E3B8E">
      <w:pPr>
        <w:ind w:firstLine="709"/>
        <w:jc w:val="both"/>
      </w:pPr>
      <w:r>
        <w:t>8.6</w:t>
      </w:r>
      <w:r w:rsidR="009A26AD" w:rsidRPr="00C75427">
        <w:t>. </w:t>
      </w:r>
      <w:r w:rsidR="009854E4" w:rsidRPr="00C75427">
        <w:t>Nolikumā norādītais apjoms ir aptuvens un iepirkuma līguma darbības laikā var mainīties (atkarībā no pieejamā finansējuma un Pasūtītāja nepieciešamības preču daudzums katrā atsevišķā Iepirkuma daļā var tikt samazināts līdz pat 90%</w:t>
      </w:r>
      <w:r w:rsidR="002369DC">
        <w:t> </w:t>
      </w:r>
      <w:r w:rsidR="009854E4" w:rsidRPr="00C75427">
        <w:t>(deviņdesmit procentiem)).</w:t>
      </w:r>
    </w:p>
    <w:p w:rsidR="009A26AD" w:rsidRPr="009A26AD" w:rsidRDefault="009A26AD" w:rsidP="009854E4">
      <w:pPr>
        <w:ind w:right="-2"/>
        <w:jc w:val="both"/>
        <w:rPr>
          <w:b/>
        </w:rPr>
      </w:pPr>
    </w:p>
    <w:p w:rsidR="00176E27" w:rsidRPr="00DB5F66" w:rsidRDefault="00176E27" w:rsidP="008E3B8E">
      <w:pPr>
        <w:ind w:right="-2" w:firstLine="709"/>
        <w:jc w:val="both"/>
        <w:rPr>
          <w:b/>
        </w:rPr>
      </w:pPr>
      <w:r w:rsidRPr="00DB5F66">
        <w:rPr>
          <w:b/>
        </w:rPr>
        <w:t>9.</w:t>
      </w:r>
      <w:r w:rsidR="008E3B8E">
        <w:rPr>
          <w:b/>
        </w:rPr>
        <w:t> </w:t>
      </w:r>
      <w:r w:rsidRPr="00DB5F66">
        <w:rPr>
          <w:b/>
        </w:rPr>
        <w:t>Citi nosacījumi</w:t>
      </w:r>
    </w:p>
    <w:p w:rsidR="00887288" w:rsidRDefault="00887288" w:rsidP="00887288">
      <w:pPr>
        <w:ind w:firstLine="709"/>
        <w:jc w:val="both"/>
      </w:pPr>
      <w:r w:rsidRPr="00A2111B">
        <w:t>9.1.</w:t>
      </w:r>
      <w:r>
        <w:t> </w:t>
      </w:r>
      <w:r w:rsidRPr="005C2677">
        <w:t xml:space="preserve">Līguma darbības laikā </w:t>
      </w:r>
      <w:r>
        <w:rPr>
          <w:szCs w:val="28"/>
        </w:rPr>
        <w:t>pretendents</w:t>
      </w:r>
      <w:r w:rsidRPr="005C2677">
        <w:t xml:space="preserve"> piedāvājumā norādītās cenas netiek paaugstinātas. </w:t>
      </w:r>
      <w:r>
        <w:rPr>
          <w:szCs w:val="28"/>
        </w:rPr>
        <w:t>Pretendentam</w:t>
      </w:r>
      <w:r w:rsidRPr="00341900">
        <w:t xml:space="preserve"> ir tiesības jebkurā brīdī samazināt norādītās cenas, vienojoties par to ar Pasūtītāju. Par cenu samazināšanu </w:t>
      </w:r>
      <w:r>
        <w:rPr>
          <w:szCs w:val="28"/>
        </w:rPr>
        <w:t>pretendents</w:t>
      </w:r>
      <w:r w:rsidRPr="00341900">
        <w:t xml:space="preserve"> informē Pasūtītāju vismaz 5</w:t>
      </w:r>
      <w:r>
        <w:t> </w:t>
      </w:r>
      <w:r w:rsidRPr="00341900">
        <w:t>(piecas) darba dienas iepriekš. Pasūtītāja piekrišanas gadījumā tiek noslēgta papildus vienošanas, kas ir Nolikuma līguma neatņemama sastāvdaļa.</w:t>
      </w:r>
      <w:r w:rsidRPr="00C71026">
        <w:t xml:space="preserve"> </w:t>
      </w:r>
      <w:r>
        <w:t>Pasūtītājam</w:t>
      </w:r>
      <w:r w:rsidRPr="00447870">
        <w:t xml:space="preserve"> ir tiesības pasūtīt nepieciešamo </w:t>
      </w:r>
      <w:r>
        <w:t>p</w:t>
      </w:r>
      <w:r w:rsidRPr="00447870">
        <w:t xml:space="preserve">reces daudzumu un </w:t>
      </w:r>
      <w:r>
        <w:t>p</w:t>
      </w:r>
      <w:r w:rsidRPr="00447870">
        <w:t xml:space="preserve">ārdevējam nav tiesību pieprasīt, lai </w:t>
      </w:r>
      <w:r>
        <w:t>Pasūtītāj</w:t>
      </w:r>
      <w:r w:rsidRPr="00447870">
        <w:t xml:space="preserve">s Līguma darbības laikā nopirktu un apmaksātu </w:t>
      </w:r>
      <w:r>
        <w:t>p</w:t>
      </w:r>
      <w:r w:rsidRPr="00447870">
        <w:t>rec</w:t>
      </w:r>
      <w:r>
        <w:t>es</w:t>
      </w:r>
      <w:r w:rsidRPr="00447870">
        <w:t xml:space="preserve"> konkrētajā noteiktajā daudzumā</w:t>
      </w:r>
      <w:r>
        <w:t>.</w:t>
      </w:r>
    </w:p>
    <w:p w:rsidR="00887288" w:rsidRPr="002F458D" w:rsidRDefault="00887288" w:rsidP="00887288">
      <w:pPr>
        <w:ind w:right="-2" w:firstLine="567"/>
        <w:jc w:val="both"/>
      </w:pPr>
      <w:r w:rsidRPr="00727355">
        <w:t>9.2.</w:t>
      </w:r>
      <w:r w:rsidRPr="002F458D">
        <w:t xml:space="preserve"> Plānojot </w:t>
      </w:r>
      <w:r>
        <w:t>preces piegādi ieslodzījuma vietā</w:t>
      </w:r>
      <w:r w:rsidRPr="002F458D">
        <w:t>, to nodrošināt darba laikā, ievērojot pusdienas pārtraukumu, t.i., no plkst.8.30 līdz plkst.12.30 un no plkst.13.00 līdz plkst.17.00, kā arī, ka piegādātāju (izpildītāju) pārstāvjiem (</w:t>
      </w:r>
      <w:r w:rsidR="009B08FB">
        <w:t>autovadītājiem</w:t>
      </w:r>
      <w:r w:rsidRPr="002F458D">
        <w:t xml:space="preserve">), lai iekļūtu ieslodzījuma vietas teritorijā, ir jāuzrāda personu apliecinošs dokuments – pase vai personas apliecība (identifikācijas karte). Uzrādot vadītāja apliecību, piegādātāju pārstāvji ieslodzījuma vietā ielaisti netiks. </w:t>
      </w:r>
    </w:p>
    <w:p w:rsidR="00887288" w:rsidRDefault="00887288" w:rsidP="00887288">
      <w:pPr>
        <w:ind w:right="-1" w:firstLine="567"/>
        <w:jc w:val="both"/>
      </w:pPr>
      <w:r w:rsidRPr="00727355">
        <w:t>9.2.</w:t>
      </w:r>
      <w:r w:rsidRPr="002F458D">
        <w:t xml:space="preserve"> Pretendents var iesniegt jautājumus par Nolikumu un/vai Iepirkuma priekšmetu, nosūtot tos elektroniski, pa faksu vai vēstules veidā, saskaņā ar Likuma 33.panta nosacījumiem, korespondences nosūtīšanas adrese: Ieslodzījuma vietu pārvalde, Stabu iela 89, Rīga, LV-1009. </w:t>
      </w:r>
      <w:smartTag w:uri="schemas-tilde-lv/tildestengine" w:element="veidnes">
        <w:smartTagPr>
          <w:attr w:name="id" w:val="-1"/>
          <w:attr w:name="baseform" w:val="Fakss"/>
          <w:attr w:name="text" w:val="Fakss"/>
        </w:smartTagPr>
        <w:r w:rsidRPr="002F458D">
          <w:t>Fakss</w:t>
        </w:r>
      </w:smartTag>
      <w:r w:rsidRPr="002F458D">
        <w:t xml:space="preserve"> 67278697, e-pasts: </w:t>
      </w:r>
      <w:hyperlink r:id="rId14" w:history="1">
        <w:r w:rsidRPr="002F458D">
          <w:rPr>
            <w:color w:val="0000FF"/>
            <w:u w:val="single"/>
          </w:rPr>
          <w:t>ievp@ievp.gov.lv</w:t>
        </w:r>
      </w:hyperlink>
      <w:r w:rsidRPr="002F458D">
        <w:t>; vai Nolikuma 1.2.apakšpunktā minētajām kontaktpersonām.</w:t>
      </w:r>
    </w:p>
    <w:p w:rsidR="00887288" w:rsidRPr="005C2677" w:rsidRDefault="00887288" w:rsidP="00887288">
      <w:pPr>
        <w:ind w:right="-1" w:firstLine="567"/>
        <w:jc w:val="both"/>
      </w:pPr>
      <w:r w:rsidRPr="00727355">
        <w:t>9.</w:t>
      </w:r>
      <w:r>
        <w:t>3</w:t>
      </w:r>
      <w:r w:rsidRPr="00727355">
        <w:t>.</w:t>
      </w:r>
      <w:r w:rsidRPr="002F458D">
        <w:t xml:space="preserve"> Nolikums izstrādāts saskaņā ar Likumu</w:t>
      </w:r>
      <w:r>
        <w:t>.</w:t>
      </w:r>
    </w:p>
    <w:p w:rsidR="00887288" w:rsidRPr="00DB5F66" w:rsidRDefault="00887288" w:rsidP="00887288">
      <w:pPr>
        <w:ind w:right="-143" w:firstLine="567"/>
        <w:jc w:val="both"/>
        <w:sectPr w:rsidR="00887288" w:rsidRPr="00DB5F66" w:rsidSect="00155A61">
          <w:headerReference w:type="default" r:id="rId15"/>
          <w:footerReference w:type="even" r:id="rId16"/>
          <w:footerReference w:type="default" r:id="rId17"/>
          <w:pgSz w:w="11906" w:h="16838" w:code="9"/>
          <w:pgMar w:top="1134" w:right="851" w:bottom="1134" w:left="1701" w:header="703" w:footer="1111" w:gutter="510"/>
          <w:cols w:space="708"/>
          <w:titlePg/>
          <w:docGrid w:linePitch="360"/>
        </w:sectPr>
      </w:pPr>
    </w:p>
    <w:p w:rsidR="00FB343A" w:rsidRDefault="00176E27" w:rsidP="00155A61">
      <w:pPr>
        <w:ind w:left="12474" w:right="-31"/>
      </w:pPr>
      <w:r w:rsidRPr="008E0AA0">
        <w:t>1.</w:t>
      </w:r>
      <w:r w:rsidR="008E3B8E">
        <w:t> </w:t>
      </w:r>
      <w:r w:rsidRPr="008E0AA0">
        <w:t>pielikums</w:t>
      </w:r>
    </w:p>
    <w:p w:rsidR="00FB343A" w:rsidRDefault="00AA3A2C" w:rsidP="00155A61">
      <w:pPr>
        <w:ind w:left="12474" w:right="-31"/>
      </w:pPr>
      <w:r>
        <w:t>atklāt</w:t>
      </w:r>
      <w:r w:rsidR="001C210B">
        <w:t>ā</w:t>
      </w:r>
      <w:r>
        <w:t xml:space="preserve"> konkursa</w:t>
      </w:r>
      <w:r w:rsidR="00176E27" w:rsidRPr="008E0AA0">
        <w:t xml:space="preserve"> </w:t>
      </w:r>
    </w:p>
    <w:p w:rsidR="00FB343A" w:rsidRDefault="00AE6209" w:rsidP="00155A61">
      <w:pPr>
        <w:ind w:left="12474" w:right="-31"/>
      </w:pPr>
      <w:r>
        <w:t>(Nr.</w:t>
      </w:r>
      <w:r w:rsidR="00045A3D">
        <w:t> </w:t>
      </w:r>
      <w:r w:rsidR="00176E27" w:rsidRPr="008E0AA0">
        <w:t>IeVP</w:t>
      </w:r>
      <w:r w:rsidR="00045A3D">
        <w:t> </w:t>
      </w:r>
      <w:r w:rsidR="00B8192A" w:rsidRPr="008E0AA0">
        <w:t>201</w:t>
      </w:r>
      <w:r w:rsidR="00747842">
        <w:t>7</w:t>
      </w:r>
      <w:r w:rsidR="00B8192A" w:rsidRPr="008E0AA0">
        <w:t>/</w:t>
      </w:r>
      <w:r w:rsidR="00747842">
        <w:t>1</w:t>
      </w:r>
      <w:r w:rsidR="00C75427">
        <w:t>4</w:t>
      </w:r>
      <w:r w:rsidR="00176E27" w:rsidRPr="008E0AA0">
        <w:t>)</w:t>
      </w:r>
    </w:p>
    <w:p w:rsidR="00FB343A" w:rsidRDefault="00176E27" w:rsidP="00155A61">
      <w:pPr>
        <w:ind w:left="12474" w:right="-31"/>
      </w:pPr>
      <w:r w:rsidRPr="008E0AA0">
        <w:t>nolikumam</w:t>
      </w:r>
    </w:p>
    <w:p w:rsidR="001908F1" w:rsidRDefault="001908F1" w:rsidP="00B97D25">
      <w:pPr>
        <w:tabs>
          <w:tab w:val="left" w:pos="945"/>
        </w:tabs>
        <w:ind w:right="-569"/>
      </w:pPr>
    </w:p>
    <w:p w:rsidR="00BB1BF7" w:rsidRDefault="00BB1BF7" w:rsidP="004D2AE8">
      <w:pPr>
        <w:ind w:right="-143"/>
        <w:jc w:val="center"/>
        <w:rPr>
          <w:b/>
        </w:rPr>
      </w:pPr>
    </w:p>
    <w:p w:rsidR="001908F1" w:rsidRDefault="001908F1" w:rsidP="004D2AE8">
      <w:pPr>
        <w:ind w:right="-143"/>
        <w:jc w:val="center"/>
        <w:rPr>
          <w:b/>
        </w:rPr>
      </w:pPr>
      <w:r>
        <w:rPr>
          <w:b/>
        </w:rPr>
        <w:t>Tehniskā specifikācija</w:t>
      </w:r>
    </w:p>
    <w:p w:rsidR="00EF79C7" w:rsidRDefault="00EF79C7" w:rsidP="004D2AE8">
      <w:pPr>
        <w:ind w:right="-143"/>
        <w:jc w:val="center"/>
        <w:rPr>
          <w:b/>
        </w:rPr>
      </w:pPr>
    </w:p>
    <w:p w:rsidR="00C75427" w:rsidRPr="00336332" w:rsidRDefault="00336332" w:rsidP="00155A61">
      <w:pPr>
        <w:ind w:firstLine="709"/>
        <w:jc w:val="both"/>
        <w:rPr>
          <w:b/>
          <w:color w:val="FF0000"/>
          <w:spacing w:val="-2"/>
        </w:rPr>
      </w:pPr>
      <w:r>
        <w:t xml:space="preserve">1. </w:t>
      </w:r>
      <w:r w:rsidR="00C75427">
        <w:t>Visu apģērbu un apavu krāsa ir vienād</w:t>
      </w:r>
      <w:r w:rsidR="006E0C44">
        <w:t>a</w:t>
      </w:r>
      <w:r w:rsidR="00C75427">
        <w:t xml:space="preserve"> un nor</w:t>
      </w:r>
      <w:r w:rsidR="006E0C44">
        <w:t>ā</w:t>
      </w:r>
      <w:r w:rsidR="00C75427">
        <w:t>dīt</w:t>
      </w:r>
      <w:r w:rsidR="006E0C44">
        <w:t>a</w:t>
      </w:r>
      <w:r w:rsidR="00C75427">
        <w:t xml:space="preserve"> specifikācij</w:t>
      </w:r>
      <w:r w:rsidR="006E0C44">
        <w:t>ā</w:t>
      </w:r>
      <w:r>
        <w:t>, bez uzrakstiem</w:t>
      </w:r>
      <w:r w:rsidR="00C75427">
        <w:t>,</w:t>
      </w:r>
      <w:r w:rsidR="00C75427" w:rsidRPr="00C33F8D">
        <w:t xml:space="preserve"> </w:t>
      </w:r>
      <w:r w:rsidR="00C75427">
        <w:t>precīzs tonis pirms līguma slēgšanas jāsaskaņo ar Pasūtītāju. Pretendentam ir jānodrošina visu apģērbu un apavu standarta izmēru pieejamīb</w:t>
      </w:r>
      <w:r w:rsidR="00461E44">
        <w:t>a</w:t>
      </w:r>
      <w:r w:rsidR="00C75427">
        <w:t xml:space="preserve">. Visiem apģērbu un apavu izmēriem ir jābūt vienā cenā. </w:t>
      </w:r>
      <w:r w:rsidR="00C75427" w:rsidRPr="00336332">
        <w:rPr>
          <w:b/>
          <w:color w:val="FF0000"/>
        </w:rPr>
        <w:t xml:space="preserve">Pretendentiem </w:t>
      </w:r>
      <w:r w:rsidRPr="00336332">
        <w:rPr>
          <w:b/>
          <w:color w:val="FF0000"/>
        </w:rPr>
        <w:t xml:space="preserve">kopā ar piedāvājumu ir </w:t>
      </w:r>
      <w:r w:rsidR="00C75427" w:rsidRPr="00336332">
        <w:rPr>
          <w:b/>
          <w:color w:val="FF0000"/>
        </w:rPr>
        <w:t>jāiesniedz preces paraugs.</w:t>
      </w:r>
    </w:p>
    <w:p w:rsidR="00C75427" w:rsidRDefault="00C75427" w:rsidP="00155A61">
      <w:pPr>
        <w:ind w:firstLine="709"/>
        <w:jc w:val="both"/>
      </w:pPr>
      <w:r>
        <w:rPr>
          <w:spacing w:val="-2"/>
        </w:rPr>
        <w:t>Pasūtītājam ir nepieciešami sekojoši</w:t>
      </w:r>
      <w:r w:rsidRPr="007455D6">
        <w:rPr>
          <w:spacing w:val="-2"/>
        </w:rPr>
        <w:t xml:space="preserve"> </w:t>
      </w:r>
      <w:r>
        <w:rPr>
          <w:spacing w:val="-2"/>
        </w:rPr>
        <w:t>apģērbi un apavi</w:t>
      </w:r>
      <w:r w:rsidRPr="007455D6">
        <w:rPr>
          <w:spacing w:val="-2"/>
        </w:rPr>
        <w:t>:</w:t>
      </w:r>
    </w:p>
    <w:p w:rsidR="00C75427" w:rsidRDefault="00C75427" w:rsidP="00C75427">
      <w:pPr>
        <w:jc w:val="both"/>
      </w:pPr>
    </w:p>
    <w:p w:rsidR="00C75427" w:rsidRPr="007455D6" w:rsidRDefault="00C75427" w:rsidP="00C75427">
      <w:pPr>
        <w:jc w:val="both"/>
        <w:rPr>
          <w:spacing w:val="-2"/>
        </w:rPr>
      </w:pPr>
    </w:p>
    <w:p w:rsidR="00C75427" w:rsidRDefault="00C75427" w:rsidP="00C75427">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2267"/>
        <w:gridCol w:w="3968"/>
        <w:gridCol w:w="7933"/>
      </w:tblGrid>
      <w:tr w:rsidR="00C75427" w:rsidRPr="007455D6" w:rsidTr="006476F9">
        <w:tc>
          <w:tcPr>
            <w:tcW w:w="850" w:type="dxa"/>
            <w:shd w:val="clear" w:color="auto" w:fill="auto"/>
          </w:tcPr>
          <w:p w:rsidR="00C75427" w:rsidRPr="007455D6" w:rsidRDefault="00336332" w:rsidP="000B494D">
            <w:pPr>
              <w:jc w:val="both"/>
            </w:pPr>
            <w:r>
              <w:t>1</w:t>
            </w:r>
            <w:r w:rsidR="00C75427" w:rsidRPr="007455D6">
              <w:t>.</w:t>
            </w:r>
            <w:r>
              <w:t>daļa</w:t>
            </w:r>
            <w:r w:rsidR="00C75427" w:rsidRPr="007455D6">
              <w:t xml:space="preserve"> </w:t>
            </w:r>
          </w:p>
        </w:tc>
        <w:tc>
          <w:tcPr>
            <w:tcW w:w="2267" w:type="dxa"/>
            <w:shd w:val="clear" w:color="auto" w:fill="auto"/>
          </w:tcPr>
          <w:p w:rsidR="00C75427" w:rsidRPr="007455D6" w:rsidRDefault="00C75427" w:rsidP="000B494D">
            <w:pPr>
              <w:jc w:val="both"/>
            </w:pPr>
            <w:r>
              <w:t>Svārki</w:t>
            </w:r>
          </w:p>
        </w:tc>
        <w:tc>
          <w:tcPr>
            <w:tcW w:w="3968" w:type="dxa"/>
            <w:shd w:val="clear" w:color="auto" w:fill="auto"/>
          </w:tcPr>
          <w:p w:rsidR="00C75427" w:rsidRDefault="00863131" w:rsidP="000B494D">
            <w:pPr>
              <w:jc w:val="both"/>
            </w:pPr>
            <w:r>
              <w:rPr>
                <w:noProof/>
                <w:lang w:val="en-GB" w:eastAsia="en-GB"/>
              </w:rPr>
              <w:drawing>
                <wp:inline distT="0" distB="0" distL="0" distR="0" wp14:anchorId="1CB47AEC" wp14:editId="52DC7AF6">
                  <wp:extent cx="1543685" cy="2105025"/>
                  <wp:effectExtent l="0" t="0" r="0" b="9525"/>
                  <wp:docPr id="14" name="Picture 3" descr="C:\Users\vineta.vietniece\Pictures\139228744126337428_1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ineta.vietniece\Pictures\139228744126337428_162.jpg"/>
                          <pic:cNvPicPr>
                            <a:picLocks noChangeAspect="1" noChangeArrowheads="1"/>
                          </pic:cNvPicPr>
                        </pic:nvPicPr>
                        <pic:blipFill>
                          <a:blip r:embed="rId18" cstate="print"/>
                          <a:srcRect/>
                          <a:stretch>
                            <a:fillRect/>
                          </a:stretch>
                        </pic:blipFill>
                        <pic:spPr bwMode="auto">
                          <a:xfrm>
                            <a:off x="0" y="0"/>
                            <a:ext cx="1543685" cy="2105025"/>
                          </a:xfrm>
                          <a:prstGeom prst="rect">
                            <a:avLst/>
                          </a:prstGeom>
                          <a:noFill/>
                          <a:ln w="9525">
                            <a:noFill/>
                            <a:miter lim="800000"/>
                            <a:headEnd/>
                            <a:tailEnd/>
                          </a:ln>
                        </pic:spPr>
                      </pic:pic>
                    </a:graphicData>
                  </a:graphic>
                </wp:inline>
              </w:drawing>
            </w:r>
          </w:p>
          <w:p w:rsidR="006476F9" w:rsidRPr="007455D6" w:rsidRDefault="006476F9" w:rsidP="000B494D">
            <w:pPr>
              <w:jc w:val="both"/>
            </w:pPr>
          </w:p>
        </w:tc>
        <w:tc>
          <w:tcPr>
            <w:tcW w:w="7933" w:type="dxa"/>
            <w:shd w:val="clear" w:color="auto" w:fill="auto"/>
          </w:tcPr>
          <w:p w:rsidR="00C75427" w:rsidRPr="007455D6" w:rsidRDefault="00C75427" w:rsidP="000B494D">
            <w:pPr>
              <w:jc w:val="both"/>
            </w:pPr>
            <w:r>
              <w:t>Taisna piegriezuma s</w:t>
            </w:r>
            <w:r w:rsidRPr="00661BDA">
              <w:t>vārki</w:t>
            </w:r>
            <w:r>
              <w:t xml:space="preserve"> </w:t>
            </w:r>
            <w:r w:rsidR="002C5EB7">
              <w:t>–</w:t>
            </w:r>
            <w:r w:rsidR="002C5EB7" w:rsidRPr="00661BDA">
              <w:t xml:space="preserve"> </w:t>
            </w:r>
            <w:r w:rsidRPr="00661BDA">
              <w:t xml:space="preserve">vidukļa līnijā </w:t>
            </w:r>
            <w:r>
              <w:t xml:space="preserve">iestrādāta gumija. Aizdarē </w:t>
            </w:r>
            <w:r w:rsidR="00336332">
              <w:t xml:space="preserve">var būt </w:t>
            </w:r>
            <w:r>
              <w:t>iestrādāts rāvējslēdzējs. Auduma sastāvs – vismaz 60% kokvilna, var būt arī džinsu auduma. Auduma svars 200</w:t>
            </w:r>
            <w:r w:rsidR="002C5EB7">
              <w:t> </w:t>
            </w:r>
            <w:r>
              <w:t>g/m</w:t>
            </w:r>
            <w:r w:rsidRPr="000B494D">
              <w:rPr>
                <w:vertAlign w:val="superscript"/>
              </w:rPr>
              <w:t>2</w:t>
            </w:r>
            <w:r>
              <w:t>. Krāsa – melns, pelēks vai tumši zils.</w:t>
            </w:r>
          </w:p>
        </w:tc>
      </w:tr>
    </w:tbl>
    <w:p w:rsidR="00C75427" w:rsidRDefault="00C75427" w:rsidP="00C75427">
      <w:pPr>
        <w:jc w:val="both"/>
      </w:pPr>
    </w:p>
    <w:p w:rsidR="00C75427" w:rsidRDefault="00C75427" w:rsidP="00C75427">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409"/>
        <w:gridCol w:w="3967"/>
        <w:gridCol w:w="7791"/>
      </w:tblGrid>
      <w:tr w:rsidR="00C75427" w:rsidTr="006476F9">
        <w:tc>
          <w:tcPr>
            <w:tcW w:w="851" w:type="dxa"/>
            <w:shd w:val="clear" w:color="auto" w:fill="auto"/>
          </w:tcPr>
          <w:p w:rsidR="00C75427" w:rsidRPr="007455D6" w:rsidRDefault="00336332" w:rsidP="006476F9">
            <w:pPr>
              <w:jc w:val="both"/>
            </w:pPr>
            <w:r>
              <w:t>2</w:t>
            </w:r>
            <w:r w:rsidR="008E749A">
              <w:t>.</w:t>
            </w:r>
            <w:r>
              <w:t>daļa</w:t>
            </w:r>
          </w:p>
        </w:tc>
        <w:tc>
          <w:tcPr>
            <w:tcW w:w="2409" w:type="dxa"/>
            <w:shd w:val="clear" w:color="auto" w:fill="auto"/>
          </w:tcPr>
          <w:p w:rsidR="00120872" w:rsidRPr="007455D6" w:rsidRDefault="00C75427" w:rsidP="000B494D">
            <w:pPr>
              <w:jc w:val="both"/>
            </w:pPr>
            <w:r>
              <w:t>Zābaki (vīriešu)</w:t>
            </w:r>
          </w:p>
        </w:tc>
        <w:tc>
          <w:tcPr>
            <w:tcW w:w="3967" w:type="dxa"/>
            <w:shd w:val="clear" w:color="auto" w:fill="auto"/>
          </w:tcPr>
          <w:p w:rsidR="00C75427" w:rsidRPr="007455D6" w:rsidRDefault="00863131" w:rsidP="006476F9">
            <w:pPr>
              <w:jc w:val="both"/>
            </w:pPr>
            <w:r>
              <w:rPr>
                <w:noProof/>
                <w:lang w:val="en-GB" w:eastAsia="en-GB"/>
              </w:rPr>
              <w:drawing>
                <wp:inline distT="0" distB="0" distL="0" distR="0" wp14:anchorId="6F66174A" wp14:editId="3A986F9D">
                  <wp:extent cx="1148715" cy="1002030"/>
                  <wp:effectExtent l="19050" t="0" r="0" b="0"/>
                  <wp:docPr id="16" name="Picture 8" descr="XTRALE135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XTRALE135720"/>
                          <pic:cNvPicPr>
                            <a:picLocks noChangeAspect="1" noChangeArrowheads="1"/>
                          </pic:cNvPicPr>
                        </pic:nvPicPr>
                        <pic:blipFill>
                          <a:blip r:embed="rId19" cstate="print"/>
                          <a:srcRect/>
                          <a:stretch>
                            <a:fillRect/>
                          </a:stretch>
                        </pic:blipFill>
                        <pic:spPr bwMode="auto">
                          <a:xfrm>
                            <a:off x="0" y="0"/>
                            <a:ext cx="1148715" cy="1002030"/>
                          </a:xfrm>
                          <a:prstGeom prst="rect">
                            <a:avLst/>
                          </a:prstGeom>
                          <a:noFill/>
                          <a:ln w="9525">
                            <a:noFill/>
                            <a:miter lim="800000"/>
                            <a:headEnd/>
                            <a:tailEnd/>
                          </a:ln>
                        </pic:spPr>
                      </pic:pic>
                    </a:graphicData>
                  </a:graphic>
                </wp:inline>
              </w:drawing>
            </w:r>
          </w:p>
        </w:tc>
        <w:tc>
          <w:tcPr>
            <w:tcW w:w="7791" w:type="dxa"/>
            <w:shd w:val="clear" w:color="auto" w:fill="auto"/>
          </w:tcPr>
          <w:p w:rsidR="00120872" w:rsidRPr="006476F9" w:rsidRDefault="00120872" w:rsidP="00155A61">
            <w:pPr>
              <w:pStyle w:val="BodyText"/>
              <w:rPr>
                <w:rFonts w:ascii="Times New Roman" w:hAnsi="Times New Roman"/>
                <w:sz w:val="24"/>
                <w:szCs w:val="24"/>
              </w:rPr>
            </w:pPr>
            <w:r w:rsidRPr="00120872">
              <w:rPr>
                <w:rFonts w:ascii="Times New Roman" w:hAnsi="Times New Roman"/>
                <w:sz w:val="24"/>
                <w:szCs w:val="24"/>
              </w:rPr>
              <w:t xml:space="preserve">Zābaki (vīriešu). </w:t>
            </w:r>
            <w:r w:rsidR="000E36AA" w:rsidRPr="00120872">
              <w:rPr>
                <w:rStyle w:val="proddescr"/>
                <w:rFonts w:ascii="Times New Roman" w:hAnsi="Times New Roman"/>
                <w:sz w:val="24"/>
                <w:szCs w:val="24"/>
              </w:rPr>
              <w:t>Ūdensizturīgi ādas vai ādas aizvietotāja šņorzābaki, ar plašu liesti, divslāņu zoli</w:t>
            </w:r>
            <w:r w:rsidR="00253364" w:rsidRPr="00120872">
              <w:rPr>
                <w:rStyle w:val="proddescr"/>
                <w:rFonts w:ascii="Times New Roman" w:hAnsi="Times New Roman"/>
                <w:sz w:val="24"/>
                <w:szCs w:val="24"/>
              </w:rPr>
              <w:t xml:space="preserve"> un </w:t>
            </w:r>
            <w:r w:rsidR="000E36AA" w:rsidRPr="00120872">
              <w:rPr>
                <w:rStyle w:val="proddescr"/>
                <w:rFonts w:ascii="Times New Roman" w:hAnsi="Times New Roman"/>
                <w:sz w:val="24"/>
                <w:szCs w:val="24"/>
              </w:rPr>
              <w:t xml:space="preserve">starpzoli. </w:t>
            </w:r>
            <w:r w:rsidR="000E36AA" w:rsidRPr="00120872">
              <w:rPr>
                <w:rFonts w:ascii="Times New Roman" w:hAnsi="Times New Roman"/>
                <w:sz w:val="24"/>
                <w:szCs w:val="24"/>
              </w:rPr>
              <w:t>Kurpju aizdare ar šņorēm.</w:t>
            </w:r>
          </w:p>
        </w:tc>
      </w:tr>
    </w:tbl>
    <w:p w:rsidR="00C75427" w:rsidRDefault="00C75427" w:rsidP="00C75427">
      <w:pPr>
        <w:jc w:val="both"/>
      </w:pPr>
    </w:p>
    <w:p w:rsidR="00336332" w:rsidRDefault="00336332" w:rsidP="00C75427">
      <w:pPr>
        <w:jc w:val="both"/>
      </w:pPr>
    </w:p>
    <w:p w:rsidR="00336332" w:rsidRDefault="00336332" w:rsidP="00C75427">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842"/>
        <w:gridCol w:w="3968"/>
        <w:gridCol w:w="7932"/>
      </w:tblGrid>
      <w:tr w:rsidR="00336332" w:rsidTr="006476F9">
        <w:tc>
          <w:tcPr>
            <w:tcW w:w="1276" w:type="dxa"/>
            <w:shd w:val="clear" w:color="auto" w:fill="auto"/>
          </w:tcPr>
          <w:p w:rsidR="00336332" w:rsidRDefault="00336332" w:rsidP="00336332">
            <w:pPr>
              <w:jc w:val="both"/>
            </w:pPr>
            <w:r>
              <w:t>3.daļa</w:t>
            </w:r>
          </w:p>
        </w:tc>
        <w:tc>
          <w:tcPr>
            <w:tcW w:w="1842" w:type="dxa"/>
            <w:shd w:val="clear" w:color="auto" w:fill="auto"/>
          </w:tcPr>
          <w:p w:rsidR="00336332" w:rsidRDefault="00336332" w:rsidP="00336332">
            <w:pPr>
              <w:jc w:val="both"/>
            </w:pPr>
            <w:r w:rsidRPr="00120872">
              <w:t>Zābaki (sieviešu)</w:t>
            </w:r>
          </w:p>
        </w:tc>
        <w:tc>
          <w:tcPr>
            <w:tcW w:w="3968" w:type="dxa"/>
            <w:shd w:val="clear" w:color="auto" w:fill="auto"/>
          </w:tcPr>
          <w:p w:rsidR="00336332" w:rsidRDefault="00336332" w:rsidP="00336332">
            <w:pPr>
              <w:jc w:val="both"/>
              <w:rPr>
                <w:noProof/>
              </w:rPr>
            </w:pPr>
            <w:r>
              <w:rPr>
                <w:noProof/>
                <w:lang w:val="en-GB" w:eastAsia="en-GB"/>
              </w:rPr>
              <w:drawing>
                <wp:inline distT="0" distB="0" distL="0" distR="0" wp14:anchorId="04FEAC16" wp14:editId="391C777F">
                  <wp:extent cx="1247775" cy="1040961"/>
                  <wp:effectExtent l="0" t="0" r="0" b="6985"/>
                  <wp:docPr id="15" name="Picture 15" descr="Marco Tozzi pusz&amp;amacr;ba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rco Tozzi pusz&amp;amacr;baki..."/>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61173" cy="1052138"/>
                          </a:xfrm>
                          <a:prstGeom prst="rect">
                            <a:avLst/>
                          </a:prstGeom>
                          <a:noFill/>
                          <a:ln>
                            <a:noFill/>
                          </a:ln>
                        </pic:spPr>
                      </pic:pic>
                    </a:graphicData>
                  </a:graphic>
                </wp:inline>
              </w:drawing>
            </w:r>
          </w:p>
        </w:tc>
        <w:tc>
          <w:tcPr>
            <w:tcW w:w="7932" w:type="dxa"/>
            <w:shd w:val="clear" w:color="auto" w:fill="auto"/>
          </w:tcPr>
          <w:p w:rsidR="00336332" w:rsidRPr="00120872" w:rsidRDefault="00336332" w:rsidP="00336332">
            <w:pPr>
              <w:pStyle w:val="BodyText"/>
              <w:rPr>
                <w:rFonts w:ascii="Times New Roman" w:hAnsi="Times New Roman"/>
                <w:sz w:val="24"/>
                <w:szCs w:val="24"/>
              </w:rPr>
            </w:pPr>
            <w:r w:rsidRPr="00120872">
              <w:rPr>
                <w:rFonts w:ascii="Times New Roman" w:hAnsi="Times New Roman"/>
                <w:sz w:val="24"/>
                <w:szCs w:val="24"/>
              </w:rPr>
              <w:t>Zābaki (sieviešu). Ūdensizturīgi ādas vai ādas aizvietotāja siltināti puszābaki, ar kopējo zoli. Zābaku aizdare ar rāvējslēdzēju.</w:t>
            </w:r>
          </w:p>
        </w:tc>
      </w:tr>
    </w:tbl>
    <w:p w:rsidR="00C75427" w:rsidRDefault="00C75427" w:rsidP="00C75427">
      <w:pPr>
        <w:jc w:val="both"/>
      </w:pPr>
    </w:p>
    <w:p w:rsidR="00C75427" w:rsidRDefault="00C75427" w:rsidP="00C75427">
      <w:pPr>
        <w:jc w:val="both"/>
      </w:pPr>
    </w:p>
    <w:p w:rsidR="00C75427" w:rsidRDefault="00C75427" w:rsidP="009A2058">
      <w:pPr>
        <w:ind w:firstLine="709"/>
        <w:jc w:val="both"/>
      </w:pPr>
      <w:r>
        <w:t>2</w:t>
      </w:r>
      <w:r w:rsidRPr="007455D6">
        <w:t>.</w:t>
      </w:r>
      <w:r w:rsidR="00C629CE">
        <w:t> </w:t>
      </w:r>
      <w:r>
        <w:t>Apģērbu un apavu izmēri atbilstoši Tehniskajā specifikācijā noteiktajam daudzumam būs zināmi pēc līguma noslēgšanas</w:t>
      </w:r>
      <w:r w:rsidR="00D86295">
        <w:t xml:space="preserve">, </w:t>
      </w:r>
      <w:r>
        <w:t xml:space="preserve">sazinoties ar līguma 9.1.punktā minētajām </w:t>
      </w:r>
      <w:r w:rsidR="00625F83">
        <w:t xml:space="preserve">atbildīgajām </w:t>
      </w:r>
      <w:r>
        <w:t>kontaktpersonām.</w:t>
      </w:r>
    </w:p>
    <w:p w:rsidR="00C75427" w:rsidRDefault="00C75427" w:rsidP="009A2058">
      <w:pPr>
        <w:ind w:firstLine="709"/>
        <w:jc w:val="both"/>
      </w:pPr>
      <w:r w:rsidRPr="006257C6">
        <w:t>3.</w:t>
      </w:r>
      <w:r w:rsidR="00C629CE">
        <w:t> </w:t>
      </w:r>
      <w:r>
        <w:t>Apģērbu un apavu</w:t>
      </w:r>
      <w:r w:rsidRPr="006257C6">
        <w:t xml:space="preserve"> </w:t>
      </w:r>
      <w:r>
        <w:t>aptuvenais plānotais daudzums ir paredzēts aptuveni 2</w:t>
      </w:r>
      <w:r w:rsidR="00C629CE">
        <w:t> </w:t>
      </w:r>
      <w:r>
        <w:t>000</w:t>
      </w:r>
      <w:r w:rsidR="00C629CE">
        <w:t> (divi tūkstošiem)</w:t>
      </w:r>
      <w:r>
        <w:t xml:space="preserve"> vīriešiem un 150</w:t>
      </w:r>
      <w:r w:rsidR="00C629CE">
        <w:t> </w:t>
      </w:r>
      <w:r>
        <w:t>sievietēm</w:t>
      </w:r>
      <w:r w:rsidRPr="006257C6">
        <w:t>:</w:t>
      </w:r>
      <w:r>
        <w:t xml:space="preserve"> plānotai</w:t>
      </w:r>
      <w:r w:rsidRPr="006257C6">
        <w:t>s daudzums var mainīties atkarībā no Pasūtītāja vajadzībām</w:t>
      </w:r>
      <w:r>
        <w:t xml:space="preserve"> un finansiālajām iespējām</w:t>
      </w:r>
      <w:r w:rsidRPr="006257C6">
        <w:t>. Pasūtītājam ir tiesības</w:t>
      </w:r>
      <w:r>
        <w:t xml:space="preserve"> palielināt vai </w:t>
      </w:r>
      <w:r w:rsidRPr="006257C6">
        <w:t>samazināt minēto plānoto preces daudzumu un Pretendentam nav tiesību pieprasīt, lai Pasūtītājs nopirktu un apmaksātu Preci nolikumā minētajā daudzumā</w:t>
      </w:r>
      <w:r>
        <w:t>.</w:t>
      </w:r>
    </w:p>
    <w:p w:rsidR="00C75427" w:rsidRDefault="00C75427" w:rsidP="009A2058">
      <w:pPr>
        <w:ind w:firstLine="709"/>
        <w:jc w:val="both"/>
      </w:pPr>
      <w:r>
        <w:t>4.</w:t>
      </w:r>
      <w:r w:rsidR="00C629CE">
        <w:t> </w:t>
      </w:r>
      <w:r>
        <w:t>Tehniskajā specifikācijā ievietotajiem attēliem ir informatīvs raksturs.</w:t>
      </w:r>
    </w:p>
    <w:p w:rsidR="00C75427" w:rsidRPr="007455D6" w:rsidRDefault="00C75427" w:rsidP="00C629CE">
      <w:pPr>
        <w:ind w:firstLine="709"/>
        <w:jc w:val="both"/>
      </w:pPr>
      <w:r>
        <w:t>5.</w:t>
      </w:r>
      <w:r w:rsidR="00C629CE">
        <w:t> </w:t>
      </w:r>
      <w:r w:rsidRPr="007455D6">
        <w:t>Apģērbu un apavu piegādi jāveic līdz katras ieslodzījuma vietas noliktavai:</w:t>
      </w:r>
    </w:p>
    <w:tbl>
      <w:tblPr>
        <w:tblW w:w="9036" w:type="dxa"/>
        <w:tblCellMar>
          <w:left w:w="0" w:type="dxa"/>
          <w:right w:w="0" w:type="dxa"/>
        </w:tblCellMar>
        <w:tblLook w:val="0000" w:firstRow="0" w:lastRow="0" w:firstColumn="0" w:lastColumn="0" w:noHBand="0" w:noVBand="0"/>
      </w:tblPr>
      <w:tblGrid>
        <w:gridCol w:w="9036"/>
      </w:tblGrid>
      <w:tr w:rsidR="00C75427" w:rsidRPr="007455D6" w:rsidTr="000B494D">
        <w:trPr>
          <w:trHeight w:val="323"/>
        </w:trPr>
        <w:tc>
          <w:tcPr>
            <w:tcW w:w="9036" w:type="dxa"/>
            <w:tcMar>
              <w:top w:w="15" w:type="dxa"/>
              <w:left w:w="15" w:type="dxa"/>
              <w:bottom w:w="0" w:type="dxa"/>
              <w:right w:w="15" w:type="dxa"/>
            </w:tcMar>
          </w:tcPr>
          <w:p w:rsidR="00C75427" w:rsidRDefault="00C629CE" w:rsidP="00C629CE">
            <w:pPr>
              <w:ind w:left="709"/>
            </w:pPr>
            <w:r>
              <w:t>5.1. </w:t>
            </w:r>
            <w:r w:rsidR="00C75427">
              <w:t>Rīgas Centrālcietums, Maza Matīsa ielā 3, Rīgā, LV-1009</w:t>
            </w:r>
            <w:r>
              <w:t>;</w:t>
            </w:r>
          </w:p>
          <w:p w:rsidR="00C75427" w:rsidRDefault="00C629CE" w:rsidP="00C629CE">
            <w:pPr>
              <w:ind w:left="709"/>
            </w:pPr>
            <w:r>
              <w:t>5.2. </w:t>
            </w:r>
            <w:r w:rsidR="00C75427">
              <w:t>Brasas cietums, Laktas ielā 2/4, Rīgā, LV-1013</w:t>
            </w:r>
            <w:r>
              <w:t>;</w:t>
            </w:r>
          </w:p>
          <w:p w:rsidR="00C75427" w:rsidRDefault="00C629CE" w:rsidP="00C629CE">
            <w:pPr>
              <w:ind w:left="709"/>
            </w:pPr>
            <w:r>
              <w:t>5.3. </w:t>
            </w:r>
            <w:r w:rsidR="00C75427" w:rsidRPr="007455D6">
              <w:t>Daugavgrīvas cietums, Lielā ielā 1, Daugavpilī, LV-5400</w:t>
            </w:r>
            <w:r>
              <w:t>;</w:t>
            </w:r>
          </w:p>
          <w:p w:rsidR="00C75427" w:rsidRDefault="00C629CE" w:rsidP="00C629CE">
            <w:pPr>
              <w:ind w:left="709"/>
            </w:pPr>
            <w:r>
              <w:t>5.4. </w:t>
            </w:r>
            <w:r w:rsidR="00C75427">
              <w:t>Iļģuciema cietums, Tvaikoņu ielā 3, Rīgā, LV-1007</w:t>
            </w:r>
            <w:r>
              <w:t>;</w:t>
            </w:r>
          </w:p>
          <w:p w:rsidR="00C75427" w:rsidRDefault="00C629CE" w:rsidP="00C629CE">
            <w:pPr>
              <w:ind w:left="709"/>
            </w:pPr>
            <w:r>
              <w:rPr>
                <w:noProof/>
              </w:rPr>
              <w:t>5.5. </w:t>
            </w:r>
            <w:r w:rsidR="00C75427">
              <w:rPr>
                <w:noProof/>
              </w:rPr>
              <w:t>Cēsu A</w:t>
            </w:r>
            <w:r w:rsidR="00C75427" w:rsidRPr="007455D6">
              <w:rPr>
                <w:noProof/>
              </w:rPr>
              <w:t>udzināšanas iestāde nepilngadīgajiem</w:t>
            </w:r>
            <w:r w:rsidR="000A5328">
              <w:rPr>
                <w:noProof/>
              </w:rPr>
              <w:t>,</w:t>
            </w:r>
            <w:r w:rsidR="00C75427" w:rsidRPr="007455D6">
              <w:t xml:space="preserve"> Gaujas ielā 23, Cēsīs, LV-4101</w:t>
            </w:r>
            <w:r>
              <w:t>;</w:t>
            </w:r>
          </w:p>
          <w:p w:rsidR="00C75427" w:rsidRDefault="00C629CE" w:rsidP="00C629CE">
            <w:pPr>
              <w:ind w:left="709"/>
            </w:pPr>
            <w:r>
              <w:t>5.6. </w:t>
            </w:r>
            <w:r w:rsidR="00C75427" w:rsidRPr="007455D6">
              <w:t>Jelgavas cietums, Palīdzības ielā 3, Jelgavā, LV-3001</w:t>
            </w:r>
            <w:r>
              <w:t>;</w:t>
            </w:r>
          </w:p>
          <w:p w:rsidR="00C75427" w:rsidRDefault="00C629CE" w:rsidP="00C629CE">
            <w:pPr>
              <w:ind w:left="709"/>
            </w:pPr>
            <w:r>
              <w:t>5.7. </w:t>
            </w:r>
            <w:r w:rsidR="00C75427">
              <w:t>Jēkabpils cietums, Ķieģeļu ielā 14, Jēkabpilī, LV-5202</w:t>
            </w:r>
            <w:r>
              <w:t>;</w:t>
            </w:r>
          </w:p>
          <w:p w:rsidR="00C75427" w:rsidRDefault="00C629CE" w:rsidP="00C629CE">
            <w:pPr>
              <w:ind w:left="709"/>
            </w:pPr>
            <w:r>
              <w:t>5.8. </w:t>
            </w:r>
            <w:r w:rsidR="00C75427">
              <w:t>Liepājas cietums, Dārzu ielā 14-16, Liepājā, LV-3401</w:t>
            </w:r>
            <w:r>
              <w:t>;</w:t>
            </w:r>
          </w:p>
          <w:p w:rsidR="00C75427" w:rsidRDefault="00C629CE" w:rsidP="00C629CE">
            <w:pPr>
              <w:ind w:left="709"/>
            </w:pPr>
            <w:r>
              <w:t>5.9. </w:t>
            </w:r>
            <w:r w:rsidR="00C75427">
              <w:t>Olaines cietums, Rīgas ielā 10, Olainē, LV-2114</w:t>
            </w:r>
            <w:r>
              <w:t>;</w:t>
            </w:r>
          </w:p>
          <w:p w:rsidR="00C75427" w:rsidRDefault="00C629CE" w:rsidP="00C629CE">
            <w:pPr>
              <w:ind w:left="709"/>
            </w:pPr>
            <w:r>
              <w:t>5.10. </w:t>
            </w:r>
            <w:r w:rsidR="00C75427">
              <w:t>Valmieras cietums, Dzirnavu ielā 32, Valmieras pag., Burtnieku nov., LV-4219</w:t>
            </w:r>
            <w:r>
              <w:t>;</w:t>
            </w:r>
          </w:p>
          <w:p w:rsidR="00C75427" w:rsidRDefault="00C629CE" w:rsidP="00C629CE">
            <w:pPr>
              <w:ind w:left="709"/>
            </w:pPr>
            <w:r>
              <w:t>5.11. </w:t>
            </w:r>
            <w:r w:rsidR="00C75427" w:rsidRPr="00A322C1">
              <w:t>Ieslodzījuma vietu pārvalde, Stabu ielā 89 Rīga, LV-1009.</w:t>
            </w:r>
          </w:p>
          <w:p w:rsidR="00C75427" w:rsidRPr="007455D6" w:rsidRDefault="00C75427" w:rsidP="000B494D">
            <w:pPr>
              <w:rPr>
                <w:rFonts w:eastAsia="Arial Unicode MS"/>
              </w:rPr>
            </w:pPr>
          </w:p>
        </w:tc>
      </w:tr>
    </w:tbl>
    <w:p w:rsidR="00107C99" w:rsidRPr="0016478D" w:rsidRDefault="00C75427" w:rsidP="009A2058">
      <w:pPr>
        <w:ind w:firstLine="709"/>
        <w:jc w:val="both"/>
      </w:pPr>
      <w:r>
        <w:t>Preces</w:t>
      </w:r>
      <w:r w:rsidR="00DD10C7" w:rsidRPr="00661BDA">
        <w:t xml:space="preserve"> tiks pasūtīt</w:t>
      </w:r>
      <w:r>
        <w:t>as</w:t>
      </w:r>
      <w:r w:rsidR="00DD10C7" w:rsidRPr="00661BDA">
        <w:t xml:space="preserve"> vienmērīgi visā līguma darbības laikā </w:t>
      </w:r>
      <w:r w:rsidR="00DD10C7">
        <w:t>pēc atsevišķa Pasūtītāja pieprasījuma</w:t>
      </w:r>
      <w:r w:rsidR="00FF33C3">
        <w:t xml:space="preserve">, </w:t>
      </w:r>
      <w:r w:rsidR="00DD10C7" w:rsidRPr="00661BDA">
        <w:t>un daudzums var mainīties atkarībā no Pasūtītāja vajadzībām. Pretendentam nav tiesību pieprasīt, lai Pasūtītājs nopirktu un apmaksātu Preci konkrētajā daudzumā.</w:t>
      </w:r>
      <w:r w:rsidR="00DD10C7">
        <w:t xml:space="preserve"> </w:t>
      </w:r>
      <w:r w:rsidR="009A1BD5">
        <w:t xml:space="preserve">Aptuvenais </w:t>
      </w:r>
      <w:r w:rsidR="00FF33C3">
        <w:t>apģērbu un apavu</w:t>
      </w:r>
      <w:r w:rsidR="009A1BD5">
        <w:t xml:space="preserve"> skaits ir norādīts, lai </w:t>
      </w:r>
      <w:r w:rsidR="009A1BD5" w:rsidRPr="00C75427">
        <w:t xml:space="preserve">pretendents varētu </w:t>
      </w:r>
      <w:r w:rsidR="00220092" w:rsidRPr="00C75427">
        <w:t>izvērtē</w:t>
      </w:r>
      <w:r w:rsidR="009A1BD5" w:rsidRPr="00C75427">
        <w:t>t</w:t>
      </w:r>
      <w:r w:rsidR="00220092" w:rsidRPr="00C75427">
        <w:t xml:space="preserve"> savas iespējas, nodrošinot</w:t>
      </w:r>
      <w:r w:rsidR="00807B0D" w:rsidRPr="00C75427">
        <w:t xml:space="preserve"> turpmāk norādīto </w:t>
      </w:r>
      <w:r w:rsidR="00FF33C3">
        <w:t xml:space="preserve">preču </w:t>
      </w:r>
      <w:r w:rsidR="00807B0D" w:rsidRPr="00C75427">
        <w:t>daudzumu</w:t>
      </w:r>
      <w:r w:rsidR="00FA2658" w:rsidRPr="00C75427">
        <w:t xml:space="preserve">. </w:t>
      </w:r>
      <w:r w:rsidR="00DD10C7" w:rsidRPr="00C75427">
        <w:t>Pasūtījums jāizpilda 30</w:t>
      </w:r>
      <w:r w:rsidR="00C629CE">
        <w:t> </w:t>
      </w:r>
      <w:r w:rsidR="00DD10C7" w:rsidRPr="00C75427">
        <w:t>(trīsdesmit) kalendāro dienu laikā. Viena pasūtījuma apjoms</w:t>
      </w:r>
      <w:r w:rsidR="0016478D" w:rsidRPr="00C75427">
        <w:t>, kas tiks veikts iepirkuma līguma izpildes laikā</w:t>
      </w:r>
      <w:r w:rsidR="00DD10C7" w:rsidRPr="00C75427">
        <w:t xml:space="preserve"> nepārsniegs 10%</w:t>
      </w:r>
      <w:r w:rsidR="00C629CE">
        <w:t> (desmit procentus)</w:t>
      </w:r>
      <w:r w:rsidR="00DD10C7" w:rsidRPr="00C75427">
        <w:t xml:space="preserve"> no </w:t>
      </w:r>
      <w:r w:rsidR="0016478D" w:rsidRPr="00C75427">
        <w:t>plānotā</w:t>
      </w:r>
      <w:r w:rsidR="00DD10C7" w:rsidRPr="00C75427">
        <w:t xml:space="preserve"> daudzuma.</w:t>
      </w:r>
    </w:p>
    <w:p w:rsidR="00DD10C7" w:rsidRPr="00C75427" w:rsidRDefault="00107C99" w:rsidP="009A2058">
      <w:pPr>
        <w:ind w:firstLine="709"/>
        <w:jc w:val="both"/>
      </w:pPr>
      <w:r w:rsidRPr="00C75427">
        <w:t xml:space="preserve">Nolikumā norādītais apjoms ir aptuvens un </w:t>
      </w:r>
      <w:r w:rsidR="009854E4" w:rsidRPr="00C75427">
        <w:t>i</w:t>
      </w:r>
      <w:r w:rsidRPr="00C75427">
        <w:t>epirkuma līguma darbības laikā var mainīties (atkarībā no pieejamā finansējuma</w:t>
      </w:r>
      <w:r w:rsidR="009854E4" w:rsidRPr="00C75427">
        <w:t xml:space="preserve"> un Pasūtītāja nepieciešamības</w:t>
      </w:r>
      <w:r w:rsidRPr="00C75427">
        <w:t xml:space="preserve"> preču daudzums katrā atsevišķā Iepirkuma daļā var tikt samazināts līdz pat 90%</w:t>
      </w:r>
      <w:r w:rsidR="00C629CE">
        <w:t> </w:t>
      </w:r>
      <w:r w:rsidRPr="00C75427">
        <w:t>(deviņdesmit procentiem)).</w:t>
      </w:r>
    </w:p>
    <w:p w:rsidR="00DD10C7" w:rsidRPr="00661BDA" w:rsidRDefault="00382303" w:rsidP="009A2058">
      <w:pPr>
        <w:ind w:firstLine="709"/>
        <w:jc w:val="both"/>
      </w:pPr>
      <w:r>
        <w:t xml:space="preserve">Apģērbu un apavu </w:t>
      </w:r>
      <w:r w:rsidR="00DD10C7" w:rsidRPr="00661BDA">
        <w:t xml:space="preserve">izmēri atbilstoši Tehniskajā specifikācijā noteiktajam būs zināmi pēc līguma noslēgšanas. Līguma 9.1.punktā minētā </w:t>
      </w:r>
      <w:r w:rsidR="00625F83">
        <w:t xml:space="preserve">atbildīgā </w:t>
      </w:r>
      <w:r w:rsidR="00DD10C7" w:rsidRPr="00661BDA">
        <w:t xml:space="preserve">kontaktpersona sazināsies ar izpildītāju un pasūtīs </w:t>
      </w:r>
      <w:r w:rsidR="00AE53B0">
        <w:t>apģērbu un apavu</w:t>
      </w:r>
      <w:r w:rsidR="00DD10C7" w:rsidRPr="00661BDA">
        <w:t xml:space="preserve"> sākumkomplektus atbilstoši visejošākajiem izmēriem. Pēc preces izsniegšanas tiks pasūtīti klāt konkrēti nepieciešamie izmēri un daudzums.</w:t>
      </w:r>
    </w:p>
    <w:p w:rsidR="00FB343A" w:rsidRDefault="00DD10C7" w:rsidP="00155A61">
      <w:pPr>
        <w:ind w:firstLine="709"/>
        <w:jc w:val="both"/>
      </w:pPr>
      <w:r w:rsidRPr="001A1231">
        <w:t>Izkraušana jāveic noliktavā nor</w:t>
      </w:r>
      <w:r w:rsidR="00382303">
        <w:t>ā</w:t>
      </w:r>
      <w:r w:rsidRPr="001A1231">
        <w:t>dītajā vietā</w:t>
      </w:r>
      <w:r>
        <w:t>.</w:t>
      </w:r>
    </w:p>
    <w:p w:rsidR="00DD10C7" w:rsidRPr="00661BDA" w:rsidRDefault="00DD10C7" w:rsidP="00DD10C7">
      <w:pPr>
        <w:jc w:val="both"/>
        <w:sectPr w:rsidR="00DD10C7" w:rsidRPr="00661BDA" w:rsidSect="000677FF">
          <w:footerReference w:type="even" r:id="rId21"/>
          <w:footerReference w:type="default" r:id="rId22"/>
          <w:pgSz w:w="16838" w:h="11906" w:orient="landscape" w:code="9"/>
          <w:pgMar w:top="1701" w:right="851" w:bottom="1134" w:left="851" w:header="709" w:footer="709" w:gutter="510"/>
          <w:cols w:space="708"/>
          <w:titlePg/>
          <w:docGrid w:linePitch="360"/>
        </w:sectPr>
      </w:pPr>
    </w:p>
    <w:p w:rsidR="00FB343A" w:rsidRDefault="00CA68F6" w:rsidP="00155A61">
      <w:pPr>
        <w:ind w:left="6804" w:right="-1"/>
      </w:pPr>
      <w:r>
        <w:t>2</w:t>
      </w:r>
      <w:r w:rsidR="002D0893" w:rsidRPr="008E0AA0">
        <w:t>.</w:t>
      </w:r>
      <w:r w:rsidR="000A696C">
        <w:t> </w:t>
      </w:r>
      <w:r w:rsidR="002D0893" w:rsidRPr="008E0AA0">
        <w:t>pielikums</w:t>
      </w:r>
    </w:p>
    <w:p w:rsidR="00FB343A" w:rsidRDefault="00056412" w:rsidP="00155A61">
      <w:pPr>
        <w:ind w:left="6804" w:right="-1"/>
      </w:pPr>
      <w:r>
        <w:t>a</w:t>
      </w:r>
      <w:r w:rsidR="00303812">
        <w:t>tklāt</w:t>
      </w:r>
      <w:r>
        <w:t>ā</w:t>
      </w:r>
      <w:r w:rsidR="00303812">
        <w:t xml:space="preserve"> konkursa</w:t>
      </w:r>
    </w:p>
    <w:p w:rsidR="00FB343A" w:rsidRDefault="00CF059A" w:rsidP="00155A61">
      <w:pPr>
        <w:ind w:left="6804" w:right="-1"/>
      </w:pPr>
      <w:r>
        <w:t>(Nr.</w:t>
      </w:r>
      <w:r w:rsidR="00C629CE">
        <w:t> </w:t>
      </w:r>
      <w:r w:rsidR="002D0893" w:rsidRPr="008E0AA0">
        <w:t>IeVP</w:t>
      </w:r>
      <w:r w:rsidR="005C0DDD">
        <w:t> </w:t>
      </w:r>
      <w:r w:rsidR="002D0893" w:rsidRPr="008E0AA0">
        <w:t>201</w:t>
      </w:r>
      <w:r w:rsidR="00336332">
        <w:t>7</w:t>
      </w:r>
      <w:r w:rsidR="00DD10C7">
        <w:t>/</w:t>
      </w:r>
      <w:r w:rsidR="00336332">
        <w:t>1</w:t>
      </w:r>
      <w:r w:rsidR="000677FF">
        <w:t>4</w:t>
      </w:r>
      <w:r w:rsidR="002D0893" w:rsidRPr="008E0AA0">
        <w:t>)</w:t>
      </w:r>
    </w:p>
    <w:p w:rsidR="00FB343A" w:rsidRDefault="002D0893" w:rsidP="00155A61">
      <w:pPr>
        <w:ind w:left="6804" w:right="-1"/>
      </w:pPr>
      <w:r w:rsidRPr="008E0AA0">
        <w:t>nolikumam</w:t>
      </w:r>
    </w:p>
    <w:p w:rsidR="00E372DF" w:rsidRDefault="00E372DF" w:rsidP="004D2AE8">
      <w:pPr>
        <w:ind w:right="-143"/>
        <w:jc w:val="center"/>
        <w:rPr>
          <w:b/>
        </w:rPr>
      </w:pPr>
    </w:p>
    <w:p w:rsidR="00404A8D" w:rsidRDefault="00404A8D" w:rsidP="004D2AE8">
      <w:pPr>
        <w:ind w:right="-143"/>
        <w:jc w:val="center"/>
        <w:rPr>
          <w:b/>
        </w:rPr>
      </w:pPr>
    </w:p>
    <w:p w:rsidR="00404A8D" w:rsidRDefault="00404A8D" w:rsidP="004D2AE8">
      <w:pPr>
        <w:ind w:right="-143"/>
        <w:jc w:val="center"/>
        <w:rPr>
          <w:b/>
        </w:rPr>
      </w:pPr>
    </w:p>
    <w:p w:rsidR="00404A8D" w:rsidRPr="002F3FB5" w:rsidRDefault="00404A8D" w:rsidP="004D2AE8">
      <w:pPr>
        <w:ind w:right="-143" w:firstLine="567"/>
        <w:jc w:val="center"/>
      </w:pPr>
      <w:r w:rsidRPr="002F3FB5">
        <w:t>FINANŠU PIEDĀVĀJUMS</w:t>
      </w:r>
    </w:p>
    <w:p w:rsidR="00404A8D" w:rsidRPr="002F3FB5" w:rsidRDefault="00404A8D" w:rsidP="004D2AE8">
      <w:pPr>
        <w:ind w:right="-143" w:firstLine="567"/>
        <w:jc w:val="both"/>
      </w:pPr>
    </w:p>
    <w:p w:rsidR="00FB343A" w:rsidRDefault="00DD10C7" w:rsidP="00155A61">
      <w:pPr>
        <w:ind w:right="-1"/>
        <w:jc w:val="both"/>
      </w:pPr>
      <w:r w:rsidRPr="00661BDA">
        <w:t>Saskaņā ar Ieslodzījuma vietu pārvaldes atklāta konkursa „</w:t>
      </w:r>
      <w:r w:rsidR="00155A61" w:rsidRPr="002C6158">
        <w:t xml:space="preserve">Ieslodzīto apģērbu un apavu iegāde </w:t>
      </w:r>
      <w:r w:rsidR="00155A61">
        <w:t>ar</w:t>
      </w:r>
      <w:r w:rsidR="00155A61" w:rsidRPr="002C6158">
        <w:t xml:space="preserve"> piegād</w:t>
      </w:r>
      <w:r w:rsidR="00155A61">
        <w:t>i</w:t>
      </w:r>
      <w:r w:rsidR="00155A61" w:rsidRPr="002C6158">
        <w:t xml:space="preserve"> ieslodzījuma vietām</w:t>
      </w:r>
      <w:r w:rsidRPr="00661BDA">
        <w:t>” (i</w:t>
      </w:r>
      <w:r>
        <w:t>epirkuma identifikācijas Nr.</w:t>
      </w:r>
      <w:r w:rsidR="005C0DDD">
        <w:t> </w:t>
      </w:r>
      <w:r w:rsidRPr="00661BDA">
        <w:t>IeVP</w:t>
      </w:r>
      <w:r w:rsidR="005C0DDD">
        <w:t> </w:t>
      </w:r>
      <w:r w:rsidRPr="00661BDA">
        <w:t>201</w:t>
      </w:r>
      <w:r w:rsidR="00336332">
        <w:t>7</w:t>
      </w:r>
      <w:r w:rsidRPr="00661BDA">
        <w:t>/</w:t>
      </w:r>
      <w:r w:rsidR="00336332">
        <w:t>1</w:t>
      </w:r>
      <w:r w:rsidR="00C75427">
        <w:t>4</w:t>
      </w:r>
      <w:r w:rsidRPr="00661BDA">
        <w:t>) Nolikumu, ______________________________ (</w:t>
      </w:r>
      <w:r w:rsidRPr="00661BDA">
        <w:rPr>
          <w:i/>
        </w:rPr>
        <w:t xml:space="preserve">pretendenta nosaukums) </w:t>
      </w:r>
      <w:r w:rsidRPr="00661BDA">
        <w:t>apstiprina, ka piekrīt atklāta konkursa noteikumiem, un piedāvā piegādāt ieslodzījuma vietām sekojošas preces par šādām cenām</w:t>
      </w:r>
      <w:r>
        <w:t>:</w:t>
      </w:r>
    </w:p>
    <w:p w:rsidR="00DD10C7" w:rsidRPr="00EC5587" w:rsidRDefault="00DD10C7" w:rsidP="00DD10C7">
      <w:pPr>
        <w:ind w:right="-568"/>
        <w:jc w:val="both"/>
      </w:pPr>
    </w:p>
    <w:tbl>
      <w:tblPr>
        <w:tblpPr w:leftFromText="180" w:rightFromText="180" w:vertAnchor="text" w:horzAnchor="margin" w:tblpY="75"/>
        <w:tblW w:w="49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
        <w:gridCol w:w="3310"/>
        <w:gridCol w:w="2646"/>
        <w:gridCol w:w="2265"/>
      </w:tblGrid>
      <w:tr w:rsidR="00C75427" w:rsidRPr="007455D6" w:rsidTr="00155A61">
        <w:trPr>
          <w:trHeight w:val="811"/>
        </w:trPr>
        <w:tc>
          <w:tcPr>
            <w:tcW w:w="517" w:type="pct"/>
          </w:tcPr>
          <w:p w:rsidR="00C75427" w:rsidRPr="00993FF2" w:rsidRDefault="00C75427" w:rsidP="000B494D">
            <w:r w:rsidRPr="00993FF2">
              <w:rPr>
                <w:sz w:val="22"/>
                <w:szCs w:val="22"/>
              </w:rPr>
              <w:t>Daļas</w:t>
            </w:r>
          </w:p>
          <w:p w:rsidR="00C75427" w:rsidRPr="00993FF2" w:rsidRDefault="00C75427" w:rsidP="000B494D">
            <w:r w:rsidRPr="00993FF2">
              <w:rPr>
                <w:sz w:val="22"/>
                <w:szCs w:val="22"/>
              </w:rPr>
              <w:t>numurs</w:t>
            </w:r>
          </w:p>
        </w:tc>
        <w:tc>
          <w:tcPr>
            <w:tcW w:w="1805" w:type="pct"/>
            <w:vAlign w:val="center"/>
          </w:tcPr>
          <w:p w:rsidR="00C75427" w:rsidRPr="00993FF2" w:rsidRDefault="00C75427" w:rsidP="000B494D">
            <w:pPr>
              <w:jc w:val="center"/>
            </w:pPr>
            <w:r w:rsidRPr="00993FF2">
              <w:rPr>
                <w:sz w:val="22"/>
                <w:szCs w:val="22"/>
              </w:rPr>
              <w:t>Apģērbu un apavu nosaukums</w:t>
            </w:r>
          </w:p>
          <w:p w:rsidR="00C75427" w:rsidRPr="00993FF2" w:rsidRDefault="00C75427" w:rsidP="000B494D">
            <w:pPr>
              <w:jc w:val="center"/>
            </w:pPr>
            <w:r w:rsidRPr="00993FF2">
              <w:rPr>
                <w:sz w:val="22"/>
                <w:szCs w:val="22"/>
              </w:rPr>
              <w:t>(atbilstoši tehniskajai specifikācijai)</w:t>
            </w:r>
          </w:p>
        </w:tc>
        <w:tc>
          <w:tcPr>
            <w:tcW w:w="1443" w:type="pct"/>
          </w:tcPr>
          <w:p w:rsidR="00C75427" w:rsidRPr="00BF6E9D" w:rsidRDefault="00C75427" w:rsidP="000B494D">
            <w:pPr>
              <w:jc w:val="center"/>
              <w:rPr>
                <w:b/>
              </w:rPr>
            </w:pPr>
            <w:r w:rsidRPr="00BF6E9D">
              <w:rPr>
                <w:b/>
                <w:sz w:val="22"/>
                <w:szCs w:val="22"/>
              </w:rPr>
              <w:t>1</w:t>
            </w:r>
            <w:r w:rsidR="00C629CE">
              <w:rPr>
                <w:b/>
                <w:sz w:val="22"/>
                <w:szCs w:val="22"/>
              </w:rPr>
              <w:t> (vienas)</w:t>
            </w:r>
            <w:r w:rsidRPr="00BF6E9D">
              <w:rPr>
                <w:b/>
                <w:sz w:val="22"/>
                <w:szCs w:val="22"/>
              </w:rPr>
              <w:t xml:space="preserve"> vienības cena</w:t>
            </w:r>
            <w:r>
              <w:rPr>
                <w:b/>
                <w:sz w:val="22"/>
                <w:szCs w:val="22"/>
              </w:rPr>
              <w:t>*</w:t>
            </w:r>
            <w:r w:rsidRPr="00BF6E9D">
              <w:rPr>
                <w:b/>
                <w:sz w:val="22"/>
                <w:szCs w:val="22"/>
              </w:rPr>
              <w:t>,</w:t>
            </w:r>
          </w:p>
          <w:p w:rsidR="00C75427" w:rsidRPr="00BF6E9D" w:rsidRDefault="00C75427" w:rsidP="00C629CE">
            <w:pPr>
              <w:ind w:right="-108"/>
              <w:jc w:val="center"/>
              <w:rPr>
                <w:b/>
              </w:rPr>
            </w:pPr>
            <w:r>
              <w:rPr>
                <w:b/>
                <w:sz w:val="22"/>
                <w:szCs w:val="22"/>
              </w:rPr>
              <w:t>EUR</w:t>
            </w:r>
            <w:r w:rsidRPr="00BF6E9D">
              <w:rPr>
                <w:b/>
                <w:sz w:val="22"/>
                <w:szCs w:val="22"/>
              </w:rPr>
              <w:t xml:space="preserve"> </w:t>
            </w:r>
            <w:r>
              <w:rPr>
                <w:b/>
                <w:sz w:val="22"/>
                <w:szCs w:val="22"/>
              </w:rPr>
              <w:t xml:space="preserve">bez </w:t>
            </w:r>
            <w:r w:rsidR="00C629CE">
              <w:rPr>
                <w:sz w:val="22"/>
                <w:szCs w:val="22"/>
              </w:rPr>
              <w:t xml:space="preserve"> </w:t>
            </w:r>
            <w:r w:rsidR="00C629CE" w:rsidRPr="00155A61">
              <w:rPr>
                <w:b/>
                <w:sz w:val="22"/>
                <w:szCs w:val="22"/>
              </w:rPr>
              <w:t>pievienotās vērtības nodokli (turpmāk – PVN)</w:t>
            </w:r>
            <w:r w:rsidRPr="00BF6E9D">
              <w:rPr>
                <w:b/>
                <w:sz w:val="22"/>
                <w:szCs w:val="22"/>
              </w:rPr>
              <w:t xml:space="preserve"> (piedāvājuma izvēles kritērijs) </w:t>
            </w:r>
            <w:r>
              <w:rPr>
                <w:b/>
                <w:sz w:val="22"/>
                <w:szCs w:val="22"/>
              </w:rPr>
              <w:t>**</w:t>
            </w:r>
          </w:p>
        </w:tc>
        <w:tc>
          <w:tcPr>
            <w:tcW w:w="1235" w:type="pct"/>
            <w:vAlign w:val="center"/>
          </w:tcPr>
          <w:p w:rsidR="00C75427" w:rsidRPr="00993FF2" w:rsidRDefault="00C75427" w:rsidP="000B494D">
            <w:pPr>
              <w:jc w:val="center"/>
            </w:pPr>
            <w:r w:rsidRPr="00993FF2">
              <w:rPr>
                <w:sz w:val="22"/>
                <w:szCs w:val="22"/>
              </w:rPr>
              <w:t>1 vienības cena*</w:t>
            </w:r>
          </w:p>
          <w:p w:rsidR="00C75427" w:rsidRPr="00993FF2" w:rsidRDefault="00C75427" w:rsidP="000B494D">
            <w:pPr>
              <w:jc w:val="center"/>
            </w:pPr>
            <w:r>
              <w:rPr>
                <w:sz w:val="22"/>
                <w:szCs w:val="22"/>
              </w:rPr>
              <w:t>EUR</w:t>
            </w:r>
            <w:r w:rsidRPr="00993FF2">
              <w:rPr>
                <w:sz w:val="22"/>
                <w:szCs w:val="22"/>
              </w:rPr>
              <w:t xml:space="preserve"> ar </w:t>
            </w:r>
            <w:r w:rsidR="00C629CE" w:rsidRPr="00155A61">
              <w:rPr>
                <w:sz w:val="22"/>
                <w:szCs w:val="22"/>
              </w:rPr>
              <w:t>PVN</w:t>
            </w:r>
          </w:p>
          <w:p w:rsidR="00C75427" w:rsidRPr="00993FF2" w:rsidRDefault="00C75427" w:rsidP="000B494D">
            <w:pPr>
              <w:jc w:val="center"/>
            </w:pPr>
            <w:r w:rsidRPr="00993FF2">
              <w:rPr>
                <w:sz w:val="22"/>
                <w:szCs w:val="22"/>
              </w:rPr>
              <w:t>(informācijai)</w:t>
            </w:r>
          </w:p>
        </w:tc>
      </w:tr>
      <w:tr w:rsidR="00C75427" w:rsidRPr="007455D6" w:rsidTr="00155A61">
        <w:trPr>
          <w:trHeight w:val="295"/>
        </w:trPr>
        <w:tc>
          <w:tcPr>
            <w:tcW w:w="517" w:type="pct"/>
          </w:tcPr>
          <w:p w:rsidR="00C75427" w:rsidRPr="00BF6E9D" w:rsidRDefault="00336332" w:rsidP="000B494D">
            <w:pPr>
              <w:jc w:val="center"/>
            </w:pPr>
            <w:r>
              <w:rPr>
                <w:sz w:val="22"/>
                <w:szCs w:val="22"/>
              </w:rPr>
              <w:t>1</w:t>
            </w:r>
            <w:r w:rsidR="00C75427">
              <w:rPr>
                <w:sz w:val="22"/>
                <w:szCs w:val="22"/>
              </w:rPr>
              <w:t>.</w:t>
            </w:r>
          </w:p>
        </w:tc>
        <w:tc>
          <w:tcPr>
            <w:tcW w:w="1805" w:type="pct"/>
          </w:tcPr>
          <w:p w:rsidR="00C75427" w:rsidRPr="00BF6E9D" w:rsidRDefault="00C75427" w:rsidP="000B494D">
            <w:r>
              <w:rPr>
                <w:sz w:val="22"/>
                <w:szCs w:val="22"/>
              </w:rPr>
              <w:t>Svārki</w:t>
            </w:r>
          </w:p>
        </w:tc>
        <w:tc>
          <w:tcPr>
            <w:tcW w:w="1443" w:type="pct"/>
          </w:tcPr>
          <w:p w:rsidR="00C75427" w:rsidRPr="00BF6E9D" w:rsidRDefault="00C75427" w:rsidP="000B494D"/>
        </w:tc>
        <w:tc>
          <w:tcPr>
            <w:tcW w:w="1235" w:type="pct"/>
          </w:tcPr>
          <w:p w:rsidR="00C75427" w:rsidRPr="00BF6E9D" w:rsidRDefault="00C75427" w:rsidP="000B494D"/>
        </w:tc>
      </w:tr>
      <w:tr w:rsidR="00C75427" w:rsidRPr="007455D6" w:rsidTr="00155A61">
        <w:trPr>
          <w:trHeight w:val="295"/>
        </w:trPr>
        <w:tc>
          <w:tcPr>
            <w:tcW w:w="517" w:type="pct"/>
          </w:tcPr>
          <w:p w:rsidR="00C75427" w:rsidRPr="00BF6E9D" w:rsidRDefault="00336332" w:rsidP="000B494D">
            <w:pPr>
              <w:jc w:val="center"/>
            </w:pPr>
            <w:r>
              <w:rPr>
                <w:sz w:val="22"/>
                <w:szCs w:val="22"/>
              </w:rPr>
              <w:t>2</w:t>
            </w:r>
            <w:r w:rsidR="008E749A">
              <w:rPr>
                <w:sz w:val="22"/>
                <w:szCs w:val="22"/>
              </w:rPr>
              <w:t>.</w:t>
            </w:r>
          </w:p>
        </w:tc>
        <w:tc>
          <w:tcPr>
            <w:tcW w:w="1805" w:type="pct"/>
          </w:tcPr>
          <w:p w:rsidR="00C75427" w:rsidRPr="00BF6E9D" w:rsidRDefault="00C75427" w:rsidP="008E749A">
            <w:r>
              <w:rPr>
                <w:sz w:val="22"/>
                <w:szCs w:val="22"/>
              </w:rPr>
              <w:t xml:space="preserve">Zābaki </w:t>
            </w:r>
            <w:r w:rsidR="008E749A" w:rsidRPr="008E749A">
              <w:rPr>
                <w:sz w:val="22"/>
                <w:szCs w:val="22"/>
              </w:rPr>
              <w:t>(vīriešu)</w:t>
            </w:r>
            <w:r w:rsidR="008E749A">
              <w:rPr>
                <w:sz w:val="22"/>
                <w:szCs w:val="22"/>
              </w:rPr>
              <w:t xml:space="preserve"> (pāris)</w:t>
            </w:r>
          </w:p>
        </w:tc>
        <w:tc>
          <w:tcPr>
            <w:tcW w:w="1443" w:type="pct"/>
          </w:tcPr>
          <w:p w:rsidR="00C75427" w:rsidRPr="00BF6E9D" w:rsidRDefault="00C75427" w:rsidP="000B494D"/>
        </w:tc>
        <w:tc>
          <w:tcPr>
            <w:tcW w:w="1235" w:type="pct"/>
          </w:tcPr>
          <w:p w:rsidR="00C75427" w:rsidRPr="00BF6E9D" w:rsidRDefault="00C75427" w:rsidP="000B494D"/>
        </w:tc>
      </w:tr>
      <w:tr w:rsidR="008E749A" w:rsidRPr="007455D6" w:rsidTr="00155A61">
        <w:trPr>
          <w:trHeight w:val="295"/>
        </w:trPr>
        <w:tc>
          <w:tcPr>
            <w:tcW w:w="517" w:type="pct"/>
          </w:tcPr>
          <w:p w:rsidR="008E749A" w:rsidRDefault="00336332" w:rsidP="000B494D">
            <w:pPr>
              <w:jc w:val="center"/>
              <w:rPr>
                <w:sz w:val="22"/>
                <w:szCs w:val="22"/>
              </w:rPr>
            </w:pPr>
            <w:r>
              <w:rPr>
                <w:sz w:val="22"/>
                <w:szCs w:val="22"/>
              </w:rPr>
              <w:t>3</w:t>
            </w:r>
            <w:r w:rsidR="008E749A">
              <w:rPr>
                <w:sz w:val="22"/>
                <w:szCs w:val="22"/>
              </w:rPr>
              <w:t xml:space="preserve">. </w:t>
            </w:r>
          </w:p>
        </w:tc>
        <w:tc>
          <w:tcPr>
            <w:tcW w:w="1805" w:type="pct"/>
          </w:tcPr>
          <w:p w:rsidR="008E749A" w:rsidRDefault="008E749A" w:rsidP="008E749A">
            <w:pPr>
              <w:rPr>
                <w:sz w:val="22"/>
                <w:szCs w:val="22"/>
              </w:rPr>
            </w:pPr>
            <w:r w:rsidRPr="008E749A">
              <w:rPr>
                <w:sz w:val="22"/>
                <w:szCs w:val="22"/>
              </w:rPr>
              <w:t>Zābaki (sieviešu)</w:t>
            </w:r>
            <w:r>
              <w:rPr>
                <w:sz w:val="22"/>
                <w:szCs w:val="22"/>
              </w:rPr>
              <w:t xml:space="preserve"> (pāris)</w:t>
            </w:r>
          </w:p>
        </w:tc>
        <w:tc>
          <w:tcPr>
            <w:tcW w:w="1443" w:type="pct"/>
          </w:tcPr>
          <w:p w:rsidR="008E749A" w:rsidRPr="00BF6E9D" w:rsidRDefault="008E749A" w:rsidP="000B494D"/>
        </w:tc>
        <w:tc>
          <w:tcPr>
            <w:tcW w:w="1235" w:type="pct"/>
          </w:tcPr>
          <w:p w:rsidR="008E749A" w:rsidRPr="00BF6E9D" w:rsidRDefault="008E749A" w:rsidP="000B494D"/>
        </w:tc>
      </w:tr>
    </w:tbl>
    <w:p w:rsidR="00C75427" w:rsidRDefault="00C75427" w:rsidP="00DD10C7">
      <w:pPr>
        <w:jc w:val="both"/>
      </w:pPr>
    </w:p>
    <w:p w:rsidR="00DD10C7" w:rsidRPr="00661BDA" w:rsidRDefault="00DD10C7" w:rsidP="00DD10C7">
      <w:pPr>
        <w:jc w:val="both"/>
        <w:rPr>
          <w:bCs/>
        </w:rPr>
      </w:pPr>
      <w:r w:rsidRPr="00661BDA">
        <w:t xml:space="preserve">*Vienas vienības cena ir vienāda visiem </w:t>
      </w:r>
      <w:r w:rsidR="00636687">
        <w:t>apģē</w:t>
      </w:r>
      <w:r w:rsidR="00C24AB8">
        <w:t>r</w:t>
      </w:r>
      <w:r w:rsidR="00636687">
        <w:t>bu un apavu</w:t>
      </w:r>
      <w:r w:rsidRPr="00661BDA">
        <w:rPr>
          <w:bCs/>
        </w:rPr>
        <w:t xml:space="preserve"> </w:t>
      </w:r>
      <w:r w:rsidRPr="00661BDA">
        <w:t>izmēriem.</w:t>
      </w:r>
    </w:p>
    <w:p w:rsidR="00DD10C7" w:rsidRPr="00661BDA" w:rsidRDefault="00DD10C7" w:rsidP="00DD10C7">
      <w:pPr>
        <w:jc w:val="both"/>
      </w:pPr>
      <w:r w:rsidRPr="00661BDA">
        <w:t>**</w:t>
      </w:r>
      <w:r w:rsidR="00C75427" w:rsidRPr="00C75427">
        <w:rPr>
          <w:sz w:val="22"/>
          <w:szCs w:val="22"/>
        </w:rPr>
        <w:t>C</w:t>
      </w:r>
      <w:r w:rsidR="0016478D" w:rsidRPr="00C75427">
        <w:rPr>
          <w:sz w:val="22"/>
          <w:szCs w:val="22"/>
        </w:rPr>
        <w:t>enā</w:t>
      </w:r>
      <w:r w:rsidR="00253E61" w:rsidRPr="00C75427">
        <w:rPr>
          <w:sz w:val="22"/>
          <w:szCs w:val="22"/>
        </w:rPr>
        <w:t xml:space="preserve"> </w:t>
      </w:r>
      <w:r w:rsidRPr="00661BDA">
        <w:t>ir iekļauti visi nodokļi (izņemot PVN) un izdevumi (t.sk. ar piegādi saistītie izdevumi u.c.).</w:t>
      </w:r>
    </w:p>
    <w:p w:rsidR="00E055B3" w:rsidRPr="00FD0A4F" w:rsidRDefault="00E055B3" w:rsidP="00F7211D">
      <w:pPr>
        <w:ind w:right="-568"/>
        <w:jc w:val="both"/>
      </w:pPr>
    </w:p>
    <w:p w:rsidR="00404A8D" w:rsidRPr="00FD0A4F" w:rsidRDefault="00404A8D" w:rsidP="00F7211D">
      <w:pPr>
        <w:ind w:right="-568"/>
        <w:jc w:val="both"/>
      </w:pPr>
      <w:r w:rsidRPr="00FD0A4F">
        <w:t>Pretendenta juridiskā adrese (ja faktiskā adrese atšķirīga, jānorāda arī tā):</w:t>
      </w:r>
    </w:p>
    <w:p w:rsidR="00404A8D" w:rsidRPr="00FD0A4F" w:rsidRDefault="00404A8D" w:rsidP="00F7211D">
      <w:pPr>
        <w:ind w:right="-568"/>
        <w:jc w:val="both"/>
      </w:pPr>
      <w:r w:rsidRPr="00FD0A4F">
        <w:t>______________________________________________</w:t>
      </w:r>
    </w:p>
    <w:p w:rsidR="00404A8D" w:rsidRPr="00FD0A4F" w:rsidRDefault="00404A8D" w:rsidP="00F7211D">
      <w:pPr>
        <w:ind w:right="-568"/>
        <w:jc w:val="both"/>
      </w:pPr>
      <w:r w:rsidRPr="00FD0A4F">
        <w:t>Tālruņa un faksa numuri: ________________________________________________</w:t>
      </w:r>
    </w:p>
    <w:p w:rsidR="00404A8D" w:rsidRPr="00FD0A4F" w:rsidRDefault="00404A8D" w:rsidP="00F7211D">
      <w:pPr>
        <w:ind w:right="-568"/>
        <w:jc w:val="both"/>
      </w:pPr>
    </w:p>
    <w:p w:rsidR="00404A8D" w:rsidRPr="00FD0A4F" w:rsidRDefault="00404A8D" w:rsidP="00F7211D">
      <w:pPr>
        <w:ind w:right="-568"/>
        <w:jc w:val="both"/>
        <w:rPr>
          <w:u w:val="single"/>
        </w:rPr>
      </w:pPr>
      <w:r w:rsidRPr="00FD0A4F">
        <w:rPr>
          <w:u w:val="single"/>
        </w:rPr>
        <w:t>Kontaktpersona</w:t>
      </w:r>
    </w:p>
    <w:p w:rsidR="00404A8D" w:rsidRPr="00FD0A4F" w:rsidRDefault="00404A8D" w:rsidP="00F7211D">
      <w:pPr>
        <w:ind w:right="-568"/>
        <w:jc w:val="both"/>
      </w:pPr>
      <w:r w:rsidRPr="00FD0A4F">
        <w:t xml:space="preserve">Vārds, uzvārds:__________________________________________ </w:t>
      </w:r>
    </w:p>
    <w:p w:rsidR="00404A8D" w:rsidRPr="00FD0A4F" w:rsidRDefault="00C629CE" w:rsidP="00F7211D">
      <w:pPr>
        <w:ind w:right="-568"/>
        <w:jc w:val="both"/>
      </w:pPr>
      <w:r w:rsidRPr="00FD0A4F">
        <w:t>Tālruņa</w:t>
      </w:r>
      <w:r w:rsidRPr="00FD0A4F" w:rsidDel="00C629CE">
        <w:t xml:space="preserve"> </w:t>
      </w:r>
      <w:r w:rsidR="00404A8D" w:rsidRPr="00FD0A4F">
        <w:t>numurs: _________________________________________</w:t>
      </w:r>
    </w:p>
    <w:p w:rsidR="00404A8D" w:rsidRPr="00FD0A4F" w:rsidRDefault="00C629CE" w:rsidP="00F7211D">
      <w:pPr>
        <w:ind w:right="-568"/>
        <w:jc w:val="both"/>
      </w:pPr>
      <w:r>
        <w:t>E</w:t>
      </w:r>
      <w:r w:rsidR="00404A8D" w:rsidRPr="00FD0A4F">
        <w:t>-pasta adrese: ________________________________________</w:t>
      </w:r>
    </w:p>
    <w:p w:rsidR="00404A8D" w:rsidRPr="00FD0A4F" w:rsidRDefault="00404A8D" w:rsidP="00F7211D">
      <w:pPr>
        <w:ind w:right="-568"/>
        <w:jc w:val="both"/>
      </w:pPr>
    </w:p>
    <w:p w:rsidR="00404A8D" w:rsidRPr="00FD0A4F" w:rsidRDefault="00404A8D" w:rsidP="00F7211D">
      <w:pPr>
        <w:ind w:right="-568"/>
        <w:jc w:val="both"/>
      </w:pPr>
      <w:r w:rsidRPr="00FD0A4F">
        <w:rPr>
          <w:u w:val="single"/>
        </w:rPr>
        <w:t>Informācija līguma noslēgšanai</w:t>
      </w:r>
      <w:r w:rsidRPr="00FD0A4F">
        <w:t>:</w:t>
      </w:r>
    </w:p>
    <w:p w:rsidR="00404A8D" w:rsidRPr="00FD0A4F" w:rsidRDefault="00404A8D" w:rsidP="00F7211D">
      <w:pPr>
        <w:ind w:right="-568"/>
        <w:jc w:val="both"/>
      </w:pPr>
      <w:r w:rsidRPr="00FD0A4F">
        <w:t>Banka:</w:t>
      </w:r>
    </w:p>
    <w:p w:rsidR="00404A8D" w:rsidRPr="00FD0A4F" w:rsidRDefault="00404A8D" w:rsidP="00F7211D">
      <w:pPr>
        <w:ind w:right="-568"/>
        <w:jc w:val="both"/>
      </w:pPr>
      <w:r w:rsidRPr="00FD0A4F">
        <w:t>Kods:</w:t>
      </w:r>
    </w:p>
    <w:p w:rsidR="00404A8D" w:rsidRPr="00FD0A4F" w:rsidRDefault="00404A8D" w:rsidP="00F7211D">
      <w:pPr>
        <w:ind w:right="-568"/>
        <w:jc w:val="both"/>
      </w:pPr>
      <w:r w:rsidRPr="00FD0A4F">
        <w:t>Konts:</w:t>
      </w:r>
    </w:p>
    <w:p w:rsidR="00404A8D" w:rsidRPr="00FD0A4F" w:rsidRDefault="00404A8D" w:rsidP="00F7211D">
      <w:pPr>
        <w:ind w:right="-568"/>
        <w:jc w:val="both"/>
      </w:pPr>
      <w:r w:rsidRPr="00FD0A4F">
        <w:t>Personas, kura parakstīs līgumu vārds, uzvārds, statuss:</w:t>
      </w:r>
    </w:p>
    <w:p w:rsidR="00404A8D" w:rsidRPr="00FD0A4F" w:rsidRDefault="00404A8D" w:rsidP="00F7211D">
      <w:pPr>
        <w:ind w:right="-568"/>
        <w:jc w:val="both"/>
      </w:pPr>
    </w:p>
    <w:p w:rsidR="00404A8D" w:rsidRPr="00FD0A4F" w:rsidRDefault="00404A8D" w:rsidP="00F7211D">
      <w:pPr>
        <w:ind w:right="-568"/>
        <w:jc w:val="both"/>
      </w:pPr>
      <w:r w:rsidRPr="00FD0A4F">
        <w:t>Datums_________________</w:t>
      </w:r>
    </w:p>
    <w:p w:rsidR="00404A8D" w:rsidRPr="00FD0A4F" w:rsidRDefault="00404A8D" w:rsidP="00F7211D">
      <w:pPr>
        <w:ind w:right="-568"/>
        <w:jc w:val="both"/>
      </w:pPr>
      <w:r w:rsidRPr="00FD0A4F">
        <w:t xml:space="preserve">Pilnvarotās personas paraksts __________________________________________ </w:t>
      </w:r>
    </w:p>
    <w:p w:rsidR="00404A8D" w:rsidRPr="00FD0A4F" w:rsidRDefault="00404A8D" w:rsidP="004D2AE8">
      <w:pPr>
        <w:ind w:right="-143"/>
        <w:jc w:val="both"/>
      </w:pPr>
      <w:r w:rsidRPr="00FD0A4F">
        <w:t>Parakstītāja vārds, uzvārds un ieņemamais amats ___________________________</w:t>
      </w:r>
    </w:p>
    <w:p w:rsidR="00404A8D" w:rsidRPr="00FD0A4F" w:rsidRDefault="0082333E" w:rsidP="004D2AE8">
      <w:pPr>
        <w:ind w:right="-143" w:firstLine="567"/>
        <w:jc w:val="both"/>
      </w:pPr>
      <w:r>
        <w:br w:type="page"/>
      </w:r>
    </w:p>
    <w:p w:rsidR="00625F83" w:rsidRDefault="00625F83" w:rsidP="00625F83">
      <w:pPr>
        <w:ind w:left="6804" w:right="-1"/>
      </w:pPr>
      <w:r>
        <w:t>3</w:t>
      </w:r>
      <w:r w:rsidRPr="00FD0A4F">
        <w:t>.</w:t>
      </w:r>
      <w:r>
        <w:t> </w:t>
      </w:r>
      <w:r w:rsidRPr="00FD0A4F">
        <w:t>pielikums</w:t>
      </w:r>
    </w:p>
    <w:p w:rsidR="00625F83" w:rsidRDefault="00625F83" w:rsidP="00625F83">
      <w:pPr>
        <w:ind w:left="6804" w:right="-1"/>
      </w:pPr>
      <w:r w:rsidRPr="00FD0A4F">
        <w:t>atklātā konkursa</w:t>
      </w:r>
    </w:p>
    <w:p w:rsidR="00625F83" w:rsidRDefault="00625F83" w:rsidP="00625F83">
      <w:pPr>
        <w:ind w:left="6804" w:right="-1"/>
      </w:pPr>
      <w:r w:rsidRPr="00FD0A4F">
        <w:t>(Nr.</w:t>
      </w:r>
      <w:r>
        <w:t> </w:t>
      </w:r>
      <w:r w:rsidRPr="00FD0A4F">
        <w:t>IeVP</w:t>
      </w:r>
      <w:r>
        <w:t> </w:t>
      </w:r>
      <w:r w:rsidRPr="00FD0A4F">
        <w:t>201</w:t>
      </w:r>
      <w:r>
        <w:t>7</w:t>
      </w:r>
      <w:r w:rsidRPr="00FD0A4F">
        <w:t>/</w:t>
      </w:r>
      <w:r>
        <w:t>14</w:t>
      </w:r>
      <w:r w:rsidRPr="00FD0A4F">
        <w:t>)</w:t>
      </w:r>
    </w:p>
    <w:p w:rsidR="00625F83" w:rsidRDefault="00625F83" w:rsidP="00625F83">
      <w:pPr>
        <w:ind w:left="6804" w:right="-1"/>
      </w:pPr>
      <w:r>
        <w:t>n</w:t>
      </w:r>
      <w:r w:rsidRPr="00FD0A4F">
        <w:t>olikumam</w:t>
      </w:r>
    </w:p>
    <w:p w:rsidR="00625F83" w:rsidRDefault="00625F83" w:rsidP="00625F83">
      <w:pPr>
        <w:ind w:left="6804" w:right="-1"/>
      </w:pPr>
    </w:p>
    <w:p w:rsidR="00625F83" w:rsidRDefault="00625F83" w:rsidP="00625F83">
      <w:pPr>
        <w:ind w:left="6804" w:right="-1"/>
      </w:pPr>
    </w:p>
    <w:p w:rsidR="00625F83" w:rsidRPr="00D4301A" w:rsidRDefault="00625F83" w:rsidP="00625F83">
      <w:pPr>
        <w:tabs>
          <w:tab w:val="left" w:pos="3450"/>
        </w:tabs>
        <w:ind w:right="-766"/>
        <w:jc w:val="right"/>
        <w:rPr>
          <w:b/>
          <w:i/>
        </w:rPr>
      </w:pPr>
      <w:r>
        <w:rPr>
          <w:i/>
        </w:rPr>
        <w:t xml:space="preserve">                                                                                                                  </w:t>
      </w:r>
      <w:r w:rsidRPr="00D4301A">
        <w:rPr>
          <w:i/>
        </w:rPr>
        <w:t>(Uz veidlapas)</w:t>
      </w:r>
      <w:r w:rsidRPr="00D4301A">
        <w:rPr>
          <w:i/>
        </w:rPr>
        <w:tab/>
      </w:r>
      <w:r w:rsidRPr="00D4301A">
        <w:rPr>
          <w:i/>
        </w:rPr>
        <w:tab/>
      </w:r>
      <w:r w:rsidRPr="00D4301A">
        <w:rPr>
          <w:i/>
        </w:rPr>
        <w:tab/>
      </w:r>
      <w:r w:rsidRPr="00D4301A">
        <w:rPr>
          <w:i/>
        </w:rPr>
        <w:tab/>
      </w:r>
      <w:r w:rsidRPr="00D4301A">
        <w:rPr>
          <w:i/>
        </w:rPr>
        <w:tab/>
      </w:r>
      <w:r w:rsidRPr="00D4301A">
        <w:rPr>
          <w:i/>
        </w:rPr>
        <w:tab/>
      </w:r>
      <w:r w:rsidRPr="00D4301A">
        <w:rPr>
          <w:i/>
        </w:rPr>
        <w:tab/>
      </w:r>
      <w:r w:rsidRPr="00D4301A">
        <w:rPr>
          <w:i/>
        </w:rPr>
        <w:tab/>
      </w:r>
      <w:r w:rsidRPr="00D4301A">
        <w:rPr>
          <w:i/>
        </w:rPr>
        <w:tab/>
      </w:r>
    </w:p>
    <w:p w:rsidR="00625F83" w:rsidRPr="002F295C" w:rsidRDefault="00625F83" w:rsidP="00625F83">
      <w:pPr>
        <w:tabs>
          <w:tab w:val="left" w:pos="3450"/>
        </w:tabs>
        <w:ind w:right="43"/>
        <w:jc w:val="center"/>
      </w:pPr>
      <w:r>
        <w:t>Atbilstoši</w:t>
      </w:r>
      <w:r w:rsidRPr="00D17E3F">
        <w:t xml:space="preserve"> </w:t>
      </w:r>
      <w:r>
        <w:t>atklāta konkursa „</w:t>
      </w:r>
      <w:r w:rsidRPr="002C6158">
        <w:t xml:space="preserve">Ieslodzīto apģērbu un apavu iegāde </w:t>
      </w:r>
      <w:r>
        <w:t>ar</w:t>
      </w:r>
      <w:r w:rsidRPr="002C6158">
        <w:t xml:space="preserve"> piegād</w:t>
      </w:r>
      <w:r>
        <w:t>i</w:t>
      </w:r>
      <w:r w:rsidRPr="002C6158">
        <w:t xml:space="preserve"> ieslodzījuma vietām</w:t>
      </w:r>
      <w:r w:rsidRPr="002F295C">
        <w:t xml:space="preserve">” </w:t>
      </w:r>
    </w:p>
    <w:p w:rsidR="00625F83" w:rsidRPr="00FD7D70" w:rsidRDefault="00625F83" w:rsidP="00625F83">
      <w:pPr>
        <w:tabs>
          <w:tab w:val="left" w:pos="3450"/>
        </w:tabs>
        <w:ind w:right="-766"/>
        <w:jc w:val="center"/>
      </w:pPr>
      <w:r w:rsidRPr="00FD7D70">
        <w:t xml:space="preserve">(iepirkuma </w:t>
      </w:r>
      <w:r>
        <w:t>identifikācijas numurs IeVP 2017</w:t>
      </w:r>
      <w:r w:rsidRPr="00FD7D70">
        <w:t>/</w:t>
      </w:r>
      <w:r>
        <w:t>14</w:t>
      </w:r>
      <w:r w:rsidRPr="00FD7D70">
        <w:t>) nolikumam.</w:t>
      </w:r>
    </w:p>
    <w:p w:rsidR="00625F83" w:rsidRDefault="00625F83" w:rsidP="00625F83">
      <w:pPr>
        <w:tabs>
          <w:tab w:val="left" w:pos="3450"/>
        </w:tabs>
        <w:ind w:right="-766"/>
        <w:jc w:val="center"/>
      </w:pPr>
    </w:p>
    <w:p w:rsidR="00625F83" w:rsidRDefault="00625F83" w:rsidP="00625F83">
      <w:pPr>
        <w:tabs>
          <w:tab w:val="left" w:pos="3450"/>
        </w:tabs>
        <w:ind w:right="-766"/>
      </w:pPr>
    </w:p>
    <w:p w:rsidR="00625F83" w:rsidRDefault="00625F83" w:rsidP="00625F83">
      <w:pPr>
        <w:tabs>
          <w:tab w:val="left" w:pos="3450"/>
        </w:tabs>
        <w:ind w:right="-766"/>
        <w:jc w:val="center"/>
        <w:rPr>
          <w:sz w:val="28"/>
          <w:szCs w:val="28"/>
        </w:rPr>
      </w:pPr>
      <w:r w:rsidRPr="00946BBA">
        <w:rPr>
          <w:sz w:val="28"/>
          <w:szCs w:val="28"/>
        </w:rPr>
        <w:t>Apliecinājums</w:t>
      </w:r>
    </w:p>
    <w:p w:rsidR="00625F83" w:rsidRPr="00946BBA" w:rsidRDefault="00625F83" w:rsidP="00625F83">
      <w:pPr>
        <w:tabs>
          <w:tab w:val="left" w:pos="3450"/>
        </w:tabs>
        <w:ind w:right="-766"/>
        <w:jc w:val="center"/>
        <w:rPr>
          <w:sz w:val="28"/>
          <w:szCs w:val="28"/>
        </w:rPr>
      </w:pPr>
    </w:p>
    <w:p w:rsidR="00625F83" w:rsidRDefault="00625F83" w:rsidP="00625F83">
      <w:pPr>
        <w:tabs>
          <w:tab w:val="left" w:pos="3450"/>
        </w:tabs>
        <w:ind w:right="-766"/>
      </w:pPr>
    </w:p>
    <w:p w:rsidR="00625F83" w:rsidRDefault="00625F83" w:rsidP="00625F83">
      <w:pPr>
        <w:tabs>
          <w:tab w:val="left" w:pos="7920"/>
        </w:tabs>
        <w:ind w:right="-766"/>
        <w:rPr>
          <w:i/>
        </w:rPr>
      </w:pPr>
      <w:r w:rsidRPr="00946BBA">
        <w:rPr>
          <w:i/>
        </w:rPr>
        <w:t>(Vieta),(Datums)</w:t>
      </w:r>
      <w:r>
        <w:rPr>
          <w:i/>
        </w:rPr>
        <w:t xml:space="preserve">     </w:t>
      </w:r>
      <w:r>
        <w:rPr>
          <w:i/>
        </w:rPr>
        <w:tab/>
        <w:t>(Dok. Nr.)</w:t>
      </w:r>
    </w:p>
    <w:p w:rsidR="00625F83" w:rsidRPr="00946BBA" w:rsidRDefault="00625F83" w:rsidP="00625F83">
      <w:pPr>
        <w:tabs>
          <w:tab w:val="left" w:pos="7920"/>
        </w:tabs>
        <w:ind w:right="-766"/>
        <w:rPr>
          <w:b/>
          <w:i/>
        </w:rPr>
      </w:pPr>
    </w:p>
    <w:p w:rsidR="00625F83" w:rsidRDefault="00625F83" w:rsidP="00625F83">
      <w:pPr>
        <w:tabs>
          <w:tab w:val="left" w:pos="3450"/>
        </w:tabs>
        <w:ind w:right="-766"/>
      </w:pPr>
      <w:r>
        <w:t xml:space="preserve"> </w:t>
      </w:r>
    </w:p>
    <w:p w:rsidR="00625F83" w:rsidRDefault="00625F83" w:rsidP="00625F83">
      <w:pPr>
        <w:ind w:right="-766"/>
        <w:jc w:val="right"/>
      </w:pPr>
    </w:p>
    <w:p w:rsidR="00625F83" w:rsidRDefault="00625F83" w:rsidP="00625F83">
      <w:pPr>
        <w:tabs>
          <w:tab w:val="left" w:pos="735"/>
        </w:tabs>
        <w:ind w:right="43"/>
        <w:jc w:val="both"/>
      </w:pPr>
      <w:r>
        <w:tab/>
        <w:t xml:space="preserve">Ar šo, </w:t>
      </w:r>
      <w:r>
        <w:rPr>
          <w:i/>
        </w:rPr>
        <w:t>(</w:t>
      </w:r>
      <w:r w:rsidRPr="00B577B7">
        <w:rPr>
          <w:i/>
        </w:rPr>
        <w:t xml:space="preserve">pretendenta nosaukums), </w:t>
      </w:r>
      <w:r w:rsidRPr="00B91162">
        <w:t>reģ.</w:t>
      </w:r>
      <w:r>
        <w:t xml:space="preserve"> Nr._________, </w:t>
      </w:r>
      <w:r w:rsidRPr="00B91162">
        <w:t>apliecin</w:t>
      </w:r>
      <w:r>
        <w:t>ām</w:t>
      </w:r>
      <w:r w:rsidRPr="00B91162">
        <w:t xml:space="preserve"> savu gatavību izpildīt</w:t>
      </w:r>
      <w:r>
        <w:t xml:space="preserve"> un ievērot atklāta konkursa </w:t>
      </w:r>
      <w:r w:rsidRPr="002F295C">
        <w:t>”</w:t>
      </w:r>
      <w:r w:rsidRPr="002C6158">
        <w:t xml:space="preserve">Ieslodzīto apģērbu un apavu iegāde </w:t>
      </w:r>
      <w:r>
        <w:t>ar</w:t>
      </w:r>
      <w:r w:rsidRPr="002C6158">
        <w:t xml:space="preserve"> piegād</w:t>
      </w:r>
      <w:r>
        <w:t>i</w:t>
      </w:r>
      <w:r w:rsidRPr="002C6158">
        <w:t xml:space="preserve"> ieslodzījuma vietām</w:t>
      </w:r>
      <w:r w:rsidRPr="002F295C">
        <w:t>”</w:t>
      </w:r>
      <w:r>
        <w:t xml:space="preserve"> </w:t>
      </w:r>
      <w:r w:rsidRPr="00B91162">
        <w:t>(iepirkuma identifikācijas Nr.</w:t>
      </w:r>
      <w:r>
        <w:t> </w:t>
      </w:r>
      <w:r w:rsidRPr="00B91162">
        <w:t>IeVP</w:t>
      </w:r>
      <w:r>
        <w:t> 2017</w:t>
      </w:r>
      <w:r w:rsidRPr="00B91162">
        <w:t>/</w:t>
      </w:r>
      <w:r>
        <w:t>14</w:t>
      </w:r>
      <w:r w:rsidRPr="00B91162">
        <w:t>)</w:t>
      </w:r>
      <w:r>
        <w:t xml:space="preserve"> prasības. Apliecinām, ka pirms veicamo darbu izpildes uzsākšanas, darbinieki tiks informēti par  Ieslodzījuma vietu pārvaldes veiktajām pārbaudēm tās teritorijā, kā arī, par nepieciešamību izpildīt un pakļauties</w:t>
      </w:r>
      <w:r w:rsidRPr="007A39B1">
        <w:t xml:space="preserve"> caurlaides punkta apsarga vai kontroles caurlaides punkta apsarga likumīgajām prasībām</w:t>
      </w:r>
      <w:r>
        <w:t xml:space="preserve">:  </w:t>
      </w:r>
    </w:p>
    <w:p w:rsidR="00625F83" w:rsidRPr="0014087A" w:rsidRDefault="00625F83" w:rsidP="00625F83">
      <w:pPr>
        <w:tabs>
          <w:tab w:val="left" w:pos="567"/>
        </w:tabs>
        <w:ind w:right="43"/>
        <w:jc w:val="both"/>
        <w:rPr>
          <w:lang w:eastAsia="en-US"/>
        </w:rPr>
      </w:pPr>
      <w:r w:rsidRPr="00B91162">
        <w:rPr>
          <w:lang w:eastAsia="en-US"/>
        </w:rPr>
        <w:tab/>
      </w:r>
      <w:r w:rsidRPr="0014087A">
        <w:rPr>
          <w:lang w:eastAsia="en-US"/>
        </w:rPr>
        <w:t>Iebraucot transporta kontroles caurlaides punkta transportlīdzekļu pārbaudes laukumā, Izpildītāja transportlīdzekļa vadītājam nepieciešams:</w:t>
      </w:r>
    </w:p>
    <w:p w:rsidR="00625F83" w:rsidRPr="0014087A" w:rsidRDefault="00625F83" w:rsidP="00625F83">
      <w:pPr>
        <w:tabs>
          <w:tab w:val="left" w:pos="510"/>
          <w:tab w:val="left" w:pos="851"/>
        </w:tabs>
        <w:ind w:right="43"/>
        <w:jc w:val="both"/>
        <w:rPr>
          <w:lang w:eastAsia="en-US"/>
        </w:rPr>
      </w:pPr>
      <w:r>
        <w:rPr>
          <w:lang w:eastAsia="en-US"/>
        </w:rPr>
        <w:tab/>
        <w:t xml:space="preserve">1. </w:t>
      </w:r>
      <w:r w:rsidRPr="0014087A">
        <w:rPr>
          <w:lang w:eastAsia="en-US"/>
        </w:rPr>
        <w:t>izslē</w:t>
      </w:r>
      <w:r>
        <w:rPr>
          <w:lang w:eastAsia="en-US"/>
        </w:rPr>
        <w:t>gt</w:t>
      </w:r>
      <w:r w:rsidRPr="0014087A">
        <w:rPr>
          <w:lang w:eastAsia="en-US"/>
        </w:rPr>
        <w:t xml:space="preserve"> transportlīdzekļa motoru un ieslē</w:t>
      </w:r>
      <w:r>
        <w:rPr>
          <w:lang w:eastAsia="en-US"/>
        </w:rPr>
        <w:t>gt</w:t>
      </w:r>
      <w:r w:rsidRPr="0014087A">
        <w:rPr>
          <w:lang w:eastAsia="en-US"/>
        </w:rPr>
        <w:t xml:space="preserve"> transportlīdzekļa stāvbremzi;</w:t>
      </w:r>
    </w:p>
    <w:p w:rsidR="00625F83" w:rsidRPr="0014087A" w:rsidRDefault="00625F83" w:rsidP="00625F83">
      <w:pPr>
        <w:tabs>
          <w:tab w:val="left" w:pos="510"/>
          <w:tab w:val="left" w:pos="851"/>
        </w:tabs>
        <w:ind w:right="43"/>
        <w:jc w:val="both"/>
        <w:rPr>
          <w:lang w:eastAsia="en-US"/>
        </w:rPr>
      </w:pPr>
      <w:r>
        <w:rPr>
          <w:lang w:eastAsia="en-US"/>
        </w:rPr>
        <w:tab/>
        <w:t xml:space="preserve">2. </w:t>
      </w:r>
      <w:r w:rsidRPr="0014087A">
        <w:rPr>
          <w:lang w:eastAsia="en-US"/>
        </w:rPr>
        <w:t>iziet no transportlīdzekļa kabīnes un sagatavo</w:t>
      </w:r>
      <w:r>
        <w:rPr>
          <w:lang w:eastAsia="en-US"/>
        </w:rPr>
        <w:t>t</w:t>
      </w:r>
      <w:r w:rsidRPr="0014087A">
        <w:rPr>
          <w:lang w:eastAsia="en-US"/>
        </w:rPr>
        <w:t xml:space="preserve"> transportlīdzekli un kravu apskatei; </w:t>
      </w:r>
    </w:p>
    <w:p w:rsidR="00625F83" w:rsidRDefault="00625F83" w:rsidP="00625F83">
      <w:pPr>
        <w:tabs>
          <w:tab w:val="left" w:pos="510"/>
          <w:tab w:val="left" w:pos="851"/>
        </w:tabs>
        <w:ind w:right="43"/>
        <w:jc w:val="both"/>
        <w:rPr>
          <w:lang w:eastAsia="en-US"/>
        </w:rPr>
      </w:pPr>
      <w:r>
        <w:rPr>
          <w:lang w:eastAsia="en-US"/>
        </w:rPr>
        <w:tab/>
        <w:t>3.</w:t>
      </w:r>
      <w:r w:rsidR="00D54FAB">
        <w:rPr>
          <w:lang w:eastAsia="en-US"/>
        </w:rPr>
        <w:t> </w:t>
      </w:r>
      <w:r w:rsidRPr="0014087A">
        <w:rPr>
          <w:lang w:eastAsia="en-US"/>
        </w:rPr>
        <w:t>izpild</w:t>
      </w:r>
      <w:r>
        <w:rPr>
          <w:lang w:eastAsia="en-US"/>
        </w:rPr>
        <w:t>īt</w:t>
      </w:r>
      <w:r w:rsidRPr="0014087A">
        <w:rPr>
          <w:lang w:eastAsia="en-US"/>
        </w:rPr>
        <w:t xml:space="preserve"> un pakļau</w:t>
      </w:r>
      <w:r>
        <w:rPr>
          <w:lang w:eastAsia="en-US"/>
        </w:rPr>
        <w:t>ties</w:t>
      </w:r>
      <w:r w:rsidRPr="0014087A">
        <w:rPr>
          <w:lang w:eastAsia="en-US"/>
        </w:rPr>
        <w:t xml:space="preserve"> transporta kontroles caurlaides punkta apsarga vai kontroles caurlaides punkta apsarga likumīgajām prasībām,</w:t>
      </w:r>
      <w:r>
        <w:rPr>
          <w:lang w:eastAsia="en-US"/>
        </w:rPr>
        <w:t xml:space="preserve"> kuras apsargs pilda saskaņā ar Ieslodzījuma vietu pārvaldes likuma 22. panta pirmās daļas 4.punktu,</w:t>
      </w:r>
      <w:r w:rsidRPr="0014087A">
        <w:rPr>
          <w:lang w:eastAsia="en-US"/>
        </w:rPr>
        <w:t xml:space="preserve"> </w:t>
      </w:r>
      <w:r>
        <w:rPr>
          <w:lang w:eastAsia="en-US"/>
        </w:rPr>
        <w:t>proti</w:t>
      </w:r>
      <w:r w:rsidRPr="0014087A">
        <w:rPr>
          <w:lang w:eastAsia="en-US"/>
        </w:rPr>
        <w:t>, nodod priekšmetus, izstrādājumus un vielas,</w:t>
      </w:r>
      <w:r>
        <w:rPr>
          <w:lang w:eastAsia="en-US"/>
        </w:rPr>
        <w:t xml:space="preserve"> kuras [..] </w:t>
      </w:r>
      <w:r>
        <w:t>aizliegts ienest, lietot un glabāt ieslodzījuma vietā [..],</w:t>
      </w:r>
      <w:r w:rsidRPr="0014087A">
        <w:rPr>
          <w:lang w:eastAsia="en-US"/>
        </w:rPr>
        <w:t xml:space="preserve"> kas </w:t>
      </w:r>
      <w:r>
        <w:rPr>
          <w:lang w:eastAsia="en-US"/>
        </w:rPr>
        <w:t xml:space="preserve">izriet no šāda tiesiskā regulējuma: </w:t>
      </w:r>
    </w:p>
    <w:p w:rsidR="00625F83" w:rsidRDefault="00625F83" w:rsidP="00625F83">
      <w:pPr>
        <w:tabs>
          <w:tab w:val="left" w:pos="510"/>
          <w:tab w:val="left" w:pos="851"/>
        </w:tabs>
        <w:ind w:right="43"/>
        <w:jc w:val="both"/>
        <w:rPr>
          <w:lang w:eastAsia="en-US"/>
        </w:rPr>
      </w:pPr>
      <w:r>
        <w:rPr>
          <w:lang w:eastAsia="en-US"/>
        </w:rPr>
        <w:tab/>
        <w:t>3.1. Krimināllikums;</w:t>
      </w:r>
    </w:p>
    <w:p w:rsidR="00625F83" w:rsidRDefault="00625F83" w:rsidP="00625F83">
      <w:pPr>
        <w:tabs>
          <w:tab w:val="left" w:pos="510"/>
          <w:tab w:val="left" w:pos="851"/>
        </w:tabs>
        <w:ind w:right="43"/>
        <w:jc w:val="both"/>
        <w:rPr>
          <w:lang w:eastAsia="en-US"/>
        </w:rPr>
      </w:pPr>
      <w:r>
        <w:rPr>
          <w:lang w:eastAsia="en-US"/>
        </w:rPr>
        <w:tab/>
        <w:t>3.2. Latvijas Administratīvo pārkāpumu kodekss;</w:t>
      </w:r>
    </w:p>
    <w:p w:rsidR="00625F83" w:rsidRDefault="00625F83" w:rsidP="00625F83">
      <w:pPr>
        <w:tabs>
          <w:tab w:val="left" w:pos="510"/>
          <w:tab w:val="left" w:pos="851"/>
        </w:tabs>
        <w:ind w:right="43"/>
        <w:jc w:val="both"/>
        <w:rPr>
          <w:lang w:eastAsia="en-US"/>
        </w:rPr>
      </w:pPr>
      <w:r>
        <w:rPr>
          <w:lang w:eastAsia="en-US"/>
        </w:rPr>
        <w:tab/>
        <w:t>3.3. </w:t>
      </w:r>
      <w:r w:rsidRPr="0014087A">
        <w:rPr>
          <w:lang w:eastAsia="en-US"/>
        </w:rPr>
        <w:t>Ministru kabineta</w:t>
      </w:r>
      <w:r>
        <w:rPr>
          <w:lang w:eastAsia="en-US"/>
        </w:rPr>
        <w:t xml:space="preserve"> </w:t>
      </w:r>
      <w:r w:rsidRPr="007C3E5D">
        <w:rPr>
          <w:lang w:eastAsia="en-US"/>
        </w:rPr>
        <w:t>2006.</w:t>
      </w:r>
      <w:r>
        <w:rPr>
          <w:lang w:eastAsia="en-US"/>
        </w:rPr>
        <w:t> </w:t>
      </w:r>
      <w:r w:rsidRPr="007C3E5D">
        <w:rPr>
          <w:lang w:eastAsia="en-US"/>
        </w:rPr>
        <w:t>gada 30.</w:t>
      </w:r>
      <w:r>
        <w:rPr>
          <w:lang w:eastAsia="en-US"/>
        </w:rPr>
        <w:t> </w:t>
      </w:r>
      <w:r w:rsidRPr="007C3E5D">
        <w:rPr>
          <w:lang w:eastAsia="en-US"/>
        </w:rPr>
        <w:t>maija</w:t>
      </w:r>
      <w:r w:rsidRPr="0014087A">
        <w:rPr>
          <w:lang w:eastAsia="en-US"/>
        </w:rPr>
        <w:t xml:space="preserve"> noteikumu Nr.423 “Brīvības atņemšanas iestādes iekšējās kārtības noteikumi” 1.</w:t>
      </w:r>
      <w:r>
        <w:rPr>
          <w:lang w:eastAsia="en-US"/>
        </w:rPr>
        <w:t> </w:t>
      </w:r>
      <w:r w:rsidRPr="0014087A">
        <w:rPr>
          <w:lang w:eastAsia="en-US"/>
        </w:rPr>
        <w:t>pielikum</w:t>
      </w:r>
      <w:r>
        <w:rPr>
          <w:lang w:eastAsia="en-US"/>
        </w:rPr>
        <w:t>s;</w:t>
      </w:r>
    </w:p>
    <w:p w:rsidR="00625F83" w:rsidRPr="0014087A" w:rsidRDefault="00625F83" w:rsidP="00625F83">
      <w:pPr>
        <w:tabs>
          <w:tab w:val="left" w:pos="510"/>
          <w:tab w:val="left" w:pos="851"/>
        </w:tabs>
        <w:ind w:right="43"/>
        <w:jc w:val="both"/>
        <w:rPr>
          <w:lang w:eastAsia="en-US"/>
        </w:rPr>
      </w:pPr>
      <w:r>
        <w:rPr>
          <w:lang w:eastAsia="en-US"/>
        </w:rPr>
        <w:tab/>
        <w:t>3.4. </w:t>
      </w:r>
      <w:r w:rsidRPr="0014087A">
        <w:rPr>
          <w:lang w:eastAsia="en-US"/>
        </w:rPr>
        <w:t>Ministru kabineta</w:t>
      </w:r>
      <w:r>
        <w:rPr>
          <w:lang w:eastAsia="en-US"/>
        </w:rPr>
        <w:t xml:space="preserve"> </w:t>
      </w:r>
      <w:r w:rsidRPr="007C3E5D">
        <w:rPr>
          <w:lang w:eastAsia="en-US"/>
        </w:rPr>
        <w:t>2007.</w:t>
      </w:r>
      <w:r>
        <w:rPr>
          <w:lang w:eastAsia="en-US"/>
        </w:rPr>
        <w:t xml:space="preserve"> </w:t>
      </w:r>
      <w:r w:rsidRPr="007C3E5D">
        <w:rPr>
          <w:lang w:eastAsia="en-US"/>
        </w:rPr>
        <w:t>gada 27.</w:t>
      </w:r>
      <w:r>
        <w:rPr>
          <w:lang w:eastAsia="en-US"/>
        </w:rPr>
        <w:t> </w:t>
      </w:r>
      <w:r w:rsidRPr="007C3E5D">
        <w:rPr>
          <w:lang w:eastAsia="en-US"/>
        </w:rPr>
        <w:t>novembra</w:t>
      </w:r>
      <w:r w:rsidRPr="0014087A">
        <w:rPr>
          <w:lang w:eastAsia="en-US"/>
        </w:rPr>
        <w:t xml:space="preserve"> noteikumu Nr.800 “Izmeklēšanas cietuma iekšējās kārtības noteikumi” 4. un 5. pielikum</w:t>
      </w:r>
      <w:r>
        <w:rPr>
          <w:lang w:eastAsia="en-US"/>
        </w:rPr>
        <w:t>s</w:t>
      </w:r>
      <w:r w:rsidRPr="0014087A">
        <w:rPr>
          <w:lang w:eastAsia="en-US"/>
        </w:rPr>
        <w:t>;</w:t>
      </w:r>
    </w:p>
    <w:p w:rsidR="00625F83" w:rsidRPr="0014087A" w:rsidRDefault="00625F83" w:rsidP="00625F83">
      <w:pPr>
        <w:tabs>
          <w:tab w:val="left" w:pos="510"/>
          <w:tab w:val="left" w:pos="851"/>
        </w:tabs>
        <w:ind w:right="43"/>
        <w:jc w:val="both"/>
        <w:rPr>
          <w:lang w:eastAsia="en-US"/>
        </w:rPr>
      </w:pPr>
      <w:r>
        <w:rPr>
          <w:lang w:eastAsia="en-US"/>
        </w:rPr>
        <w:tab/>
        <w:t xml:space="preserve">4. </w:t>
      </w:r>
      <w:r w:rsidRPr="0014087A">
        <w:rPr>
          <w:lang w:eastAsia="en-US"/>
        </w:rPr>
        <w:t>nodo</w:t>
      </w:r>
      <w:r>
        <w:rPr>
          <w:lang w:eastAsia="en-US"/>
        </w:rPr>
        <w:t>t</w:t>
      </w:r>
      <w:r w:rsidRPr="0014087A">
        <w:rPr>
          <w:lang w:eastAsia="en-US"/>
        </w:rPr>
        <w:t xml:space="preserve">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625F83" w:rsidRDefault="00625F83" w:rsidP="00625F83">
      <w:pPr>
        <w:tabs>
          <w:tab w:val="left" w:pos="510"/>
          <w:tab w:val="left" w:pos="851"/>
        </w:tabs>
        <w:jc w:val="both"/>
        <w:rPr>
          <w:lang w:eastAsia="en-US"/>
        </w:rPr>
      </w:pPr>
      <w:r>
        <w:rPr>
          <w:lang w:eastAsia="en-US"/>
        </w:rPr>
        <w:tab/>
        <w:t xml:space="preserve">Pasūtītāja amatpersonas ieslodzījuma vietas teritorijā ir tiesīgi </w:t>
      </w:r>
      <w:r w:rsidRPr="007D5992">
        <w:rPr>
          <w:lang w:eastAsia="en-US"/>
        </w:rPr>
        <w:t>konfiscē</w:t>
      </w:r>
      <w:r>
        <w:rPr>
          <w:lang w:eastAsia="en-US"/>
        </w:rPr>
        <w:t xml:space="preserve">t </w:t>
      </w:r>
      <w:r w:rsidRPr="00B91162">
        <w:rPr>
          <w:lang w:eastAsia="en-US"/>
        </w:rPr>
        <w:t>narkotiskās un psihotropās vi</w:t>
      </w:r>
      <w:r>
        <w:rPr>
          <w:lang w:eastAsia="en-US"/>
        </w:rPr>
        <w:t>elas, sprāgstošas vielas, ieročus</w:t>
      </w:r>
      <w:r w:rsidRPr="00B91162">
        <w:rPr>
          <w:lang w:eastAsia="en-US"/>
        </w:rPr>
        <w:t>, munīcij</w:t>
      </w:r>
      <w:r>
        <w:rPr>
          <w:lang w:eastAsia="en-US"/>
        </w:rPr>
        <w:t>u</w:t>
      </w:r>
      <w:r w:rsidRPr="00B91162">
        <w:rPr>
          <w:lang w:eastAsia="en-US"/>
        </w:rPr>
        <w:t>, alkoholisk</w:t>
      </w:r>
      <w:r>
        <w:rPr>
          <w:lang w:eastAsia="en-US"/>
        </w:rPr>
        <w:t>os</w:t>
      </w:r>
      <w:r w:rsidRPr="00B91162">
        <w:rPr>
          <w:lang w:eastAsia="en-US"/>
        </w:rPr>
        <w:t xml:space="preserve"> dzērien</w:t>
      </w:r>
      <w:r>
        <w:rPr>
          <w:lang w:eastAsia="en-US"/>
        </w:rPr>
        <w:t>us – priekšmetus, izstrādājumus</w:t>
      </w:r>
      <w:r w:rsidRPr="00B91162">
        <w:rPr>
          <w:lang w:eastAsia="en-US"/>
        </w:rPr>
        <w:t xml:space="preserve"> un vielas, kuras aizliegts ienest, liet</w:t>
      </w:r>
      <w:r>
        <w:rPr>
          <w:lang w:eastAsia="en-US"/>
        </w:rPr>
        <w:t>ot un glabāt ieslodzījuma vietā.</w:t>
      </w:r>
    </w:p>
    <w:p w:rsidR="00625F83" w:rsidRDefault="00625F83" w:rsidP="00625F83">
      <w:pPr>
        <w:tabs>
          <w:tab w:val="left" w:pos="510"/>
          <w:tab w:val="left" w:pos="851"/>
        </w:tabs>
        <w:jc w:val="both"/>
        <w:rPr>
          <w:lang w:eastAsia="en-US"/>
        </w:rPr>
      </w:pPr>
      <w:r>
        <w:rPr>
          <w:lang w:eastAsia="en-US"/>
        </w:rPr>
        <w:tab/>
      </w:r>
      <w:r w:rsidRPr="00B91162">
        <w:rPr>
          <w:lang w:eastAsia="en-US"/>
        </w:rPr>
        <w:t xml:space="preserve">Izpildītājs </w:t>
      </w:r>
      <w:r>
        <w:rPr>
          <w:lang w:eastAsia="en-US"/>
        </w:rPr>
        <w:t xml:space="preserve">informē darbiniekus </w:t>
      </w:r>
      <w:r w:rsidRPr="00B91162">
        <w:rPr>
          <w:lang w:eastAsia="en-US"/>
        </w:rPr>
        <w:t>par to, ka viņ</w:t>
      </w:r>
      <w:r>
        <w:rPr>
          <w:lang w:eastAsia="en-US"/>
        </w:rPr>
        <w:t>iem</w:t>
      </w:r>
      <w:r w:rsidRPr="00B91162">
        <w:rPr>
          <w:lang w:eastAsia="en-US"/>
        </w:rPr>
        <w:t xml:space="preserve"> </w:t>
      </w:r>
      <w:r>
        <w:rPr>
          <w:lang w:eastAsia="en-US"/>
        </w:rPr>
        <w:t>jā</w:t>
      </w:r>
      <w:r w:rsidRPr="00B91162">
        <w:rPr>
          <w:lang w:eastAsia="en-US"/>
        </w:rPr>
        <w:t xml:space="preserve">ievēro un </w:t>
      </w:r>
      <w:r>
        <w:rPr>
          <w:lang w:eastAsia="en-US"/>
        </w:rPr>
        <w:t>jā</w:t>
      </w:r>
      <w:r w:rsidRPr="00B91162">
        <w:rPr>
          <w:lang w:eastAsia="en-US"/>
        </w:rPr>
        <w:t>izpilda Iepirkuma nolikuma, Līguma nosacījum</w:t>
      </w:r>
      <w:r>
        <w:rPr>
          <w:lang w:eastAsia="en-US"/>
        </w:rPr>
        <w:t>i</w:t>
      </w:r>
      <w:r w:rsidRPr="00B91162">
        <w:rPr>
          <w:lang w:eastAsia="en-US"/>
        </w:rPr>
        <w:t>, Latvijas Republikā spēkā esoš</w:t>
      </w:r>
      <w:r>
        <w:rPr>
          <w:lang w:eastAsia="en-US"/>
        </w:rPr>
        <w:t>ie</w:t>
      </w:r>
      <w:r w:rsidRPr="00B91162">
        <w:rPr>
          <w:lang w:eastAsia="en-US"/>
        </w:rPr>
        <w:t xml:space="preserve"> normatīv</w:t>
      </w:r>
      <w:r>
        <w:rPr>
          <w:lang w:eastAsia="en-US"/>
        </w:rPr>
        <w:t>ie</w:t>
      </w:r>
      <w:r w:rsidRPr="00B91162">
        <w:rPr>
          <w:lang w:eastAsia="en-US"/>
        </w:rPr>
        <w:t xml:space="preserve"> akt</w:t>
      </w:r>
      <w:r>
        <w:rPr>
          <w:lang w:eastAsia="en-US"/>
        </w:rPr>
        <w:t>i</w:t>
      </w:r>
      <w:r w:rsidRPr="00B91162">
        <w:rPr>
          <w:lang w:eastAsia="en-US"/>
        </w:rPr>
        <w:t>, kas regulē režīma pamatnoteikumus ieslodzījuma vietās, tajā skaitā veic savu darbinieku instruktāžu.</w:t>
      </w:r>
    </w:p>
    <w:p w:rsidR="00625F83" w:rsidRPr="007D5992" w:rsidRDefault="00625F83" w:rsidP="00625F83">
      <w:pPr>
        <w:tabs>
          <w:tab w:val="left" w:pos="510"/>
          <w:tab w:val="left" w:pos="851"/>
        </w:tabs>
        <w:jc w:val="both"/>
        <w:rPr>
          <w:color w:val="000000"/>
          <w:lang w:eastAsia="en-US"/>
        </w:rPr>
      </w:pPr>
      <w:r>
        <w:rPr>
          <w:lang w:eastAsia="en-US"/>
        </w:rPr>
        <w:tab/>
      </w:r>
      <w:r w:rsidRPr="00B91162">
        <w:rPr>
          <w:lang w:eastAsia="en-US"/>
        </w:rPr>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Pr="00B91162">
        <w:rPr>
          <w:color w:val="000000"/>
          <w:lang w:eastAsia="en-US"/>
        </w:rPr>
        <w:t>pakalpojuma sniegšana</w:t>
      </w:r>
      <w:r w:rsidRPr="00B91162">
        <w:rPr>
          <w:lang w:eastAsia="en-US"/>
        </w:rPr>
        <w:t xml:space="preserve">, tad uzskatāms, ka Izpildītāja </w:t>
      </w:r>
      <w:r w:rsidRPr="00B91162">
        <w:rPr>
          <w:color w:val="000000"/>
          <w:lang w:eastAsia="en-US"/>
        </w:rPr>
        <w:t>vainas dēļ notika pakalpojuma sniegšanas kavējums ar visām no tā izrietošām sankcijām</w:t>
      </w:r>
      <w:r>
        <w:rPr>
          <w:color w:val="000000"/>
          <w:lang w:eastAsia="en-US"/>
        </w:rPr>
        <w:t>.</w:t>
      </w:r>
    </w:p>
    <w:p w:rsidR="00625F83" w:rsidRDefault="00625F83" w:rsidP="00625F83">
      <w:pPr>
        <w:ind w:right="-766"/>
        <w:jc w:val="right"/>
      </w:pPr>
    </w:p>
    <w:p w:rsidR="00625F83" w:rsidRPr="00946BBA" w:rsidRDefault="00625F83" w:rsidP="00625F83"/>
    <w:p w:rsidR="00625F83" w:rsidRPr="00946BBA" w:rsidRDefault="00625F83" w:rsidP="00625F83"/>
    <w:p w:rsidR="00625F83" w:rsidRPr="00946BBA" w:rsidRDefault="00625F83" w:rsidP="00625F83"/>
    <w:p w:rsidR="00625F83" w:rsidRPr="00946BBA" w:rsidRDefault="00625F83" w:rsidP="00625F83"/>
    <w:p w:rsidR="00625F83" w:rsidRPr="00946BBA" w:rsidRDefault="00625F83" w:rsidP="00625F83"/>
    <w:p w:rsidR="00625F83" w:rsidRDefault="00625F83" w:rsidP="00625F83">
      <w:pPr>
        <w:ind w:right="-766"/>
        <w:jc w:val="right"/>
      </w:pPr>
    </w:p>
    <w:p w:rsidR="00625F83" w:rsidRDefault="00625F83" w:rsidP="00625F83">
      <w:pPr>
        <w:ind w:right="-766"/>
      </w:pPr>
      <w:r>
        <w:t>Paraksttiesīgā persona</w:t>
      </w:r>
      <w:r>
        <w:tab/>
      </w:r>
      <w:r>
        <w:tab/>
      </w:r>
      <w:r>
        <w:tab/>
      </w:r>
      <w:r>
        <w:tab/>
      </w:r>
      <w:r>
        <w:tab/>
      </w:r>
      <w:r>
        <w:tab/>
      </w:r>
      <w:r>
        <w:tab/>
      </w:r>
      <w:r>
        <w:tab/>
      </w:r>
      <w:r w:rsidRPr="00946BBA">
        <w:rPr>
          <w:i/>
        </w:rPr>
        <w:t>(Vārds Uzvārds)</w:t>
      </w:r>
    </w:p>
    <w:p w:rsidR="00625F83" w:rsidRDefault="00625F83" w:rsidP="00625F83">
      <w:pPr>
        <w:ind w:right="-766"/>
        <w:jc w:val="right"/>
      </w:pPr>
    </w:p>
    <w:p w:rsidR="00625F83" w:rsidRDefault="00625F83" w:rsidP="00625F83">
      <w:pPr>
        <w:tabs>
          <w:tab w:val="left" w:pos="450"/>
        </w:tabs>
        <w:ind w:right="-766"/>
      </w:pPr>
      <w:r>
        <w:tab/>
        <w:t>z.v</w:t>
      </w:r>
    </w:p>
    <w:p w:rsidR="00625F83" w:rsidRDefault="00625F83" w:rsidP="00625F83">
      <w:pPr>
        <w:ind w:right="-1"/>
        <w:jc w:val="both"/>
      </w:pPr>
      <w:r w:rsidRPr="00946BBA">
        <w:br w:type="page"/>
      </w:r>
    </w:p>
    <w:p w:rsidR="00FB343A" w:rsidRDefault="00625F83" w:rsidP="00155A61">
      <w:pPr>
        <w:ind w:left="6804" w:right="-1"/>
      </w:pPr>
      <w:r>
        <w:t>4</w:t>
      </w:r>
      <w:r w:rsidR="00D81EA5" w:rsidRPr="00FD0A4F">
        <w:t>.</w:t>
      </w:r>
      <w:r w:rsidR="006D58FE">
        <w:t> </w:t>
      </w:r>
      <w:r w:rsidR="00D81EA5" w:rsidRPr="00FD0A4F">
        <w:t>pielikums</w:t>
      </w:r>
    </w:p>
    <w:p w:rsidR="00FB343A" w:rsidRDefault="00083D48" w:rsidP="00155A61">
      <w:pPr>
        <w:ind w:left="6804" w:right="-1"/>
      </w:pPr>
      <w:r w:rsidRPr="00FD0A4F">
        <w:t>atklātā konkursa</w:t>
      </w:r>
    </w:p>
    <w:p w:rsidR="00FB343A" w:rsidRDefault="00D81EA5" w:rsidP="00155A61">
      <w:pPr>
        <w:ind w:left="6804" w:right="-1"/>
      </w:pPr>
      <w:r w:rsidRPr="00FD0A4F">
        <w:t>(Nr.</w:t>
      </w:r>
      <w:r w:rsidR="005C0DDD">
        <w:t> </w:t>
      </w:r>
      <w:r w:rsidRPr="00FD0A4F">
        <w:t>IeVP</w:t>
      </w:r>
      <w:r w:rsidR="005C0DDD">
        <w:t> </w:t>
      </w:r>
      <w:r w:rsidRPr="00FD0A4F">
        <w:t>201</w:t>
      </w:r>
      <w:r w:rsidR="00336332">
        <w:t>7</w:t>
      </w:r>
      <w:r w:rsidRPr="00FD0A4F">
        <w:t>/</w:t>
      </w:r>
      <w:r w:rsidR="00336332">
        <w:t>1</w:t>
      </w:r>
      <w:r w:rsidR="00C75427">
        <w:t>4</w:t>
      </w:r>
      <w:r w:rsidRPr="00FD0A4F">
        <w:t>)</w:t>
      </w:r>
    </w:p>
    <w:p w:rsidR="00FB343A" w:rsidRDefault="00D81EA5" w:rsidP="00155A61">
      <w:pPr>
        <w:ind w:left="6804" w:right="-1"/>
      </w:pPr>
      <w:r w:rsidRPr="00FD0A4F">
        <w:t>nolikumam</w:t>
      </w:r>
    </w:p>
    <w:p w:rsidR="009C73BC" w:rsidRPr="00FD0A4F" w:rsidRDefault="009C73BC" w:rsidP="00F7211D">
      <w:pPr>
        <w:ind w:right="-426" w:firstLine="567"/>
        <w:jc w:val="center"/>
        <w:rPr>
          <w:b/>
        </w:rPr>
      </w:pPr>
    </w:p>
    <w:p w:rsidR="00447870" w:rsidRPr="00447870" w:rsidRDefault="00447870" w:rsidP="00447870">
      <w:pPr>
        <w:tabs>
          <w:tab w:val="left" w:pos="5387"/>
        </w:tabs>
        <w:jc w:val="center"/>
        <w:rPr>
          <w:b/>
        </w:rPr>
      </w:pPr>
      <w:smartTag w:uri="schemas-tilde-lv/tildestengine" w:element="veidnes">
        <w:smartTagPr>
          <w:attr w:name="text" w:val="Līgums"/>
          <w:attr w:name="baseform" w:val="Līgums"/>
          <w:attr w:name="id" w:val="-1"/>
        </w:smartTagPr>
        <w:r w:rsidRPr="00447870">
          <w:rPr>
            <w:b/>
          </w:rPr>
          <w:t>LĪGUMS</w:t>
        </w:r>
      </w:smartTag>
      <w:r w:rsidRPr="00447870">
        <w:rPr>
          <w:b/>
        </w:rPr>
        <w:t xml:space="preserve"> Nr._____ </w:t>
      </w:r>
    </w:p>
    <w:p w:rsidR="00447870" w:rsidRPr="00447870" w:rsidRDefault="00447870" w:rsidP="00447870">
      <w:pPr>
        <w:jc w:val="center"/>
        <w:rPr>
          <w:b/>
        </w:rPr>
      </w:pPr>
      <w:r w:rsidRPr="00447870">
        <w:rPr>
          <w:b/>
        </w:rPr>
        <w:t>„</w:t>
      </w:r>
      <w:r w:rsidR="00155A61" w:rsidRPr="002C6158">
        <w:t xml:space="preserve">Ieslodzīto apģērbu un apavu iegāde </w:t>
      </w:r>
      <w:r w:rsidR="00155A61">
        <w:t>ar</w:t>
      </w:r>
      <w:r w:rsidR="00155A61" w:rsidRPr="002C6158">
        <w:t xml:space="preserve"> piegād</w:t>
      </w:r>
      <w:r w:rsidR="00155A61">
        <w:t>i</w:t>
      </w:r>
      <w:r w:rsidR="00155A61" w:rsidRPr="002C6158">
        <w:t xml:space="preserve"> ieslodzījuma vietām</w:t>
      </w:r>
      <w:r w:rsidRPr="00447870">
        <w:rPr>
          <w:b/>
        </w:rPr>
        <w:t>”</w:t>
      </w:r>
    </w:p>
    <w:p w:rsidR="00447870" w:rsidRPr="00447870" w:rsidRDefault="00447870" w:rsidP="00447870"/>
    <w:p w:rsidR="00FB343A" w:rsidRDefault="00447870" w:rsidP="00155A61">
      <w:pPr>
        <w:tabs>
          <w:tab w:val="right" w:pos="9356"/>
        </w:tabs>
        <w:jc w:val="both"/>
      </w:pPr>
      <w:r w:rsidRPr="00447870">
        <w:t>Rīgā</w:t>
      </w:r>
      <w:r w:rsidR="006D58FE">
        <w:tab/>
      </w:r>
      <w:r w:rsidRPr="00447870">
        <w:t>201</w:t>
      </w:r>
      <w:r w:rsidR="00336332">
        <w:t>7</w:t>
      </w:r>
      <w:r w:rsidRPr="00447870">
        <w:t>.</w:t>
      </w:r>
      <w:r w:rsidR="00E50137">
        <w:t> </w:t>
      </w:r>
      <w:r w:rsidRPr="00447870">
        <w:t>gada ___</w:t>
      </w:r>
      <w:r w:rsidR="006D58FE">
        <w:t>.</w:t>
      </w:r>
      <w:r w:rsidR="00E50137">
        <w:t> </w:t>
      </w:r>
      <w:r w:rsidRPr="00447870">
        <w:t>_________</w:t>
      </w:r>
    </w:p>
    <w:p w:rsidR="00447870" w:rsidRPr="00447870" w:rsidRDefault="00447870" w:rsidP="00447870">
      <w:pPr>
        <w:jc w:val="both"/>
      </w:pPr>
    </w:p>
    <w:p w:rsidR="00447870" w:rsidRPr="00447870" w:rsidRDefault="00447870" w:rsidP="00E50137">
      <w:pPr>
        <w:ind w:right="-2"/>
        <w:jc w:val="both"/>
        <w:rPr>
          <w:spacing w:val="3"/>
        </w:rPr>
      </w:pPr>
      <w:r w:rsidRPr="00447870">
        <w:rPr>
          <w:b/>
          <w:spacing w:val="3"/>
        </w:rPr>
        <w:t>Ieslodzījuma vietu pārvalde</w:t>
      </w:r>
      <w:r w:rsidRPr="00447870">
        <w:rPr>
          <w:spacing w:val="3"/>
        </w:rPr>
        <w:t>, reģistrācijas Nr.90000027165, juridiskā adrese: Stabu iela</w:t>
      </w:r>
      <w:r w:rsidR="00E50137">
        <w:rPr>
          <w:spacing w:val="3"/>
        </w:rPr>
        <w:t> </w:t>
      </w:r>
      <w:r w:rsidRPr="00447870">
        <w:rPr>
          <w:spacing w:val="3"/>
        </w:rPr>
        <w:t>89, Rīga, LV-1009, tās priekšnieces Ilonas Spures personā, kura rīkojas uz Ministru kabineta 2005.</w:t>
      </w:r>
      <w:r w:rsidR="00E50137">
        <w:rPr>
          <w:spacing w:val="3"/>
        </w:rPr>
        <w:t> </w:t>
      </w:r>
      <w:r w:rsidRPr="00447870">
        <w:rPr>
          <w:spacing w:val="3"/>
        </w:rPr>
        <w:t>gada 1.</w:t>
      </w:r>
      <w:r w:rsidR="00E50137">
        <w:rPr>
          <w:spacing w:val="3"/>
        </w:rPr>
        <w:t> </w:t>
      </w:r>
      <w:r w:rsidRPr="00447870">
        <w:rPr>
          <w:spacing w:val="3"/>
        </w:rPr>
        <w:t>novembra noteikumu Nr.</w:t>
      </w:r>
      <w:r w:rsidR="00E50137">
        <w:rPr>
          <w:spacing w:val="3"/>
        </w:rPr>
        <w:t> </w:t>
      </w:r>
      <w:r w:rsidRPr="00447870">
        <w:rPr>
          <w:spacing w:val="3"/>
        </w:rPr>
        <w:t xml:space="preserve">827 „Ieslodzījuma vietu pārvaldes nolikums” pamata </w:t>
      </w:r>
      <w:r w:rsidR="00E50137">
        <w:rPr>
          <w:spacing w:val="3"/>
        </w:rPr>
        <w:t>(</w:t>
      </w:r>
      <w:r w:rsidRPr="00447870">
        <w:rPr>
          <w:spacing w:val="3"/>
        </w:rPr>
        <w:t xml:space="preserve">turpmāk </w:t>
      </w:r>
      <w:r w:rsidR="0085710B">
        <w:rPr>
          <w:spacing w:val="3"/>
        </w:rPr>
        <w:t>–</w:t>
      </w:r>
      <w:r w:rsidR="0085710B" w:rsidRPr="00447870">
        <w:rPr>
          <w:spacing w:val="3"/>
        </w:rPr>
        <w:t xml:space="preserve"> </w:t>
      </w:r>
      <w:r w:rsidRPr="00447870">
        <w:rPr>
          <w:spacing w:val="3"/>
        </w:rPr>
        <w:t>Pircējs</w:t>
      </w:r>
      <w:r w:rsidR="00E50137">
        <w:rPr>
          <w:spacing w:val="3"/>
        </w:rPr>
        <w:t>)</w:t>
      </w:r>
      <w:r w:rsidRPr="00447870">
        <w:rPr>
          <w:spacing w:val="3"/>
        </w:rPr>
        <w:t xml:space="preserve"> no vienas puses, un </w:t>
      </w:r>
    </w:p>
    <w:p w:rsidR="00447870" w:rsidRPr="00447870" w:rsidRDefault="00447870" w:rsidP="00155A61">
      <w:pPr>
        <w:jc w:val="both"/>
        <w:rPr>
          <w:spacing w:val="-2"/>
        </w:rPr>
      </w:pPr>
      <w:r w:rsidRPr="00447870">
        <w:rPr>
          <w:spacing w:val="3"/>
        </w:rPr>
        <w:t xml:space="preserve"> „</w:t>
      </w:r>
      <w:r w:rsidRPr="00447870">
        <w:rPr>
          <w:b/>
          <w:spacing w:val="3"/>
        </w:rPr>
        <w:t>_______</w:t>
      </w:r>
      <w:r w:rsidRPr="00447870">
        <w:rPr>
          <w:spacing w:val="3"/>
        </w:rPr>
        <w:t>”, reģistrācijas Nr. _________, tās __________ personā, kurš rīkojas, pamatojoties uz _________</w:t>
      </w:r>
      <w:r w:rsidR="00E50137">
        <w:rPr>
          <w:spacing w:val="3"/>
        </w:rPr>
        <w:t xml:space="preserve"> (</w:t>
      </w:r>
      <w:r w:rsidRPr="00447870">
        <w:rPr>
          <w:spacing w:val="3"/>
        </w:rPr>
        <w:t>turpmāk – Pārdevējs</w:t>
      </w:r>
      <w:r w:rsidR="00E50137">
        <w:rPr>
          <w:spacing w:val="3"/>
        </w:rPr>
        <w:t>)</w:t>
      </w:r>
      <w:r w:rsidR="00E50137" w:rsidRPr="00447870">
        <w:rPr>
          <w:spacing w:val="3"/>
        </w:rPr>
        <w:t xml:space="preserve"> </w:t>
      </w:r>
      <w:r w:rsidRPr="00447870">
        <w:rPr>
          <w:spacing w:val="3"/>
        </w:rPr>
        <w:t xml:space="preserve">no otras puses, abi kopā saukti </w:t>
      </w:r>
      <w:r w:rsidRPr="00447870">
        <w:t>Puses</w:t>
      </w:r>
      <w:r w:rsidRPr="00447870">
        <w:rPr>
          <w:spacing w:val="3"/>
        </w:rPr>
        <w:t>, bet katrs atsevišķi – Puse, pamatojoties uz iepirkuma</w:t>
      </w:r>
      <w:r w:rsidRPr="00447870">
        <w:t xml:space="preserve"> „</w:t>
      </w:r>
      <w:r w:rsidR="00ED0847" w:rsidRPr="002C6158">
        <w:t xml:space="preserve">Ieslodzīto apģērbu un apavu iegāde </w:t>
      </w:r>
      <w:r w:rsidR="00ED0847">
        <w:t>ar</w:t>
      </w:r>
      <w:r w:rsidR="00ED0847" w:rsidRPr="002C6158">
        <w:t xml:space="preserve"> piegād</w:t>
      </w:r>
      <w:r w:rsidR="00ED0847">
        <w:t>i</w:t>
      </w:r>
      <w:r w:rsidR="00ED0847" w:rsidRPr="002C6158">
        <w:t xml:space="preserve"> ieslodzījuma vietām</w:t>
      </w:r>
      <w:r w:rsidRPr="00447870">
        <w:rPr>
          <w:spacing w:val="3"/>
        </w:rPr>
        <w:t>” iepirkuma identifikācijas Nr.</w:t>
      </w:r>
      <w:r w:rsidR="005C0DDD">
        <w:rPr>
          <w:spacing w:val="3"/>
        </w:rPr>
        <w:t> </w:t>
      </w:r>
      <w:r w:rsidRPr="00447870">
        <w:t>IeVP</w:t>
      </w:r>
      <w:r w:rsidR="005C0DDD">
        <w:t> </w:t>
      </w:r>
      <w:r w:rsidR="00336332">
        <w:t>2017</w:t>
      </w:r>
      <w:r w:rsidR="00DD10C7">
        <w:t>/</w:t>
      </w:r>
      <w:r w:rsidR="00336332">
        <w:t>1</w:t>
      </w:r>
      <w:r w:rsidR="00C75427">
        <w:t>4</w:t>
      </w:r>
      <w:r w:rsidRPr="00447870">
        <w:t>,</w:t>
      </w:r>
      <w:r w:rsidRPr="00447870">
        <w:rPr>
          <w:spacing w:val="-2"/>
        </w:rPr>
        <w:t xml:space="preserve"> (</w:t>
      </w:r>
      <w:r w:rsidRPr="00447870">
        <w:rPr>
          <w:spacing w:val="3"/>
        </w:rPr>
        <w:t>turpmāk – Iepirkums),</w:t>
      </w:r>
      <w:r w:rsidRPr="00447870">
        <w:rPr>
          <w:spacing w:val="-2"/>
        </w:rPr>
        <w:t xml:space="preserve"> rezultātiem, bez viltus, maldības vai spaidiem, ievērojot Pušu brīvu gribu, noslēdz šādu līgumu (turpmāk </w:t>
      </w:r>
      <w:r w:rsidR="0085710B">
        <w:rPr>
          <w:spacing w:val="-2"/>
        </w:rPr>
        <w:t>–</w:t>
      </w:r>
      <w:r w:rsidR="0085710B" w:rsidRPr="00447870">
        <w:rPr>
          <w:spacing w:val="-2"/>
        </w:rPr>
        <w:t xml:space="preserve"> </w:t>
      </w:r>
      <w:r w:rsidRPr="00447870">
        <w:rPr>
          <w:spacing w:val="-2"/>
        </w:rPr>
        <w:t>Līgums).</w:t>
      </w:r>
    </w:p>
    <w:p w:rsidR="00447870" w:rsidRPr="00447870" w:rsidRDefault="00447870" w:rsidP="00155A61">
      <w:pPr>
        <w:spacing w:before="120"/>
        <w:ind w:firstLine="709"/>
        <w:jc w:val="both"/>
        <w:rPr>
          <w:b/>
        </w:rPr>
      </w:pPr>
      <w:r w:rsidRPr="00447870">
        <w:rPr>
          <w:b/>
        </w:rPr>
        <w:t>1.</w:t>
      </w:r>
      <w:r w:rsidR="00FB343A">
        <w:rPr>
          <w:b/>
        </w:rPr>
        <w:t> </w:t>
      </w:r>
      <w:r w:rsidRPr="00447870">
        <w:rPr>
          <w:b/>
        </w:rPr>
        <w:t>Līguma priekšmets un darbības termiņš</w:t>
      </w:r>
    </w:p>
    <w:p w:rsidR="00447870" w:rsidRPr="00447870" w:rsidRDefault="00447870" w:rsidP="00843FE7">
      <w:pPr>
        <w:ind w:right="-2" w:firstLine="709"/>
        <w:jc w:val="both"/>
      </w:pPr>
      <w:r w:rsidRPr="00447870">
        <w:t>1.1.</w:t>
      </w:r>
      <w:r w:rsidR="00FB343A">
        <w:t> </w:t>
      </w:r>
      <w:r w:rsidRPr="00447870">
        <w:t>Pircējs pērk, bet Pārdevējs pārdod un piegādā apģērbus</w:t>
      </w:r>
      <w:r w:rsidR="00C75427">
        <w:t xml:space="preserve"> </w:t>
      </w:r>
      <w:r w:rsidR="00C75427" w:rsidRPr="00155A61">
        <w:t>un</w:t>
      </w:r>
      <w:r w:rsidR="00843FE7">
        <w:t>/</w:t>
      </w:r>
      <w:r w:rsidR="00C75427" w:rsidRPr="00155A61">
        <w:t>vai</w:t>
      </w:r>
      <w:r w:rsidR="00C75427" w:rsidRPr="00843FE7">
        <w:t xml:space="preserve"> </w:t>
      </w:r>
      <w:r w:rsidR="00C75427">
        <w:t>apavus</w:t>
      </w:r>
      <w:r w:rsidRPr="00447870">
        <w:t xml:space="preserve"> (turpmāk – Prece) saskaņā ar Līguma nosacījumiem un Iepirkumam iesniegto Pārdevēja Tehnisko specifikāciju un Finanšu piedāvājumu, kas noformēts kā Līguma pielikums „Tehniskā specifikācija un finanšu piedāvājums” (turpmāk </w:t>
      </w:r>
      <w:r w:rsidR="0085710B">
        <w:t>–</w:t>
      </w:r>
      <w:r w:rsidR="0085710B" w:rsidRPr="00447870">
        <w:t xml:space="preserve"> </w:t>
      </w:r>
      <w:r w:rsidRPr="00447870">
        <w:t>Pielikums).</w:t>
      </w:r>
    </w:p>
    <w:p w:rsidR="00447870" w:rsidRPr="00447870" w:rsidRDefault="00447870" w:rsidP="00C121B2">
      <w:pPr>
        <w:ind w:right="-2" w:firstLine="709"/>
        <w:jc w:val="both"/>
      </w:pPr>
      <w:r w:rsidRPr="00447870">
        <w:t>1.2.</w:t>
      </w:r>
      <w:r w:rsidR="00FB343A">
        <w:t> </w:t>
      </w:r>
      <w:r w:rsidRPr="00447870">
        <w:t>Līguma Pielikumā noteiktais Preces daudzums Līguma darbības laikā var mainīties atkarībā no Pircēja vajadzībām.</w:t>
      </w:r>
      <w:r w:rsidR="0085710B">
        <w:t xml:space="preserve"> Preču apjoma grozīšana tiek veikta atbilstoši Publisko iepirkumu likuma regulējumam.</w:t>
      </w:r>
    </w:p>
    <w:p w:rsidR="00447870" w:rsidRPr="00C75427" w:rsidRDefault="00447870" w:rsidP="00C121B2">
      <w:pPr>
        <w:ind w:right="-2" w:firstLine="709"/>
        <w:jc w:val="both"/>
      </w:pPr>
      <w:r w:rsidRPr="00447870">
        <w:t>1.3.</w:t>
      </w:r>
      <w:r w:rsidR="00FB343A">
        <w:t> </w:t>
      </w:r>
      <w:r w:rsidRPr="00447870">
        <w:t xml:space="preserve">Pircējam ir </w:t>
      </w:r>
      <w:r w:rsidRPr="00C75427">
        <w:t>tiesības pasūtīt Pircējam nepieciešamo Preces daudzumu un Pārdevējam nav tiesību pieprasīt, lai Pircējs Līguma darbības laikā nopirktu un apmaksātu Preci konkrētajā noteiktajā daudzumā.</w:t>
      </w:r>
      <w:r w:rsidR="009854E4" w:rsidRPr="00C75427">
        <w:t xml:space="preserve"> Līgumā norādītais apjoms ir aptuvens un Līguma darbības laikā var mainīties (atkarībā no pieejamā finansējuma un Pasūtītāja nepieciešamības preču daudzums katrā atsevišķā Iepirkuma daļā var tikt samazināts līdz pat 90%</w:t>
      </w:r>
      <w:r w:rsidR="00843FE7">
        <w:t> </w:t>
      </w:r>
      <w:r w:rsidR="009854E4" w:rsidRPr="00C75427">
        <w:t>(deviņdesmit procentiem)).</w:t>
      </w:r>
    </w:p>
    <w:p w:rsidR="00447870" w:rsidRPr="00447870" w:rsidRDefault="00447870" w:rsidP="00843FE7">
      <w:pPr>
        <w:ind w:right="-2" w:firstLine="709"/>
        <w:jc w:val="both"/>
      </w:pPr>
      <w:r w:rsidRPr="00447870">
        <w:t>1.4</w:t>
      </w:r>
      <w:r w:rsidR="00FB343A">
        <w:t> </w:t>
      </w:r>
      <w:r w:rsidRPr="00447870">
        <w:t xml:space="preserve">Līgums stājas spēkā no tā parakstīšanas brīža un darbojas </w:t>
      </w:r>
      <w:r>
        <w:t>24</w:t>
      </w:r>
      <w:r w:rsidR="00843FE7">
        <w:t> (divdesmit četrus) </w:t>
      </w:r>
      <w:r w:rsidRPr="00447870">
        <w:t xml:space="preserve">mēnešus (līdz </w:t>
      </w:r>
      <w:r w:rsidRPr="00447870">
        <w:rPr>
          <w:b/>
        </w:rPr>
        <w:t>201</w:t>
      </w:r>
      <w:r w:rsidR="00461E44">
        <w:rPr>
          <w:b/>
        </w:rPr>
        <w:t>_</w:t>
      </w:r>
      <w:r w:rsidRPr="00447870">
        <w:rPr>
          <w:b/>
        </w:rPr>
        <w:t>.</w:t>
      </w:r>
      <w:r w:rsidR="00843FE7">
        <w:rPr>
          <w:b/>
        </w:rPr>
        <w:t> </w:t>
      </w:r>
      <w:r w:rsidRPr="00447870">
        <w:rPr>
          <w:b/>
        </w:rPr>
        <w:t>gada</w:t>
      </w:r>
      <w:r w:rsidRPr="00447870">
        <w:t xml:space="preserve"> </w:t>
      </w:r>
      <w:r w:rsidRPr="00447870">
        <w:rPr>
          <w:b/>
        </w:rPr>
        <w:t>__</w:t>
      </w:r>
      <w:r w:rsidRPr="00447870">
        <w:t>.</w:t>
      </w:r>
      <w:r w:rsidR="00843FE7">
        <w:t> </w:t>
      </w:r>
      <w:r w:rsidRPr="00447870">
        <w:t>___________)</w:t>
      </w:r>
      <w:r w:rsidR="00843FE7">
        <w:t>.</w:t>
      </w:r>
    </w:p>
    <w:p w:rsidR="00447870" w:rsidRPr="00447870" w:rsidRDefault="00447870" w:rsidP="00155A61">
      <w:pPr>
        <w:ind w:firstLine="709"/>
        <w:jc w:val="both"/>
        <w:rPr>
          <w:b/>
        </w:rPr>
      </w:pPr>
      <w:r w:rsidRPr="00447870">
        <w:t>1.5.</w:t>
      </w:r>
      <w:r w:rsidR="00FB343A">
        <w:t> </w:t>
      </w:r>
      <w:r w:rsidRPr="00447870">
        <w:t>Līguma attiecības par pabeigtām atzīstamas tad, kad Puses izpildījušas visas savstarpējas saistības vai Līguma kopējā paredzēta summa ir sasniegta.</w:t>
      </w:r>
    </w:p>
    <w:p w:rsidR="00447870" w:rsidRPr="00447870" w:rsidRDefault="00447870" w:rsidP="00155A61">
      <w:pPr>
        <w:spacing w:before="120"/>
        <w:ind w:firstLine="709"/>
        <w:jc w:val="both"/>
        <w:rPr>
          <w:b/>
        </w:rPr>
      </w:pPr>
      <w:r w:rsidRPr="00447870">
        <w:rPr>
          <w:b/>
        </w:rPr>
        <w:t>2.</w:t>
      </w:r>
      <w:r w:rsidR="00FB343A">
        <w:rPr>
          <w:b/>
        </w:rPr>
        <w:t> </w:t>
      </w:r>
      <w:r w:rsidRPr="00447870">
        <w:rPr>
          <w:b/>
        </w:rPr>
        <w:t>Pušu pienākumi un tiesības</w:t>
      </w:r>
    </w:p>
    <w:p w:rsidR="00447870" w:rsidRPr="00447870" w:rsidRDefault="00447870" w:rsidP="00C121B2">
      <w:pPr>
        <w:ind w:right="-2" w:firstLine="709"/>
        <w:jc w:val="both"/>
      </w:pPr>
      <w:r w:rsidRPr="00447870">
        <w:t>2.1.</w:t>
      </w:r>
      <w:r w:rsidR="00FB343A">
        <w:t> </w:t>
      </w:r>
      <w:r w:rsidRPr="00447870">
        <w:t>Pārdevējs apņemas:</w:t>
      </w:r>
    </w:p>
    <w:p w:rsidR="00447870" w:rsidRPr="00447870" w:rsidRDefault="00447870" w:rsidP="00C121B2">
      <w:pPr>
        <w:ind w:right="-2" w:firstLine="709"/>
        <w:jc w:val="both"/>
      </w:pPr>
      <w:r w:rsidRPr="00447870">
        <w:t>2.1.1.</w:t>
      </w:r>
      <w:r w:rsidR="00FB343A">
        <w:t> </w:t>
      </w:r>
      <w:r w:rsidRPr="00447870">
        <w:t>piegādāt Preci Pircējam ar savu transportu uz sava rēķina, ievērojot Preces uzglabāšanas un transportēšanas noteikumus;</w:t>
      </w:r>
    </w:p>
    <w:p w:rsidR="00447870" w:rsidRPr="00447870" w:rsidRDefault="00447870" w:rsidP="00C121B2">
      <w:pPr>
        <w:ind w:right="-2" w:firstLine="709"/>
        <w:jc w:val="both"/>
      </w:pPr>
      <w:r w:rsidRPr="00447870">
        <w:t>2.1.2.</w:t>
      </w:r>
      <w:r w:rsidR="00FB343A">
        <w:t> </w:t>
      </w:r>
      <w:r w:rsidRPr="00447870">
        <w:t>nodrošināt Precei nemainīgu cenu visā Līguma darbības laikā, izņemot gadījumus, ja Preces cena tiek samazināta Līguma 2.2.2.</w:t>
      </w:r>
      <w:r w:rsidR="00843FE7">
        <w:t> </w:t>
      </w:r>
      <w:r w:rsidR="00807B0D">
        <w:t>apakšpunkta noteiktajā kārtībā. Cenu grozīšana tiek veikta atbilstoši Publisko iepirkumu likuma regulējumam.</w:t>
      </w:r>
    </w:p>
    <w:p w:rsidR="00447870" w:rsidRPr="00447870" w:rsidRDefault="00447870" w:rsidP="00C121B2">
      <w:pPr>
        <w:ind w:right="-2" w:firstLine="709"/>
        <w:jc w:val="both"/>
      </w:pPr>
      <w:r w:rsidRPr="00447870">
        <w:t>2.1.3.</w:t>
      </w:r>
      <w:r w:rsidR="00FB343A">
        <w:t> </w:t>
      </w:r>
      <w:r w:rsidRPr="00447870">
        <w:t>piegādājot Pircējam Preci, noformēt un nodrošināt nepieciešamos pavaddokumentus (pavadzīmes, kvalitāti apliecinošus dokumentus u.c.);</w:t>
      </w:r>
    </w:p>
    <w:p w:rsidR="00447870" w:rsidRPr="00447870" w:rsidRDefault="00447870" w:rsidP="00C121B2">
      <w:pPr>
        <w:ind w:right="-2" w:firstLine="709"/>
        <w:jc w:val="both"/>
      </w:pPr>
      <w:r w:rsidRPr="00447870">
        <w:t>2.1.4</w:t>
      </w:r>
      <w:r w:rsidR="00FB343A">
        <w:t>. </w:t>
      </w:r>
      <w:r w:rsidRPr="00447870">
        <w:t>ievērot Latvijas Republikā spēkā esošo normatīvo aktu prasības, kas attiecas uz Preces piegādi un piegādātās Preces kvalitāti</w:t>
      </w:r>
      <w:r w:rsidR="00F4302E">
        <w:t>;</w:t>
      </w:r>
    </w:p>
    <w:p w:rsidR="00447870" w:rsidRPr="00447870" w:rsidRDefault="00447870" w:rsidP="00C121B2">
      <w:pPr>
        <w:ind w:right="-2" w:firstLine="709"/>
        <w:jc w:val="both"/>
      </w:pPr>
      <w:r w:rsidRPr="00447870">
        <w:t>2.1.5.</w:t>
      </w:r>
      <w:r w:rsidR="00FB343A">
        <w:t> </w:t>
      </w:r>
      <w:r w:rsidRPr="00447870">
        <w:t>garantēt Preces daudzuma un specifikācijas atbilstību pavaddokumentos norādītajam;</w:t>
      </w:r>
    </w:p>
    <w:p w:rsidR="00447870" w:rsidRPr="00447870" w:rsidRDefault="00447870" w:rsidP="00C121B2">
      <w:pPr>
        <w:ind w:right="-2" w:firstLine="709"/>
        <w:jc w:val="both"/>
      </w:pPr>
      <w:r w:rsidRPr="00447870">
        <w:t>2.1.6.</w:t>
      </w:r>
      <w:r w:rsidR="00FB343A">
        <w:t> </w:t>
      </w:r>
      <w:r w:rsidRPr="00447870">
        <w:t>nodot Pircējam Preci saskaņā ar pavaddokumentiem;</w:t>
      </w:r>
    </w:p>
    <w:p w:rsidR="00447870" w:rsidRPr="00447870" w:rsidRDefault="00447870" w:rsidP="00C121B2">
      <w:pPr>
        <w:tabs>
          <w:tab w:val="center" w:pos="4320"/>
          <w:tab w:val="right" w:pos="8640"/>
        </w:tabs>
        <w:ind w:right="-2" w:firstLine="709"/>
        <w:jc w:val="both"/>
        <w:rPr>
          <w:lang w:eastAsia="en-US"/>
        </w:rPr>
      </w:pPr>
      <w:r w:rsidRPr="00447870">
        <w:rPr>
          <w:lang w:eastAsia="en-US"/>
        </w:rPr>
        <w:t>2.2.</w:t>
      </w:r>
      <w:r w:rsidR="00FB343A">
        <w:rPr>
          <w:lang w:eastAsia="en-US"/>
        </w:rPr>
        <w:t> </w:t>
      </w:r>
      <w:r w:rsidRPr="00447870">
        <w:rPr>
          <w:lang w:eastAsia="en-US"/>
        </w:rPr>
        <w:t>Pārdevējs ir tiesīgs:</w:t>
      </w:r>
    </w:p>
    <w:p w:rsidR="00447870" w:rsidRPr="00447870" w:rsidRDefault="00447870" w:rsidP="00C121B2">
      <w:pPr>
        <w:tabs>
          <w:tab w:val="center" w:pos="4320"/>
          <w:tab w:val="right" w:pos="8640"/>
        </w:tabs>
        <w:ind w:right="-2" w:firstLine="709"/>
        <w:jc w:val="both"/>
        <w:rPr>
          <w:lang w:eastAsia="en-US"/>
        </w:rPr>
      </w:pPr>
      <w:r w:rsidRPr="00447870">
        <w:rPr>
          <w:lang w:eastAsia="en-US"/>
        </w:rPr>
        <w:t>2.2.1.</w:t>
      </w:r>
      <w:r w:rsidR="00FB343A">
        <w:rPr>
          <w:lang w:eastAsia="en-US"/>
        </w:rPr>
        <w:t> </w:t>
      </w:r>
      <w:r w:rsidRPr="00447870">
        <w:rPr>
          <w:szCs w:val="20"/>
          <w:lang w:eastAsia="en-US"/>
        </w:rPr>
        <w:t>vienpusējā kārtā lauzt Līgumu pirms termiņa, atbilstoši Līguma nosacījumiem</w:t>
      </w:r>
      <w:r w:rsidR="00F4302E">
        <w:rPr>
          <w:szCs w:val="20"/>
          <w:lang w:eastAsia="en-US"/>
        </w:rPr>
        <w:t>;</w:t>
      </w:r>
    </w:p>
    <w:p w:rsidR="00447870" w:rsidRPr="00447870" w:rsidRDefault="00447870" w:rsidP="00C121B2">
      <w:pPr>
        <w:tabs>
          <w:tab w:val="center" w:pos="4320"/>
          <w:tab w:val="right" w:pos="8640"/>
        </w:tabs>
        <w:ind w:right="-2" w:firstLine="709"/>
        <w:jc w:val="both"/>
        <w:rPr>
          <w:lang w:eastAsia="en-US"/>
        </w:rPr>
      </w:pPr>
      <w:r w:rsidRPr="00447870">
        <w:rPr>
          <w:lang w:eastAsia="en-US"/>
        </w:rPr>
        <w:t>2.2.2.</w:t>
      </w:r>
      <w:r w:rsidR="00FB343A">
        <w:rPr>
          <w:lang w:eastAsia="en-US"/>
        </w:rPr>
        <w:t> </w:t>
      </w:r>
      <w:r w:rsidRPr="00447870">
        <w:rPr>
          <w:lang w:eastAsia="en-US"/>
        </w:rPr>
        <w:t>jebkurā brīdī samazināt Līguma Pielikumā norādītās Preces cenas vienojoties par to ar Pircēju</w:t>
      </w:r>
      <w:r w:rsidR="00C27E69">
        <w:rPr>
          <w:lang w:eastAsia="en-US"/>
        </w:rPr>
        <w:t>.</w:t>
      </w:r>
      <w:r w:rsidR="00C27E69" w:rsidRPr="00C27E69">
        <w:t xml:space="preserve"> </w:t>
      </w:r>
      <w:r w:rsidR="00C27E69">
        <w:t>Cenu grozīšana tiek veikta atbilstoši Publisko iepirkumu likuma regulējumam</w:t>
      </w:r>
      <w:r w:rsidRPr="00447870">
        <w:rPr>
          <w:lang w:eastAsia="en-US"/>
        </w:rPr>
        <w:t>.</w:t>
      </w:r>
    </w:p>
    <w:p w:rsidR="00447870" w:rsidRPr="00447870" w:rsidRDefault="00447870" w:rsidP="00C121B2">
      <w:pPr>
        <w:ind w:right="-2" w:firstLine="709"/>
        <w:jc w:val="both"/>
      </w:pPr>
      <w:r w:rsidRPr="00447870">
        <w:t>2.3.</w:t>
      </w:r>
      <w:r w:rsidR="00FB343A">
        <w:t> </w:t>
      </w:r>
      <w:r w:rsidRPr="00447870">
        <w:t>Pircējs:</w:t>
      </w:r>
    </w:p>
    <w:p w:rsidR="00447870" w:rsidRPr="00447870" w:rsidRDefault="00447870" w:rsidP="00C121B2">
      <w:pPr>
        <w:ind w:right="-2" w:firstLine="709"/>
        <w:jc w:val="both"/>
      </w:pPr>
      <w:r w:rsidRPr="00447870">
        <w:t>2.3.1.</w:t>
      </w:r>
      <w:r w:rsidR="00FB343A">
        <w:t> </w:t>
      </w:r>
      <w:r w:rsidRPr="00447870">
        <w:t>koordinē Preces pasūtīšanu un pieņemšanu;</w:t>
      </w:r>
    </w:p>
    <w:p w:rsidR="00447870" w:rsidRPr="00447870" w:rsidRDefault="00447870" w:rsidP="00C121B2">
      <w:pPr>
        <w:ind w:right="-2" w:firstLine="709"/>
        <w:jc w:val="both"/>
      </w:pPr>
      <w:r w:rsidRPr="00447870">
        <w:t>2.3.2.</w:t>
      </w:r>
      <w:r w:rsidR="00FB343A">
        <w:t> </w:t>
      </w:r>
      <w:r w:rsidRPr="00447870">
        <w:t>garantē piegādātās Preces apmaksu saskaņā ar Līguma nosacījumiem</w:t>
      </w:r>
      <w:r w:rsidR="00F4302E">
        <w:t>;</w:t>
      </w:r>
    </w:p>
    <w:p w:rsidR="00447870" w:rsidRPr="00447870" w:rsidRDefault="00447870" w:rsidP="00C121B2">
      <w:pPr>
        <w:ind w:right="-2" w:firstLine="709"/>
        <w:jc w:val="both"/>
      </w:pPr>
      <w:r w:rsidRPr="00447870">
        <w:t>2.3.3.</w:t>
      </w:r>
      <w:r w:rsidR="00FB343A">
        <w:t> </w:t>
      </w:r>
      <w:r w:rsidRPr="00447870">
        <w:t>ir tiesīgs nepieņemt bojātu, nekvalitatīvu, pasūtījumam un Līguma Pielikumam neatbilstošu Preci, informējot par to rakstveidā Pārdevēju.</w:t>
      </w:r>
    </w:p>
    <w:p w:rsidR="00447870" w:rsidRPr="00447870" w:rsidRDefault="00447870" w:rsidP="00C121B2">
      <w:pPr>
        <w:ind w:right="-2" w:firstLine="709"/>
        <w:jc w:val="both"/>
      </w:pPr>
      <w:r w:rsidRPr="00447870">
        <w:t>2.3.4.</w:t>
      </w:r>
      <w:r w:rsidR="00FB343A">
        <w:t> </w:t>
      </w:r>
      <w:r w:rsidRPr="00447870">
        <w:t>ir tiesīgs slēgt ar Pārdevēju vienošanos par jautājumiem, kas skar Preces piegādi, pieņemšanu un norēķinu kārtību, kas nav pretrunā ar Līgumā noteikto.</w:t>
      </w:r>
    </w:p>
    <w:p w:rsidR="00447870" w:rsidRPr="00447870" w:rsidRDefault="00447870" w:rsidP="00155A61">
      <w:pPr>
        <w:spacing w:before="120"/>
        <w:ind w:firstLine="709"/>
        <w:jc w:val="both"/>
        <w:rPr>
          <w:b/>
        </w:rPr>
      </w:pPr>
      <w:r w:rsidRPr="00447870">
        <w:rPr>
          <w:b/>
        </w:rPr>
        <w:t>3.</w:t>
      </w:r>
      <w:r w:rsidR="00FB343A">
        <w:rPr>
          <w:b/>
        </w:rPr>
        <w:t> </w:t>
      </w:r>
      <w:r w:rsidRPr="00447870">
        <w:rPr>
          <w:b/>
        </w:rPr>
        <w:t>Preces piegāde un pieņemšana</w:t>
      </w:r>
    </w:p>
    <w:p w:rsidR="00447870" w:rsidRPr="00447870" w:rsidRDefault="00447870" w:rsidP="00155A61">
      <w:pPr>
        <w:ind w:firstLine="709"/>
        <w:jc w:val="both"/>
      </w:pPr>
      <w:r w:rsidRPr="00447870">
        <w:t>3.1.</w:t>
      </w:r>
      <w:r w:rsidR="00FB343A">
        <w:t> </w:t>
      </w:r>
      <w:r w:rsidRPr="00447870">
        <w:t>Pārdevējs ar savu transportu piegādā Preci Līguma 9.1.</w:t>
      </w:r>
      <w:r w:rsidR="00843FE7">
        <w:t> </w:t>
      </w:r>
      <w:r w:rsidR="00BA64CD">
        <w:t>punktā norādītajai</w:t>
      </w:r>
      <w:r w:rsidRPr="00447870">
        <w:t xml:space="preserve"> Pircēja </w:t>
      </w:r>
      <w:r w:rsidR="00BA64CD">
        <w:t>atbildīgajai personai.</w:t>
      </w:r>
    </w:p>
    <w:p w:rsidR="00447870" w:rsidRPr="00447870" w:rsidRDefault="00447870" w:rsidP="00C121B2">
      <w:pPr>
        <w:ind w:right="-2" w:firstLine="709"/>
        <w:jc w:val="both"/>
      </w:pPr>
      <w:r w:rsidRPr="00447870">
        <w:t>3.2.</w:t>
      </w:r>
      <w:r w:rsidR="00FB343A">
        <w:t> </w:t>
      </w:r>
      <w:r w:rsidRPr="00447870">
        <w:t>Pārdevējs Preci piegādā vienmērīgi visā Līguma darbības laikā.</w:t>
      </w:r>
    </w:p>
    <w:p w:rsidR="00447870" w:rsidRPr="00447870" w:rsidRDefault="00447870" w:rsidP="00C121B2">
      <w:pPr>
        <w:ind w:right="-2" w:firstLine="709"/>
        <w:jc w:val="both"/>
      </w:pPr>
      <w:r w:rsidRPr="00447870">
        <w:t>3.3.</w:t>
      </w:r>
      <w:r w:rsidR="00FB343A">
        <w:t> </w:t>
      </w:r>
      <w:r w:rsidRPr="00447870">
        <w:t>Preces piegādes laiku, sortimentu, Preces izmērus un daudzumu katrai piegādes reizei Pārdevējs saskaņo rakstiski (elektroniski) ar Līguma 9.1.</w:t>
      </w:r>
      <w:r w:rsidR="00843FE7">
        <w:t> </w:t>
      </w:r>
      <w:r w:rsidRPr="00447870">
        <w:t xml:space="preserve">punktā noteikto Pircēja </w:t>
      </w:r>
      <w:r w:rsidR="00BA64CD">
        <w:t>atbildīgo personu.</w:t>
      </w:r>
    </w:p>
    <w:p w:rsidR="00447870" w:rsidRPr="00447870" w:rsidRDefault="00447870" w:rsidP="00C121B2">
      <w:pPr>
        <w:ind w:right="-2" w:firstLine="709"/>
        <w:jc w:val="both"/>
      </w:pPr>
      <w:r w:rsidRPr="00447870">
        <w:t>3.4.</w:t>
      </w:r>
      <w:r w:rsidR="00FB343A">
        <w:t> </w:t>
      </w:r>
      <w:r w:rsidRPr="00447870">
        <w:t>Katrā Preces piegādes gadījumā Pārdevējs iesniedz Pircējam preču pavadzīmes rēķinu (turpmāk – Rēķins).</w:t>
      </w:r>
    </w:p>
    <w:p w:rsidR="00447870" w:rsidRPr="00447870" w:rsidRDefault="00447870" w:rsidP="00C121B2">
      <w:pPr>
        <w:ind w:right="-2" w:firstLine="709"/>
        <w:jc w:val="both"/>
      </w:pPr>
      <w:r w:rsidRPr="00447870">
        <w:t>3.5.</w:t>
      </w:r>
      <w:r w:rsidR="00FB343A">
        <w:t> </w:t>
      </w:r>
      <w:r w:rsidRPr="00447870">
        <w:t xml:space="preserve">Preces atbilstību pavaddokumentos norādītajam apliecina Pircēja </w:t>
      </w:r>
      <w:r w:rsidR="00BA64CD" w:rsidRPr="00447870">
        <w:t>Līguma 9.1.</w:t>
      </w:r>
      <w:r w:rsidR="00BA64CD">
        <w:t> </w:t>
      </w:r>
      <w:r w:rsidR="00BA64CD" w:rsidRPr="00447870">
        <w:t xml:space="preserve">punktā </w:t>
      </w:r>
      <w:r w:rsidR="00BA64CD">
        <w:t>norādītā atbildīgā</w:t>
      </w:r>
      <w:r w:rsidRPr="00447870">
        <w:t xml:space="preserve"> persona, parakstot Rēķinu. </w:t>
      </w:r>
    </w:p>
    <w:p w:rsidR="00447870" w:rsidRPr="00447870" w:rsidRDefault="00447870" w:rsidP="00C121B2">
      <w:pPr>
        <w:ind w:right="-2" w:firstLine="709"/>
        <w:jc w:val="both"/>
      </w:pPr>
      <w:r w:rsidRPr="00447870">
        <w:t xml:space="preserve">3.6. Par Preces pieņemšanas brīdī atklātajiem sortimenta, daudzuma un/vai kvalitātes trūkumiem un defektiem tiek noformēts </w:t>
      </w:r>
      <w:smartTag w:uri="schemas-tilde-lv/tildestengine" w:element="veidnes">
        <w:smartTagPr>
          <w:attr w:name="id" w:val="-1"/>
          <w:attr w:name="baseform" w:val="akts"/>
          <w:attr w:name="text" w:val="akts"/>
        </w:smartTagPr>
        <w:r w:rsidRPr="00447870">
          <w:t>akts</w:t>
        </w:r>
      </w:smartTag>
      <w:r w:rsidRPr="00447870">
        <w:t>, kuru paraksta Līguma 9.1. un 9.2</w:t>
      </w:r>
      <w:r w:rsidR="00843FE7">
        <w:t>. </w:t>
      </w:r>
      <w:r w:rsidRPr="00447870">
        <w:t>punktā norādītās Pircēja un Pārdevēja atbildīgas personas.</w:t>
      </w:r>
    </w:p>
    <w:p w:rsidR="00447870" w:rsidRPr="00447870" w:rsidRDefault="00447870" w:rsidP="00C121B2">
      <w:pPr>
        <w:ind w:right="-2" w:firstLine="709"/>
        <w:jc w:val="both"/>
      </w:pPr>
      <w:r w:rsidRPr="00447870">
        <w:t>3.7.</w:t>
      </w:r>
      <w:r w:rsidR="00FB343A">
        <w:t> </w:t>
      </w:r>
      <w:r w:rsidRPr="00447870">
        <w:t>Pārdevējs par saviem līdzekļiem nodrošina Līguma 3.6.</w:t>
      </w:r>
      <w:r w:rsidR="00843FE7">
        <w:t> </w:t>
      </w:r>
      <w:r w:rsidRPr="00447870">
        <w:t>punktā minēto trūkumu novēršanu, kā arī nekvalitatīvas un Līguma Pielikumam neatbilstošas Preces apmaiņu pret kvalitatīvu un Līguma Pielikumam atbilstošu Preci 5</w:t>
      </w:r>
      <w:r w:rsidR="00843FE7">
        <w:t> </w:t>
      </w:r>
      <w:r w:rsidRPr="00447870">
        <w:t>(piecu) darba dienu laikā pēc Līguma 3.6.</w:t>
      </w:r>
      <w:r w:rsidR="00843FE7">
        <w:t> </w:t>
      </w:r>
      <w:r w:rsidRPr="00447870">
        <w:t>punktā minētā akta noformēšanas.</w:t>
      </w:r>
    </w:p>
    <w:p w:rsidR="00447870" w:rsidRPr="00447870" w:rsidRDefault="00447870" w:rsidP="00C121B2">
      <w:pPr>
        <w:ind w:right="-2" w:firstLine="709"/>
        <w:jc w:val="both"/>
      </w:pPr>
      <w:r w:rsidRPr="00447870">
        <w:t>3.8.</w:t>
      </w:r>
      <w:r w:rsidR="00FB343A">
        <w:t> </w:t>
      </w:r>
      <w:r w:rsidRPr="00447870">
        <w:t>Ja pēc Preces pieņemšanas Pircējs konstatē Preces trūkumus un defektus, kurus nebija iespējams atklāt Preces pieņemšanas brīdī, vai rodas cita veida iebildumi par Preces atbilstību Līguma nosacījumiem, Pircējam ir tiesības iesniegt pretenziju Pārdevējam 1</w:t>
      </w:r>
      <w:r w:rsidR="00843FE7">
        <w:t> </w:t>
      </w:r>
      <w:r w:rsidRPr="00447870">
        <w:t xml:space="preserve">(viena) mēneša laikā no Rēķina parakstīšanas brīža. </w:t>
      </w:r>
    </w:p>
    <w:p w:rsidR="00447870" w:rsidRPr="00447870" w:rsidRDefault="00447870" w:rsidP="00C121B2">
      <w:pPr>
        <w:ind w:right="-2" w:firstLine="709"/>
        <w:jc w:val="both"/>
      </w:pPr>
      <w:r w:rsidRPr="00447870">
        <w:t>3.9.</w:t>
      </w:r>
      <w:r w:rsidR="00843FE7">
        <w:t> </w:t>
      </w:r>
      <w:r w:rsidRPr="00447870">
        <w:t>Ja Pircējs iesniedzis Pārdevējam rakstisku pretenziju Līguma 3.8.</w:t>
      </w:r>
      <w:r w:rsidR="00843FE7">
        <w:t> </w:t>
      </w:r>
      <w:r w:rsidRPr="00447870">
        <w:t>punktā noteiktajā termiņā, Pārdevējs veic Preces apmaiņu pret kvalitatīvu un Līguma Pielikumam atbilstošu Preci ar saviem spēkiem un par saviem līdzekļiem ar Pircēju rakstiski saskaņotā termiņā.</w:t>
      </w:r>
    </w:p>
    <w:p w:rsidR="00447870" w:rsidRPr="00447870" w:rsidRDefault="00447870" w:rsidP="00C121B2">
      <w:pPr>
        <w:ind w:right="-2" w:firstLine="709"/>
        <w:jc w:val="both"/>
      </w:pPr>
      <w:r w:rsidRPr="00447870">
        <w:t>3.10.</w:t>
      </w:r>
      <w:r w:rsidR="00FB343A">
        <w:t> </w:t>
      </w:r>
      <w:r w:rsidRPr="00447870">
        <w:t>Ja Pārdevējs neakceptē Līguma 3.9.</w:t>
      </w:r>
      <w:r w:rsidR="00843FE7">
        <w:t> </w:t>
      </w:r>
      <w:r w:rsidRPr="00447870">
        <w:t xml:space="preserve">punktā minēto pretenziju un atsakās saskaņot ar Pircēju pretenzijā norādītās Preces apmaiņas termiņu, Pircējs var veikt Preces kvalitātes ekspertīzi. </w:t>
      </w:r>
    </w:p>
    <w:p w:rsidR="00447870" w:rsidRPr="00447870" w:rsidRDefault="00447870" w:rsidP="00C121B2">
      <w:pPr>
        <w:ind w:right="-2" w:firstLine="709"/>
        <w:jc w:val="both"/>
      </w:pPr>
      <w:r w:rsidRPr="00447870">
        <w:t>3.11.</w:t>
      </w:r>
      <w:r w:rsidR="00FB343A">
        <w:t> </w:t>
      </w:r>
      <w:r w:rsidRPr="00447870">
        <w:t>Ja Līguma 3.10.</w:t>
      </w:r>
      <w:r w:rsidR="00843FE7">
        <w:t> </w:t>
      </w:r>
      <w:r w:rsidRPr="00447870">
        <w:t>punktā minētās ekspertīzes rezultātā konstatēts, ka Pārdevējs ir veicis nekvalitatīvas un/vai Līguma Pielikumam neatbilstošas Preces piegādi, Pārdevējs atlīdzina Pircējam eksperta izdevumus un par saviem līdzekļiem nodrošina nekvalitatīvas un Līguma Pielikumam neatbilstošas Preces apmaiņu pret kvalitatīvu un Līguma Pielikumam atbilstošu Preci 5</w:t>
      </w:r>
      <w:r w:rsidR="00843FE7">
        <w:t> </w:t>
      </w:r>
      <w:r w:rsidRPr="00447870">
        <w:t>(piecu) darba dienu laikā no paziņojuma par ekspertīzes rezultātiem saņemšanas brīža.</w:t>
      </w:r>
    </w:p>
    <w:p w:rsidR="00447870" w:rsidRPr="00447870" w:rsidRDefault="00447870" w:rsidP="00C121B2">
      <w:pPr>
        <w:ind w:right="-2" w:firstLine="709"/>
        <w:jc w:val="both"/>
      </w:pPr>
      <w:r w:rsidRPr="00447870">
        <w:t>3.12.</w:t>
      </w:r>
      <w:r w:rsidR="00FB343A">
        <w:t> </w:t>
      </w:r>
      <w:r w:rsidRPr="00447870">
        <w:t>Par Preces piegādes datumu tiek uzskatīts datums, kuru Pircējs atzīmē Rēķinā Preces pieņemšanas brīdī.</w:t>
      </w:r>
    </w:p>
    <w:p w:rsidR="00447870" w:rsidRPr="00447870" w:rsidRDefault="00447870" w:rsidP="00155A61">
      <w:pPr>
        <w:ind w:right="-2" w:firstLine="709"/>
        <w:jc w:val="both"/>
      </w:pPr>
      <w:r w:rsidRPr="00447870">
        <w:t>3.13.</w:t>
      </w:r>
      <w:r w:rsidR="00FB343A">
        <w:t> </w:t>
      </w:r>
      <w:r w:rsidRPr="00447870">
        <w:t>Pārdevēja pienākums, plānojot Preces piegādes laiku Pircējam, Preces piegādi nodrošināt atbilstoši Ieslodzījuma vietu pārvaldes darba laikam</w:t>
      </w:r>
      <w:r w:rsidR="008E3966">
        <w:t>,</w:t>
      </w:r>
      <w:r w:rsidR="008E3966" w:rsidRPr="008E3966">
        <w:t xml:space="preserve"> </w:t>
      </w:r>
      <w:r w:rsidR="008E3966" w:rsidRPr="002F458D">
        <w:t>t.i., no plkst.8.30 līdz plkst.12.30 un no plkst.13.00 līdz plkst.17.00</w:t>
      </w:r>
      <w:r w:rsidRPr="00447870">
        <w:t>.</w:t>
      </w:r>
    </w:p>
    <w:p w:rsidR="00447870" w:rsidRPr="00447870" w:rsidRDefault="00447870" w:rsidP="00155A61">
      <w:pPr>
        <w:spacing w:before="120"/>
        <w:ind w:firstLine="709"/>
        <w:jc w:val="both"/>
        <w:rPr>
          <w:b/>
        </w:rPr>
      </w:pPr>
      <w:r w:rsidRPr="00447870">
        <w:rPr>
          <w:b/>
        </w:rPr>
        <w:t>4.</w:t>
      </w:r>
      <w:r w:rsidR="00FB343A">
        <w:rPr>
          <w:b/>
        </w:rPr>
        <w:t> </w:t>
      </w:r>
      <w:r w:rsidRPr="00447870">
        <w:rPr>
          <w:b/>
        </w:rPr>
        <w:t>Līguma kopējā summa un norēķinu kārtība</w:t>
      </w:r>
    </w:p>
    <w:p w:rsidR="00447870" w:rsidRPr="00447870" w:rsidRDefault="00447870" w:rsidP="00155A61">
      <w:pPr>
        <w:ind w:firstLine="709"/>
        <w:jc w:val="both"/>
      </w:pPr>
      <w:r w:rsidRPr="00447870">
        <w:t>4.1.</w:t>
      </w:r>
      <w:r w:rsidR="00FB343A">
        <w:t> </w:t>
      </w:r>
      <w:r w:rsidRPr="00447870">
        <w:t>Līguma kopējā summa par Līguma 1.1.</w:t>
      </w:r>
      <w:r w:rsidR="00843FE7">
        <w:t> </w:t>
      </w:r>
      <w:r w:rsidRPr="00447870">
        <w:t>punktā noteikto Preci ir līdz _____</w:t>
      </w:r>
      <w:r w:rsidR="00843FE7">
        <w:t> </w:t>
      </w:r>
      <w:r w:rsidRPr="00447870">
        <w:t>EUR</w:t>
      </w:r>
      <w:r w:rsidRPr="00447870">
        <w:rPr>
          <w:i/>
        </w:rPr>
        <w:t xml:space="preserve"> (summa vārdiem)</w:t>
      </w:r>
      <w:r w:rsidRPr="00447870">
        <w:t>, ieskaitot pievienotās vērtības nodokli (turpmāk – PVN)_____</w:t>
      </w:r>
      <w:r w:rsidR="00843FE7">
        <w:t> </w:t>
      </w:r>
      <w:r w:rsidRPr="00447870">
        <w:t>EUR</w:t>
      </w:r>
      <w:r w:rsidRPr="00447870">
        <w:rPr>
          <w:i/>
        </w:rPr>
        <w:t xml:space="preserve"> (summa vārdiem)</w:t>
      </w:r>
      <w:r w:rsidRPr="00447870">
        <w:t xml:space="preserve"> (PVN tiks aprēķināts saskaņā ar Latvijas Republikā noteikto PVN likmi, uz Līguma noslēgšanas brīdi PVN ir 21%), un Līgumcena (bez PVN) ir līdz ___</w:t>
      </w:r>
      <w:r w:rsidR="00843FE7">
        <w:t> </w:t>
      </w:r>
      <w:r w:rsidRPr="00447870">
        <w:t>EUR</w:t>
      </w:r>
      <w:r w:rsidRPr="00447870">
        <w:rPr>
          <w:i/>
        </w:rPr>
        <w:t xml:space="preserve"> (summa vārdiem</w:t>
      </w:r>
      <w:r w:rsidRPr="00447870">
        <w:t>).</w:t>
      </w:r>
    </w:p>
    <w:p w:rsidR="00447870" w:rsidRPr="00447870" w:rsidRDefault="00447870" w:rsidP="00155A61">
      <w:pPr>
        <w:ind w:right="-2" w:firstLine="709"/>
        <w:jc w:val="both"/>
      </w:pPr>
      <w:r w:rsidRPr="00447870">
        <w:t>4.2.</w:t>
      </w:r>
      <w:r w:rsidR="00FB343A">
        <w:t> </w:t>
      </w:r>
      <w:r w:rsidRPr="00447870">
        <w:t>Līguma kopējā summa var mainīties, ja Līguma darbības laikā Latvijas Republikā tiek grozīti normatīvie akti, kas nosaka nodokļu maiņu, attiecībā uz Līguma 1.1.</w:t>
      </w:r>
      <w:r w:rsidR="00843FE7">
        <w:t> </w:t>
      </w:r>
      <w:r w:rsidRPr="00447870">
        <w:t>punktā noteikto Preci.</w:t>
      </w:r>
    </w:p>
    <w:p w:rsidR="00447870" w:rsidRPr="00447870" w:rsidRDefault="00447870" w:rsidP="00155A61">
      <w:pPr>
        <w:ind w:right="-2" w:firstLine="709"/>
        <w:jc w:val="both"/>
      </w:pPr>
      <w:r w:rsidRPr="00447870">
        <w:t>4.3.</w:t>
      </w:r>
      <w:r w:rsidR="00FB343A">
        <w:t> </w:t>
      </w:r>
      <w:r w:rsidRPr="00447870">
        <w:rPr>
          <w:spacing w:val="3"/>
        </w:rPr>
        <w:t>Pircējs</w:t>
      </w:r>
      <w:r w:rsidRPr="00447870">
        <w:t xml:space="preserve"> par saņemto Preci norēķinās ar Pārdevēju 30</w:t>
      </w:r>
      <w:r w:rsidR="00843FE7">
        <w:t> </w:t>
      </w:r>
      <w:r w:rsidRPr="00447870">
        <w:t>(trīsdesmit)</w:t>
      </w:r>
      <w:r w:rsidR="00843FE7">
        <w:t xml:space="preserve"> </w:t>
      </w:r>
      <w:r w:rsidRPr="00447870">
        <w:t>dienu laikā no Rēķina parakstīšanas dienas, pārskaitot Rēķinā norādīto summu Pārdevēja norādītajā bankas kontā.</w:t>
      </w:r>
    </w:p>
    <w:p w:rsidR="00447870" w:rsidRPr="00447870" w:rsidRDefault="00447870" w:rsidP="00155A61">
      <w:pPr>
        <w:spacing w:before="120"/>
        <w:ind w:firstLine="709"/>
        <w:jc w:val="both"/>
        <w:rPr>
          <w:b/>
        </w:rPr>
      </w:pPr>
      <w:r w:rsidRPr="00447870">
        <w:rPr>
          <w:b/>
        </w:rPr>
        <w:t>5.</w:t>
      </w:r>
      <w:r w:rsidR="00C11A5E">
        <w:rPr>
          <w:b/>
        </w:rPr>
        <w:t> </w:t>
      </w:r>
      <w:r w:rsidRPr="00447870">
        <w:rPr>
          <w:b/>
        </w:rPr>
        <w:t>Pušu atbildība</w:t>
      </w:r>
    </w:p>
    <w:p w:rsidR="00447870" w:rsidRPr="00447870" w:rsidRDefault="00447870" w:rsidP="00155A61">
      <w:pPr>
        <w:tabs>
          <w:tab w:val="center" w:pos="4320"/>
          <w:tab w:val="right" w:pos="8640"/>
        </w:tabs>
        <w:ind w:right="-2" w:firstLine="709"/>
        <w:jc w:val="both"/>
        <w:rPr>
          <w:szCs w:val="20"/>
          <w:lang w:eastAsia="en-US"/>
        </w:rPr>
      </w:pPr>
      <w:r w:rsidRPr="00447870">
        <w:rPr>
          <w:szCs w:val="20"/>
          <w:lang w:eastAsia="en-US"/>
        </w:rPr>
        <w:t>5.1.</w:t>
      </w:r>
      <w:r w:rsidR="00C11A5E">
        <w:rPr>
          <w:szCs w:val="20"/>
          <w:lang w:eastAsia="en-US"/>
        </w:rPr>
        <w:t> </w:t>
      </w:r>
      <w:r w:rsidRPr="00447870">
        <w:rPr>
          <w:szCs w:val="20"/>
          <w:lang w:eastAsia="en-US"/>
        </w:rPr>
        <w:t>Gadījumā, ja Pārdevējs nepilda, savas Līguma ietvaros uzņemtās saistības, Pircējam ir tiesības vienpusēji lauzt Līgumu, bet Pārdevējs apņemas samaksāt Pircējam līgumsodu 25%</w:t>
      </w:r>
      <w:r w:rsidR="00843FE7">
        <w:rPr>
          <w:szCs w:val="20"/>
          <w:lang w:eastAsia="en-US"/>
        </w:rPr>
        <w:t xml:space="preserve"> (divdesmit piecu) </w:t>
      </w:r>
      <w:r w:rsidRPr="00447870">
        <w:rPr>
          <w:szCs w:val="20"/>
          <w:lang w:eastAsia="en-US"/>
        </w:rPr>
        <w:t>apmērā no atlikušās Līguma kopējās summas, kas ir starpība, kas aprēķināta no Līguma 4.1.punktā noteiktās plānotās Līguma kopējas summas un Pircējam jau piegādātā Preces daudzuma kopējās summas.</w:t>
      </w:r>
    </w:p>
    <w:p w:rsidR="00447870" w:rsidRPr="00447870" w:rsidRDefault="00447870" w:rsidP="00155A61">
      <w:pPr>
        <w:ind w:right="-2" w:firstLine="709"/>
        <w:jc w:val="both"/>
      </w:pPr>
      <w:r w:rsidRPr="00447870">
        <w:t>5.2.</w:t>
      </w:r>
      <w:r w:rsidR="00C11A5E">
        <w:t> </w:t>
      </w:r>
      <w:r w:rsidRPr="00447870">
        <w:t>Pārdevējs Līguma 3.3.punktā saskaņoto Preces piegādes termiņa neievērošanas gadīj</w:t>
      </w:r>
      <w:r w:rsidR="00401E35">
        <w:t xml:space="preserve">umā maksā Pircējam līgumsodu </w:t>
      </w:r>
      <w:r w:rsidR="006E044B">
        <w:t>0</w:t>
      </w:r>
      <w:r w:rsidR="00401E35">
        <w:t>,1</w:t>
      </w:r>
      <w:r w:rsidRPr="00447870">
        <w:t>%</w:t>
      </w:r>
      <w:r w:rsidR="00843FE7">
        <w:t> (nulle komats viena procenta)</w:t>
      </w:r>
      <w:r w:rsidRPr="00447870">
        <w:t xml:space="preserve"> apmērā no laikā nepiegādātās Preces vē</w:t>
      </w:r>
      <w:r w:rsidR="00401E35">
        <w:t>rtības par katru nokavēto dienu,</w:t>
      </w:r>
      <w:r w:rsidR="00401E35" w:rsidRPr="00401E35">
        <w:t xml:space="preserve"> </w:t>
      </w:r>
      <w:r w:rsidR="00401E35" w:rsidRPr="00447870">
        <w:t>bet ne vairāk kā 10%</w:t>
      </w:r>
      <w:r w:rsidR="00843FE7">
        <w:t> (desmit procenti)</w:t>
      </w:r>
      <w:r w:rsidR="00401E35" w:rsidRPr="00447870">
        <w:t xml:space="preserve"> no laikā nepiegādātās Preces vē</w:t>
      </w:r>
      <w:r w:rsidR="00401E35">
        <w:t>rtības.</w:t>
      </w:r>
      <w:r w:rsidRPr="00447870">
        <w:t xml:space="preserve"> Līgumsoda samaksa neatbrīvo Pārdevēju no līgumsaistību izpildes. Ja Pircējs atzīst kavējuma iemeslus par attaisnojošiem, tad viņš var atbrīvot Pārdevēju no minētā līgumsoda vai arī to samazināt.</w:t>
      </w:r>
    </w:p>
    <w:p w:rsidR="00447870" w:rsidRPr="00447870" w:rsidRDefault="00447870" w:rsidP="00C121B2">
      <w:pPr>
        <w:ind w:right="-2" w:firstLine="709"/>
        <w:jc w:val="both"/>
      </w:pPr>
      <w:r w:rsidRPr="00447870">
        <w:t>5.3.</w:t>
      </w:r>
      <w:r w:rsidR="00C11A5E">
        <w:t> </w:t>
      </w:r>
      <w:r w:rsidRPr="00447870">
        <w:t>Ja Pircējs neievēro Līguma 4.3.punktā noteikto samaksas termiņu, tad Pārdevējam ir tiesības aprēķināt Pircējam līgumsodu 0,1%</w:t>
      </w:r>
      <w:r w:rsidR="00843FE7">
        <w:t> (nulle komats viena procenta)</w:t>
      </w:r>
      <w:r w:rsidRPr="00447870">
        <w:t xml:space="preserve"> apmērā no laikā nenomaksātās summas par katru nokavēto dienu, bet ne vairāk kā 10%</w:t>
      </w:r>
      <w:r w:rsidR="00843FE7">
        <w:t> (desmit procenti)</w:t>
      </w:r>
      <w:r w:rsidRPr="00447870">
        <w:t xml:space="preserve"> no </w:t>
      </w:r>
      <w:r w:rsidR="00D44F3F" w:rsidRPr="00447870">
        <w:t>laikā nenomaksātās summas</w:t>
      </w:r>
      <w:r w:rsidRPr="00447870">
        <w:t>. Līgumsoda samaksa neatbrīvo Pircēju no līgumsaistību izpildes. Ja Pārdevējs atzīst kavējuma iemeslus par attaisnojošiem, tad viņš var atbrīvot Pircēju no minētā līgumsoda vai arī to samazināt.</w:t>
      </w:r>
    </w:p>
    <w:p w:rsidR="00447870" w:rsidRPr="00447870" w:rsidRDefault="00447870" w:rsidP="00C121B2">
      <w:pPr>
        <w:ind w:right="-2" w:firstLine="709"/>
        <w:jc w:val="both"/>
      </w:pPr>
      <w:r w:rsidRPr="00447870">
        <w:t>5.4.</w:t>
      </w:r>
      <w:r w:rsidR="00C11A5E">
        <w:t> </w:t>
      </w:r>
      <w:r w:rsidRPr="00447870">
        <w:t>Par Līguma 3.7.</w:t>
      </w:r>
      <w:r w:rsidR="00843FE7">
        <w:t xml:space="preserve"> un</w:t>
      </w:r>
      <w:r w:rsidRPr="00447870">
        <w:t xml:space="preserve"> 3.11.</w:t>
      </w:r>
      <w:r w:rsidR="00843FE7">
        <w:t> punktā</w:t>
      </w:r>
      <w:r w:rsidR="00230AE3">
        <w:t xml:space="preserve"> noteikt</w:t>
      </w:r>
      <w:r w:rsidRPr="00447870">
        <w:t>ā un/vai 3.9.</w:t>
      </w:r>
      <w:r w:rsidR="00843FE7">
        <w:t> </w:t>
      </w:r>
      <w:r w:rsidRPr="00447870">
        <w:t>punktā noteiktā termiņa nokavēšanu Pārdevējs maksā Pircējam līgumsodu 0,1%</w:t>
      </w:r>
      <w:r w:rsidR="00843FE7">
        <w:t> (nulle komats viena procenta)</w:t>
      </w:r>
      <w:r w:rsidRPr="00447870">
        <w:t xml:space="preserve"> apmērā no Līguma kopējās summas par katru nokavēto dienu, bet ne vairāk kā 10%</w:t>
      </w:r>
      <w:r w:rsidR="00843FE7">
        <w:t> (desmit procenti)</w:t>
      </w:r>
      <w:r w:rsidRPr="00447870">
        <w:t xml:space="preserve"> no Līguma kopējās summas. Līgumsoda samaksa neatbrīvo Pārdēvēju no līgumsaistību izpildes.</w:t>
      </w:r>
    </w:p>
    <w:p w:rsidR="00447870" w:rsidRPr="00447870" w:rsidRDefault="00447870" w:rsidP="00155A61">
      <w:pPr>
        <w:ind w:firstLine="709"/>
        <w:jc w:val="both"/>
      </w:pPr>
      <w:r w:rsidRPr="00447870">
        <w:t>5.5.</w:t>
      </w:r>
      <w:r w:rsidR="00C11A5E">
        <w:t> </w:t>
      </w:r>
      <w:r w:rsidRPr="00447870">
        <w:t>Ja Līguma 3.7.</w:t>
      </w:r>
      <w:r w:rsidR="00843FE7">
        <w:t xml:space="preserve"> un</w:t>
      </w:r>
      <w:r w:rsidRPr="00447870">
        <w:t xml:space="preserve"> 3.11.</w:t>
      </w:r>
      <w:r w:rsidR="00843FE7">
        <w:t> punktā</w:t>
      </w:r>
      <w:r w:rsidRPr="00447870">
        <w:t xml:space="preserve"> noteiktais un/vai 3.9.</w:t>
      </w:r>
      <w:r w:rsidR="00843FE7">
        <w:t> </w:t>
      </w:r>
      <w:r w:rsidRPr="00447870">
        <w:t>punktā noteikt</w:t>
      </w:r>
      <w:r w:rsidR="00D44F3F">
        <w:t>ais</w:t>
      </w:r>
      <w:r w:rsidRPr="00447870">
        <w:t xml:space="preserve"> saskaņotais Preces apmaiņas termiņš nokavēts vairāk par 20</w:t>
      </w:r>
      <w:r w:rsidR="00843FE7">
        <w:t> </w:t>
      </w:r>
      <w:r w:rsidRPr="00447870">
        <w:t>(divdesmit) kalendārajām dienām, Pircējam ir tiesības vienpusējā kārtā lauzt Līgumu, nosūtot Pārdevējam paziņojumu par Līguma laušanu un norādot Līguma laušanas termiņu. Šādā gadījumā Pircējam ir tiesības prasīt no Pārdevēja līgumsoda apmaksu 25%</w:t>
      </w:r>
      <w:r w:rsidR="00843FE7">
        <w:t> (divdesmit piecu procentu)</w:t>
      </w:r>
      <w:r w:rsidRPr="00447870">
        <w:t xml:space="preserve"> apmērā no atlikušās Līguma kopējās summas, kas ir starpība, kas aprēķināta no Līguma 4.1.</w:t>
      </w:r>
      <w:r w:rsidR="00843FE7">
        <w:t> </w:t>
      </w:r>
      <w:r w:rsidRPr="00447870">
        <w:t>punktā noteiktās plānotās Līguma kopējās summas un Pircējam jau piegādātā Preces daudzuma kopējās summas. Līgumsoda samaksa neatbrīvo Pārdēvēju no līgumsaistību izpildes.</w:t>
      </w:r>
    </w:p>
    <w:p w:rsidR="009854E4" w:rsidRDefault="00447870" w:rsidP="00155A61">
      <w:pPr>
        <w:ind w:firstLine="709"/>
        <w:jc w:val="both"/>
      </w:pPr>
      <w:r w:rsidRPr="00447870">
        <w:t>5.6.</w:t>
      </w:r>
      <w:r w:rsidR="00C11A5E">
        <w:t> </w:t>
      </w:r>
      <w:r w:rsidRPr="00447870">
        <w:t>Pircējam radītos zaudējumus, kas radušies Pārdevēja vainas dēļ, Pārdevējs atlīdzina pilnā apjomā.</w:t>
      </w:r>
    </w:p>
    <w:p w:rsidR="00447870" w:rsidRPr="00447870" w:rsidRDefault="00447870" w:rsidP="00155A61">
      <w:pPr>
        <w:spacing w:before="120"/>
        <w:ind w:right="-142" w:firstLine="709"/>
        <w:jc w:val="both"/>
        <w:rPr>
          <w:b/>
        </w:rPr>
      </w:pPr>
      <w:r w:rsidRPr="00447870">
        <w:rPr>
          <w:b/>
        </w:rPr>
        <w:t>6.</w:t>
      </w:r>
      <w:r w:rsidR="00C11A5E">
        <w:rPr>
          <w:b/>
        </w:rPr>
        <w:t> </w:t>
      </w:r>
      <w:r w:rsidRPr="00447870">
        <w:rPr>
          <w:b/>
        </w:rPr>
        <w:t>Nepārvarama vara</w:t>
      </w:r>
    </w:p>
    <w:p w:rsidR="00447870" w:rsidRPr="00447870" w:rsidRDefault="00447870" w:rsidP="00155A61">
      <w:pPr>
        <w:ind w:right="-2" w:firstLine="709"/>
        <w:jc w:val="both"/>
      </w:pPr>
      <w:r w:rsidRPr="00447870">
        <w:t>6.1.</w:t>
      </w:r>
      <w:r w:rsidR="00C11A5E">
        <w:t> </w:t>
      </w:r>
      <w:r w:rsidRPr="00447870">
        <w:t xml:space="preserve">Ja Pārdevējs vai </w:t>
      </w:r>
      <w:r w:rsidRPr="00447870">
        <w:rPr>
          <w:spacing w:val="3"/>
        </w:rPr>
        <w:t>Pircējs</w:t>
      </w:r>
      <w:r w:rsidRPr="00447870">
        <w:t xml:space="preserve"> nevar pilnīgi vai daļēji izpildīt savas saistības tādu apstākļu dēļ, kurus izraisījusi nepārvarama vara – ugunsgrēks, plūdi, zemestrīce un citas stihiskas nelaimes gadījumi, Puses tiek atbrīvotas no atbildības par Līguma saistību nepildīšanu</w:t>
      </w:r>
      <w:r w:rsidR="00843FE7">
        <w:t>,</w:t>
      </w:r>
      <w:r w:rsidRPr="00447870">
        <w:t xml:space="preserve"> un Līguma darbības termiņš tiek pagarināts par laiku, kas vienāds ar iepriekš minēto apstākļu izraisīto aizkavēšanos.</w:t>
      </w:r>
    </w:p>
    <w:p w:rsidR="00447870" w:rsidRPr="00447870" w:rsidRDefault="00447870" w:rsidP="00155A61">
      <w:pPr>
        <w:ind w:right="-2" w:firstLine="709"/>
        <w:jc w:val="both"/>
      </w:pPr>
      <w:r w:rsidRPr="00447870">
        <w:t>6.2.</w:t>
      </w:r>
      <w:r w:rsidR="00C11A5E">
        <w:t> </w:t>
      </w:r>
      <w:r w:rsidRPr="00447870">
        <w:t>Ja Līguma 6.1.</w:t>
      </w:r>
      <w:r w:rsidR="00843FE7">
        <w:t> </w:t>
      </w:r>
      <w:r w:rsidRPr="00447870">
        <w:t>punktā minētie apstākļi ilgst ilgāk par 14</w:t>
      </w:r>
      <w:r w:rsidR="00843FE7">
        <w:t> </w:t>
      </w:r>
      <w:r w:rsidRPr="00447870">
        <w:t>(četrpadsmit) kalendārajām dienām, tad jebkurai no Pusēm ir tiesības vienpusēji lauzt Līgumu, un šajā gadījumā nevienai Pusei nav tiesību pieprasīt no otras segt zaudējumus, kas radušies Līguma laušanas rezultātā. Līguma laušana neatbrīvo Puses no to saistību izpildes, kuras izveidojušās līdz Līguma 6.1.</w:t>
      </w:r>
      <w:r w:rsidR="00843FE7">
        <w:t> </w:t>
      </w:r>
      <w:r w:rsidRPr="00447870">
        <w:t>punktā minēto apstākļu iestāšanās brīdim.</w:t>
      </w:r>
    </w:p>
    <w:p w:rsidR="00447870" w:rsidRPr="00447870" w:rsidRDefault="00447870" w:rsidP="00155A61">
      <w:pPr>
        <w:ind w:right="-2" w:firstLine="709"/>
        <w:jc w:val="both"/>
      </w:pPr>
      <w:r w:rsidRPr="00447870">
        <w:t>6.3.</w:t>
      </w:r>
      <w:r w:rsidR="00C11A5E">
        <w:t> </w:t>
      </w:r>
      <w:r w:rsidRPr="00447870">
        <w:t>Puse, kurai kļuvis neiespējami izpildīt saistības Līguma 6.1.</w:t>
      </w:r>
      <w:r w:rsidR="00843FE7">
        <w:t> </w:t>
      </w:r>
      <w:r w:rsidRPr="00447870">
        <w:t>punktā minēto apstākļu dēļ, 10</w:t>
      </w:r>
      <w:r w:rsidR="00C11A5E">
        <w:t> </w:t>
      </w:r>
      <w:r w:rsidRPr="00447870">
        <w:t>(desmit) kalendāro dienu laikā rakstiski paziņo otrai Pusei par šādu apstākļu rašanos vai izbeigšanos. Nepārvaramas varas apstākļi jāpamato ar attiecīgas valsts vai pašvaldības institūcijas izsniegto dokumentu, ja šādus apstākļus var apliecināt valsts vai pašvaldības institūcija.</w:t>
      </w:r>
    </w:p>
    <w:p w:rsidR="00447870" w:rsidRPr="00447870" w:rsidRDefault="00447870" w:rsidP="00155A61">
      <w:pPr>
        <w:spacing w:before="120"/>
        <w:ind w:right="-143" w:firstLine="709"/>
        <w:jc w:val="both"/>
        <w:rPr>
          <w:b/>
          <w:bCs/>
        </w:rPr>
      </w:pPr>
      <w:r w:rsidRPr="00447870">
        <w:rPr>
          <w:b/>
        </w:rPr>
        <w:t>7</w:t>
      </w:r>
      <w:r w:rsidRPr="00447870">
        <w:rPr>
          <w:b/>
          <w:bCs/>
        </w:rPr>
        <w:t>.</w:t>
      </w:r>
      <w:r w:rsidR="00C11A5E">
        <w:rPr>
          <w:b/>
          <w:bCs/>
        </w:rPr>
        <w:t> </w:t>
      </w:r>
      <w:r w:rsidRPr="00447870">
        <w:rPr>
          <w:b/>
          <w:bCs/>
        </w:rPr>
        <w:t>Līguma grozīšana un izbeigšana</w:t>
      </w:r>
    </w:p>
    <w:p w:rsidR="00C27E69" w:rsidRPr="00754680" w:rsidRDefault="00447870" w:rsidP="00155A61">
      <w:pPr>
        <w:ind w:firstLine="709"/>
        <w:jc w:val="both"/>
        <w:rPr>
          <w:b/>
          <w:bCs/>
        </w:rPr>
      </w:pPr>
      <w:r w:rsidRPr="00447870">
        <w:t>7.1.</w:t>
      </w:r>
      <w:r w:rsidR="00C11A5E">
        <w:t> </w:t>
      </w:r>
      <w:r w:rsidR="00C27E69" w:rsidRPr="008728CE">
        <w:t>Līgumu var grozīt, papildināt ar Pušu rakstveida vienošanos, atbilstoši Līguma noteikumiem un ievērojot Publisko iepi</w:t>
      </w:r>
      <w:r w:rsidR="00C27E69">
        <w:t xml:space="preserve">rkumu likuma </w:t>
      </w:r>
      <w:r w:rsidR="00C27E69" w:rsidRPr="008728CE">
        <w:t>regulējumu. Līguma grozījumi un papildinājumi ir spēkā, ja tie ir noformēti rakstveidā un tos parakstījušas abas Puses. Ar parakstīšanas brīdi Līguma grozījumi un papildinājumi kļūst par Līguma neatņemamu sastāvdaļu</w:t>
      </w:r>
      <w:r w:rsidR="00C27E69" w:rsidRPr="00754680">
        <w:t>.</w:t>
      </w:r>
    </w:p>
    <w:p w:rsidR="00447870" w:rsidRPr="00447870" w:rsidRDefault="00447870" w:rsidP="00C11A5E">
      <w:pPr>
        <w:ind w:firstLine="709"/>
        <w:jc w:val="both"/>
      </w:pPr>
      <w:r w:rsidRPr="00447870">
        <w:t>7.2.</w:t>
      </w:r>
      <w:r w:rsidR="00C11A5E">
        <w:t> </w:t>
      </w:r>
      <w:r w:rsidRPr="00447870">
        <w:t>Izpildītājs drīkst veikt</w:t>
      </w:r>
      <w:r w:rsidRPr="00447870">
        <w:rPr>
          <w:i/>
          <w:iCs/>
        </w:rPr>
        <w:t xml:space="preserve"> </w:t>
      </w:r>
      <w:r w:rsidRPr="00447870">
        <w:t>apakšuzņēmēju vai Līguma izpildē iesaistīto personālu nomaiņu, ja Izpildītājs par to paziņojis Pasūtītājam un saņēmis Pasūtītāja rakstveida piekrišanu apakšuzņēmēja vai personāla nomaiņai. Pasūtītājs piekrīt apakšuzņēmēja vai personāla nomaiņai, ja piedāvātais apakšuzņēmējs atbilst Iepirkumā izvirzītajiem kritērijiem attiecībā uz Izpildītāju.</w:t>
      </w:r>
    </w:p>
    <w:p w:rsidR="00447870" w:rsidRPr="00447870" w:rsidRDefault="00447870" w:rsidP="00C11A5E">
      <w:pPr>
        <w:ind w:firstLine="709"/>
        <w:jc w:val="both"/>
      </w:pPr>
      <w:r w:rsidRPr="00447870">
        <w:t>7.3.</w:t>
      </w:r>
      <w:r w:rsidR="00C11A5E">
        <w:t> </w:t>
      </w:r>
      <w:r w:rsidRPr="00447870">
        <w:t xml:space="preserve">Pasūtītājs pieņem lēmumu atļaut vai atteikt Izpildītājam personāla vai apakšuzņēmēju nomaiņu iespējami īsā laikā, bet ne vēlāk kā </w:t>
      </w:r>
      <w:r w:rsidR="00843FE7">
        <w:t>5 (</w:t>
      </w:r>
      <w:r w:rsidRPr="00447870">
        <w:t>piecu</w:t>
      </w:r>
      <w:r w:rsidR="00843FE7">
        <w:t>)</w:t>
      </w:r>
      <w:r w:rsidRPr="00447870">
        <w:t xml:space="preserve"> darb</w:t>
      </w:r>
      <w:r w:rsidR="00843FE7">
        <w:t>a</w:t>
      </w:r>
      <w:r w:rsidRPr="00447870">
        <w:t xml:space="preserve">dienu laikā pēc tam, kad saņēmis visu atbilstošo informāciju un dokumentus, kas nepieciešami lēmuma pieņemšanai. </w:t>
      </w:r>
    </w:p>
    <w:p w:rsidR="00447870" w:rsidRPr="00447870" w:rsidRDefault="00447870" w:rsidP="00C11A5E">
      <w:pPr>
        <w:ind w:firstLine="709"/>
        <w:jc w:val="both"/>
        <w:rPr>
          <w:b/>
          <w:bCs/>
        </w:rPr>
      </w:pPr>
      <w:r w:rsidRPr="00447870">
        <w:t>7.4</w:t>
      </w:r>
      <w:r w:rsidR="00C11A5E" w:rsidRPr="00447870">
        <w:t>.</w:t>
      </w:r>
      <w:r w:rsidR="00C11A5E">
        <w:t> </w:t>
      </w:r>
      <w:r w:rsidRPr="00447870">
        <w:t>Pasūtītājs ir tiesīgs vienpusēji lauzt Līgumu, bez zaudējumu atlīdzināšanas Izpildītājam, paziņojot par to Izpildītājam rakstveidā 5</w:t>
      </w:r>
      <w:r w:rsidR="00843FE7">
        <w:t> </w:t>
      </w:r>
      <w:r w:rsidRPr="00447870">
        <w:t>(piecas) kalendārās dienas iepriekš, šādos gadījumos:</w:t>
      </w:r>
    </w:p>
    <w:p w:rsidR="00447870" w:rsidRPr="00447870" w:rsidRDefault="00447870" w:rsidP="00C11A5E">
      <w:pPr>
        <w:ind w:firstLine="709"/>
        <w:jc w:val="both"/>
        <w:rPr>
          <w:b/>
          <w:bCs/>
        </w:rPr>
      </w:pPr>
      <w:r w:rsidRPr="00447870">
        <w:t>7.4.1.</w:t>
      </w:r>
      <w:r w:rsidR="00C11A5E">
        <w:t> </w:t>
      </w:r>
      <w:r w:rsidRPr="00447870">
        <w:t xml:space="preserve">ja Izpildītājs sniedz </w:t>
      </w:r>
      <w:r w:rsidR="00D44F3F">
        <w:t>p</w:t>
      </w:r>
      <w:r w:rsidRPr="00447870">
        <w:t>akalpojumu neatbilstoši Līguma nosacījumiem;</w:t>
      </w:r>
    </w:p>
    <w:p w:rsidR="00447870" w:rsidRPr="00447870" w:rsidRDefault="00447870" w:rsidP="00C11A5E">
      <w:pPr>
        <w:ind w:firstLine="709"/>
        <w:jc w:val="both"/>
        <w:rPr>
          <w:b/>
          <w:bCs/>
        </w:rPr>
      </w:pPr>
      <w:r w:rsidRPr="00447870">
        <w:t>7.4.2.</w:t>
      </w:r>
      <w:r w:rsidR="00C11A5E">
        <w:t> </w:t>
      </w:r>
      <w:r w:rsidRPr="00447870">
        <w:t xml:space="preserve">ja Līguma laušanas pamatojums ir </w:t>
      </w:r>
      <w:r w:rsidR="00D44F3F">
        <w:t>p</w:t>
      </w:r>
      <w:r w:rsidRPr="00447870">
        <w:t>akalpojuma nekvalitatīva izpilde.</w:t>
      </w:r>
    </w:p>
    <w:p w:rsidR="00447870" w:rsidRPr="00447870" w:rsidRDefault="00447870" w:rsidP="00C11A5E">
      <w:pPr>
        <w:ind w:firstLine="709"/>
        <w:jc w:val="both"/>
        <w:rPr>
          <w:b/>
          <w:bCs/>
        </w:rPr>
      </w:pPr>
      <w:r w:rsidRPr="00447870">
        <w:t>7.5.</w:t>
      </w:r>
      <w:r w:rsidR="00C11A5E">
        <w:t> </w:t>
      </w:r>
      <w:r w:rsidRPr="00447870">
        <w:t>Pirms Līguma laušanas, pamatojoties uz Līguma 7.4.2.</w:t>
      </w:r>
      <w:r w:rsidR="00843FE7">
        <w:t> </w:t>
      </w:r>
      <w:r w:rsidRPr="00447870">
        <w:t xml:space="preserve">apakšpunktu, Pasūtītājs iesniedz Izpildītājam pretenziju par sniegtā </w:t>
      </w:r>
      <w:r w:rsidR="00D44F3F">
        <w:t>p</w:t>
      </w:r>
      <w:r w:rsidRPr="00447870">
        <w:t xml:space="preserve">akalpojuma kvalitāti. </w:t>
      </w:r>
    </w:p>
    <w:p w:rsidR="00447870" w:rsidRPr="00447870" w:rsidRDefault="00447870" w:rsidP="00C11A5E">
      <w:pPr>
        <w:ind w:firstLine="709"/>
        <w:jc w:val="both"/>
      </w:pPr>
      <w:r w:rsidRPr="00447870">
        <w:t>7.6.</w:t>
      </w:r>
      <w:r w:rsidR="00C11A5E">
        <w:t> </w:t>
      </w:r>
      <w:r w:rsidRPr="00447870">
        <w:t>Līguma 7.4.</w:t>
      </w:r>
      <w:r w:rsidR="00843FE7">
        <w:t> </w:t>
      </w:r>
      <w:r w:rsidRPr="00447870">
        <w:t>punktā noteiktajos gadījumos Līgums uzskatāms par izbeigtu 7.(septītajā) dienā pēc Pasūtītāja paziņojuma par atkāpšanos (ierakstīts sūtījums) izsūtīšanas dienas.</w:t>
      </w:r>
    </w:p>
    <w:p w:rsidR="00447870" w:rsidRPr="00447870" w:rsidRDefault="00447870" w:rsidP="00C11A5E">
      <w:pPr>
        <w:ind w:firstLine="709"/>
        <w:jc w:val="both"/>
      </w:pPr>
      <w:r w:rsidRPr="00447870">
        <w:t>7.7.</w:t>
      </w:r>
      <w:r w:rsidR="00C11A5E">
        <w:t> </w:t>
      </w:r>
      <w:r w:rsidRPr="00447870">
        <w:t>Līgumu var izbeigt Pusēm rakstveidā vienojoties, ja vienošanās ir pamatota ar objektīviem apsvērumiem, kurus Puses nebija paredzējušas un nevarēja paredzēt Līguma noslēgšanas brīdī.</w:t>
      </w:r>
    </w:p>
    <w:p w:rsidR="00FB343A" w:rsidRDefault="00447870" w:rsidP="00155A61">
      <w:pPr>
        <w:spacing w:before="120"/>
        <w:ind w:firstLine="709"/>
        <w:jc w:val="both"/>
      </w:pPr>
      <w:r w:rsidRPr="00447870">
        <w:t>7.8.</w:t>
      </w:r>
      <w:r w:rsidR="00C11A5E">
        <w:t> </w:t>
      </w:r>
      <w:r w:rsidRPr="00447870">
        <w:t>Katrai no Pusēm ir tiesības vienpusēji izbeigt Līgumu, rakstiski brīdinot par to otro Pusi vismaz 30</w:t>
      </w:r>
      <w:r w:rsidR="00843FE7">
        <w:t> </w:t>
      </w:r>
      <w:r w:rsidRPr="00447870">
        <w:t>(trīsdesmit) kalendāro dienu laikā.</w:t>
      </w:r>
    </w:p>
    <w:p w:rsidR="00447870" w:rsidRPr="00447870" w:rsidRDefault="00447870" w:rsidP="00155A61">
      <w:pPr>
        <w:spacing w:before="120"/>
        <w:ind w:firstLine="709"/>
        <w:jc w:val="both"/>
        <w:rPr>
          <w:b/>
        </w:rPr>
      </w:pPr>
      <w:r w:rsidRPr="00447870">
        <w:rPr>
          <w:b/>
        </w:rPr>
        <w:t>8.</w:t>
      </w:r>
      <w:r w:rsidR="00C11A5E">
        <w:rPr>
          <w:b/>
        </w:rPr>
        <w:t> </w:t>
      </w:r>
      <w:r w:rsidRPr="00447870">
        <w:rPr>
          <w:b/>
        </w:rPr>
        <w:t>Strīdu izskatīšanas kārtība</w:t>
      </w:r>
    </w:p>
    <w:p w:rsidR="00447870" w:rsidRPr="00447870" w:rsidRDefault="00447870" w:rsidP="00843FE7">
      <w:pPr>
        <w:ind w:right="56" w:firstLine="709"/>
        <w:jc w:val="both"/>
      </w:pPr>
      <w:r w:rsidRPr="00447870">
        <w:t>8.1.</w:t>
      </w:r>
      <w:r w:rsidR="00C11A5E">
        <w:t> </w:t>
      </w:r>
      <w:r w:rsidRPr="00447870">
        <w:t>Visus jautājumus, kas nav noteikti Līgumā, Puses risina saskaņā ar Latvijas Republikā spēkā esošajiem normatīvajiem aktiem.</w:t>
      </w:r>
    </w:p>
    <w:p w:rsidR="00447870" w:rsidRPr="00447870" w:rsidRDefault="00447870" w:rsidP="00155A61">
      <w:pPr>
        <w:tabs>
          <w:tab w:val="left" w:pos="1440"/>
        </w:tabs>
        <w:suppressAutoHyphens/>
        <w:ind w:firstLine="709"/>
        <w:jc w:val="both"/>
      </w:pPr>
      <w:r w:rsidRPr="00447870">
        <w:t>8.2.</w:t>
      </w:r>
      <w:r w:rsidR="00C11A5E">
        <w:t> </w:t>
      </w:r>
      <w:r w:rsidRPr="00447870">
        <w:t>Strīdus un nesaskaņas, kas var rasties Līguma izpildes laikā, Puses risina savstarpējā pārrunu ceļā. Ja Pušu starpā vienošanos panākt nav iespējams, strīdi izskatāmi Latvijas Republikas normatīvajos aktos paredzētajā kārtībā Latvijas Republikas tiesā.</w:t>
      </w:r>
    </w:p>
    <w:p w:rsidR="00447870" w:rsidRPr="00447870" w:rsidRDefault="00447870" w:rsidP="00155A61">
      <w:pPr>
        <w:suppressAutoHyphens/>
        <w:spacing w:before="120"/>
        <w:ind w:firstLine="709"/>
        <w:jc w:val="both"/>
        <w:rPr>
          <w:b/>
        </w:rPr>
      </w:pPr>
      <w:r w:rsidRPr="00447870">
        <w:rPr>
          <w:b/>
        </w:rPr>
        <w:t>9.</w:t>
      </w:r>
      <w:r w:rsidR="00C11A5E">
        <w:rPr>
          <w:b/>
        </w:rPr>
        <w:t> </w:t>
      </w:r>
      <w:r w:rsidRPr="00447870">
        <w:rPr>
          <w:b/>
        </w:rPr>
        <w:t>Par Līguma izpildi atbildīgās personas:</w:t>
      </w:r>
    </w:p>
    <w:p w:rsidR="00C11A5E" w:rsidRPr="00447870" w:rsidRDefault="00447870" w:rsidP="00155A61">
      <w:pPr>
        <w:suppressAutoHyphens/>
        <w:ind w:right="-143" w:firstLine="709"/>
        <w:jc w:val="both"/>
      </w:pPr>
      <w:r w:rsidRPr="00447870">
        <w:t>9.1.</w:t>
      </w:r>
      <w:r w:rsidR="00C11A5E">
        <w:t> </w:t>
      </w:r>
      <w:r w:rsidRPr="00447870">
        <w:t xml:space="preserve">Par Līguma izpildi atbildīgās personas no </w:t>
      </w:r>
      <w:r w:rsidRPr="00447870">
        <w:rPr>
          <w:spacing w:val="3"/>
        </w:rPr>
        <w:t>Pircēja</w:t>
      </w:r>
      <w:r w:rsidRPr="00447870">
        <w:t xml:space="preserve"> puses:</w:t>
      </w:r>
    </w:p>
    <w:tbl>
      <w:tblPr>
        <w:tblW w:w="7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5"/>
        <w:gridCol w:w="5400"/>
      </w:tblGrid>
      <w:tr w:rsidR="00C27E69" w:rsidRPr="00447870" w:rsidTr="00FC4C5C">
        <w:tc>
          <w:tcPr>
            <w:tcW w:w="2475" w:type="dxa"/>
          </w:tcPr>
          <w:p w:rsidR="00C27E69" w:rsidRPr="00447870" w:rsidRDefault="00C27E69" w:rsidP="00FC4C5C">
            <w:pPr>
              <w:suppressAutoHyphens/>
              <w:ind w:right="-143" w:firstLine="87"/>
            </w:pPr>
            <w:r w:rsidRPr="00447870">
              <w:t>Vārds, uzvārds:</w:t>
            </w:r>
          </w:p>
        </w:tc>
        <w:tc>
          <w:tcPr>
            <w:tcW w:w="5400" w:type="dxa"/>
          </w:tcPr>
          <w:p w:rsidR="00C27E69" w:rsidRPr="00447870" w:rsidRDefault="00C27E69" w:rsidP="00FC4C5C">
            <w:pPr>
              <w:suppressAutoHyphens/>
              <w:ind w:right="-143" w:firstLine="87"/>
              <w:jc w:val="both"/>
            </w:pPr>
          </w:p>
        </w:tc>
      </w:tr>
      <w:tr w:rsidR="00C27E69" w:rsidRPr="00447870" w:rsidTr="00FC4C5C">
        <w:tc>
          <w:tcPr>
            <w:tcW w:w="2475" w:type="dxa"/>
          </w:tcPr>
          <w:p w:rsidR="00C27E69" w:rsidRPr="00447870" w:rsidRDefault="00C27E69" w:rsidP="00FC4C5C">
            <w:pPr>
              <w:suppressAutoHyphens/>
              <w:ind w:right="-143" w:firstLine="87"/>
              <w:jc w:val="both"/>
            </w:pPr>
            <w:r w:rsidRPr="00447870">
              <w:t>Adrese:</w:t>
            </w:r>
          </w:p>
        </w:tc>
        <w:tc>
          <w:tcPr>
            <w:tcW w:w="5400" w:type="dxa"/>
          </w:tcPr>
          <w:p w:rsidR="00C27E69" w:rsidRPr="00447870" w:rsidRDefault="00C27E69" w:rsidP="00FC4C5C">
            <w:pPr>
              <w:suppressAutoHyphens/>
              <w:ind w:right="-143" w:firstLine="87"/>
              <w:jc w:val="both"/>
            </w:pPr>
          </w:p>
        </w:tc>
      </w:tr>
      <w:tr w:rsidR="00C27E69" w:rsidRPr="00447870" w:rsidTr="00FC4C5C">
        <w:tc>
          <w:tcPr>
            <w:tcW w:w="2475" w:type="dxa"/>
          </w:tcPr>
          <w:p w:rsidR="00C27E69" w:rsidRPr="00447870" w:rsidRDefault="00843FE7" w:rsidP="00843FE7">
            <w:pPr>
              <w:suppressAutoHyphens/>
              <w:ind w:right="-143" w:firstLine="87"/>
              <w:jc w:val="both"/>
            </w:pPr>
            <w:r>
              <w:t>Tālruņa numurs</w:t>
            </w:r>
            <w:r w:rsidR="00C27E69" w:rsidRPr="00447870">
              <w:t xml:space="preserve"> </w:t>
            </w:r>
          </w:p>
        </w:tc>
        <w:tc>
          <w:tcPr>
            <w:tcW w:w="5400" w:type="dxa"/>
          </w:tcPr>
          <w:p w:rsidR="00C27E69" w:rsidRPr="00447870" w:rsidRDefault="00C27E69" w:rsidP="00FC4C5C">
            <w:pPr>
              <w:suppressAutoHyphens/>
              <w:ind w:right="-143" w:firstLine="87"/>
              <w:jc w:val="both"/>
            </w:pPr>
          </w:p>
        </w:tc>
      </w:tr>
      <w:tr w:rsidR="00C27E69" w:rsidRPr="00447870" w:rsidTr="00FC4C5C">
        <w:tc>
          <w:tcPr>
            <w:tcW w:w="2475" w:type="dxa"/>
          </w:tcPr>
          <w:p w:rsidR="00C27E69" w:rsidRPr="00447870" w:rsidRDefault="00843FE7" w:rsidP="00843FE7">
            <w:pPr>
              <w:suppressAutoHyphens/>
              <w:ind w:right="-143" w:firstLine="87"/>
              <w:jc w:val="both"/>
            </w:pPr>
            <w:r w:rsidRPr="00447870">
              <w:t>Faks</w:t>
            </w:r>
            <w:r>
              <w:t>a numurs</w:t>
            </w:r>
            <w:r w:rsidR="00C27E69" w:rsidRPr="00447870">
              <w:t>:</w:t>
            </w:r>
          </w:p>
        </w:tc>
        <w:tc>
          <w:tcPr>
            <w:tcW w:w="5400" w:type="dxa"/>
          </w:tcPr>
          <w:p w:rsidR="00C27E69" w:rsidRPr="00447870" w:rsidRDefault="00C27E69" w:rsidP="00FC4C5C">
            <w:pPr>
              <w:suppressAutoHyphens/>
              <w:ind w:right="-143" w:firstLine="87"/>
              <w:jc w:val="both"/>
            </w:pPr>
          </w:p>
        </w:tc>
      </w:tr>
      <w:tr w:rsidR="00C27E69" w:rsidRPr="00447870" w:rsidTr="00FC4C5C">
        <w:tc>
          <w:tcPr>
            <w:tcW w:w="2475" w:type="dxa"/>
          </w:tcPr>
          <w:p w:rsidR="00C27E69" w:rsidRPr="00447870" w:rsidRDefault="00C27E69" w:rsidP="00FC4C5C">
            <w:pPr>
              <w:suppressAutoHyphens/>
              <w:ind w:right="-143" w:firstLine="87"/>
              <w:jc w:val="both"/>
            </w:pPr>
            <w:r w:rsidRPr="00447870">
              <w:t>E-pasta adrese:</w:t>
            </w:r>
          </w:p>
        </w:tc>
        <w:tc>
          <w:tcPr>
            <w:tcW w:w="5400" w:type="dxa"/>
          </w:tcPr>
          <w:p w:rsidR="00C27E69" w:rsidRPr="00447870" w:rsidRDefault="00C27E69" w:rsidP="00FC4C5C">
            <w:pPr>
              <w:tabs>
                <w:tab w:val="left" w:pos="3492"/>
                <w:tab w:val="left" w:pos="4752"/>
              </w:tabs>
              <w:suppressAutoHyphens/>
              <w:ind w:right="-143"/>
              <w:jc w:val="both"/>
            </w:pPr>
          </w:p>
        </w:tc>
      </w:tr>
    </w:tbl>
    <w:p w:rsidR="00447870" w:rsidRPr="00447870" w:rsidRDefault="00447870" w:rsidP="00155A61">
      <w:pPr>
        <w:ind w:right="-143"/>
        <w:jc w:val="both"/>
      </w:pPr>
    </w:p>
    <w:p w:rsidR="00447870" w:rsidRPr="00447870" w:rsidRDefault="00447870" w:rsidP="00155A61">
      <w:pPr>
        <w:ind w:right="-2" w:firstLine="709"/>
        <w:jc w:val="both"/>
      </w:pPr>
      <w:r w:rsidRPr="00447870">
        <w:t>Par Līguma izpildi atbildīgā persona no Pircēja puses ir atbildīga par darbības koordinēšanu atbilstoši Līgumam, par Preces sortimentu saskaņošanu, Preces pasūtīšanu, pieņemšanu un Rēķina parakstīšanu.</w:t>
      </w:r>
    </w:p>
    <w:p w:rsidR="00447870" w:rsidRPr="00447870" w:rsidRDefault="00447870" w:rsidP="00447870">
      <w:pPr>
        <w:tabs>
          <w:tab w:val="left" w:pos="1440"/>
        </w:tabs>
        <w:suppressAutoHyphens/>
        <w:ind w:right="-143"/>
        <w:jc w:val="both"/>
        <w:rPr>
          <w:sz w:val="16"/>
          <w:szCs w:val="16"/>
        </w:rPr>
      </w:pPr>
    </w:p>
    <w:p w:rsidR="00447870" w:rsidRPr="00447870" w:rsidRDefault="00447870" w:rsidP="00447870">
      <w:pPr>
        <w:tabs>
          <w:tab w:val="left" w:pos="1440"/>
        </w:tabs>
        <w:suppressAutoHyphens/>
        <w:spacing w:after="120"/>
        <w:ind w:left="720" w:right="-143"/>
        <w:jc w:val="both"/>
      </w:pPr>
      <w:r w:rsidRPr="00447870">
        <w:t>9.2.</w:t>
      </w:r>
      <w:r w:rsidR="00843FE7">
        <w:t> </w:t>
      </w:r>
      <w:r w:rsidRPr="00447870">
        <w:t>Par Līguma izpildi atbildīgās personas no Pārdevēja puses:</w:t>
      </w:r>
    </w:p>
    <w:tbl>
      <w:tblPr>
        <w:tblW w:w="7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5"/>
        <w:gridCol w:w="5400"/>
      </w:tblGrid>
      <w:tr w:rsidR="00447870" w:rsidRPr="00447870" w:rsidTr="00FC4C5C">
        <w:tc>
          <w:tcPr>
            <w:tcW w:w="2475" w:type="dxa"/>
          </w:tcPr>
          <w:p w:rsidR="00447870" w:rsidRPr="00447870" w:rsidRDefault="00447870" w:rsidP="00447870">
            <w:pPr>
              <w:suppressAutoHyphens/>
              <w:ind w:right="-143" w:firstLine="87"/>
            </w:pPr>
            <w:r w:rsidRPr="00447870">
              <w:t>Vārds, uzvārds:</w:t>
            </w:r>
          </w:p>
        </w:tc>
        <w:tc>
          <w:tcPr>
            <w:tcW w:w="5400" w:type="dxa"/>
          </w:tcPr>
          <w:p w:rsidR="00447870" w:rsidRPr="00447870" w:rsidRDefault="00447870" w:rsidP="00447870">
            <w:pPr>
              <w:suppressAutoHyphens/>
              <w:ind w:right="-143" w:firstLine="87"/>
              <w:jc w:val="both"/>
            </w:pPr>
          </w:p>
        </w:tc>
      </w:tr>
      <w:tr w:rsidR="00447870" w:rsidRPr="00447870" w:rsidTr="00FC4C5C">
        <w:tc>
          <w:tcPr>
            <w:tcW w:w="2475" w:type="dxa"/>
          </w:tcPr>
          <w:p w:rsidR="00447870" w:rsidRPr="00447870" w:rsidRDefault="00447870" w:rsidP="00447870">
            <w:pPr>
              <w:suppressAutoHyphens/>
              <w:ind w:right="-143" w:firstLine="87"/>
              <w:jc w:val="both"/>
            </w:pPr>
            <w:r w:rsidRPr="00447870">
              <w:t>Adrese:</w:t>
            </w:r>
          </w:p>
        </w:tc>
        <w:tc>
          <w:tcPr>
            <w:tcW w:w="5400" w:type="dxa"/>
          </w:tcPr>
          <w:p w:rsidR="00447870" w:rsidRPr="00447870" w:rsidRDefault="00447870" w:rsidP="00447870">
            <w:pPr>
              <w:suppressAutoHyphens/>
              <w:ind w:right="-143" w:firstLine="87"/>
              <w:jc w:val="both"/>
            </w:pPr>
          </w:p>
        </w:tc>
      </w:tr>
      <w:tr w:rsidR="00447870" w:rsidRPr="00447870" w:rsidTr="00FC4C5C">
        <w:tc>
          <w:tcPr>
            <w:tcW w:w="2475" w:type="dxa"/>
          </w:tcPr>
          <w:p w:rsidR="00447870" w:rsidRPr="00447870" w:rsidRDefault="00843FE7" w:rsidP="00843FE7">
            <w:pPr>
              <w:suppressAutoHyphens/>
              <w:ind w:right="-143" w:firstLine="87"/>
              <w:jc w:val="both"/>
            </w:pPr>
            <w:r w:rsidRPr="00447870">
              <w:t>T</w:t>
            </w:r>
            <w:r>
              <w:t>ālruņ</w:t>
            </w:r>
            <w:r w:rsidRPr="00447870">
              <w:t xml:space="preserve">a </w:t>
            </w:r>
            <w:r>
              <w:t>numurs:</w:t>
            </w:r>
          </w:p>
        </w:tc>
        <w:tc>
          <w:tcPr>
            <w:tcW w:w="5400" w:type="dxa"/>
          </w:tcPr>
          <w:p w:rsidR="00447870" w:rsidRPr="00447870" w:rsidRDefault="00447870" w:rsidP="00447870">
            <w:pPr>
              <w:suppressAutoHyphens/>
              <w:ind w:right="-143" w:firstLine="87"/>
              <w:jc w:val="both"/>
            </w:pPr>
          </w:p>
        </w:tc>
      </w:tr>
      <w:tr w:rsidR="00447870" w:rsidRPr="00447870" w:rsidTr="00FC4C5C">
        <w:tc>
          <w:tcPr>
            <w:tcW w:w="2475" w:type="dxa"/>
          </w:tcPr>
          <w:p w:rsidR="00447870" w:rsidRPr="00447870" w:rsidRDefault="00843FE7" w:rsidP="00843FE7">
            <w:pPr>
              <w:suppressAutoHyphens/>
              <w:ind w:right="-143" w:firstLine="87"/>
              <w:jc w:val="both"/>
            </w:pPr>
            <w:r w:rsidRPr="00447870">
              <w:t>Faks</w:t>
            </w:r>
            <w:r>
              <w:t>a numurs</w:t>
            </w:r>
            <w:r w:rsidR="00447870" w:rsidRPr="00447870">
              <w:t>:</w:t>
            </w:r>
          </w:p>
        </w:tc>
        <w:tc>
          <w:tcPr>
            <w:tcW w:w="5400" w:type="dxa"/>
          </w:tcPr>
          <w:p w:rsidR="00447870" w:rsidRPr="00447870" w:rsidRDefault="00447870" w:rsidP="00447870">
            <w:pPr>
              <w:suppressAutoHyphens/>
              <w:ind w:right="-143" w:firstLine="87"/>
              <w:jc w:val="both"/>
            </w:pPr>
          </w:p>
        </w:tc>
      </w:tr>
      <w:tr w:rsidR="00447870" w:rsidRPr="00447870" w:rsidTr="00FC4C5C">
        <w:tc>
          <w:tcPr>
            <w:tcW w:w="2475" w:type="dxa"/>
          </w:tcPr>
          <w:p w:rsidR="00447870" w:rsidRPr="00447870" w:rsidRDefault="00447870" w:rsidP="00447870">
            <w:pPr>
              <w:suppressAutoHyphens/>
              <w:ind w:right="-143" w:firstLine="87"/>
              <w:jc w:val="both"/>
            </w:pPr>
            <w:r w:rsidRPr="00447870">
              <w:t>E-pasta adrese:</w:t>
            </w:r>
          </w:p>
        </w:tc>
        <w:tc>
          <w:tcPr>
            <w:tcW w:w="5400" w:type="dxa"/>
          </w:tcPr>
          <w:p w:rsidR="00447870" w:rsidRPr="00447870" w:rsidRDefault="00447870" w:rsidP="00447870">
            <w:pPr>
              <w:tabs>
                <w:tab w:val="left" w:pos="3492"/>
                <w:tab w:val="left" w:pos="4752"/>
              </w:tabs>
              <w:suppressAutoHyphens/>
              <w:ind w:right="-143"/>
              <w:jc w:val="both"/>
            </w:pPr>
          </w:p>
        </w:tc>
      </w:tr>
    </w:tbl>
    <w:p w:rsidR="00447870" w:rsidRPr="00447870" w:rsidRDefault="00447870" w:rsidP="00155A61">
      <w:pPr>
        <w:ind w:right="-143" w:hanging="142"/>
        <w:jc w:val="both"/>
      </w:pPr>
    </w:p>
    <w:p w:rsidR="00FB343A" w:rsidRDefault="00447870" w:rsidP="00155A61">
      <w:pPr>
        <w:spacing w:after="120"/>
        <w:ind w:right="-2" w:firstLine="709"/>
        <w:jc w:val="both"/>
        <w:rPr>
          <w:b/>
        </w:rPr>
      </w:pPr>
      <w:r w:rsidRPr="00447870">
        <w:t>Par Līguma izpildi atbildīgā persona no Pārdēvēja puses ir atbildīga par darbības koordinēšanu atbilstoši Līgumam, par Preces sortimentu saskaņošanu, Preces pasūtīšanu, pieņemšanu un Rēķina parakstīšanu.</w:t>
      </w:r>
    </w:p>
    <w:p w:rsidR="00447870" w:rsidRPr="00447870" w:rsidRDefault="00447870" w:rsidP="00155A61">
      <w:pPr>
        <w:ind w:firstLine="709"/>
        <w:jc w:val="both"/>
        <w:rPr>
          <w:b/>
        </w:rPr>
      </w:pPr>
      <w:r w:rsidRPr="00447870">
        <w:rPr>
          <w:b/>
        </w:rPr>
        <w:t>10.</w:t>
      </w:r>
      <w:r w:rsidR="00843FE7">
        <w:rPr>
          <w:b/>
        </w:rPr>
        <w:t> </w:t>
      </w:r>
      <w:r w:rsidRPr="00447870">
        <w:rPr>
          <w:b/>
        </w:rPr>
        <w:t>Citi noteikumi</w:t>
      </w:r>
    </w:p>
    <w:p w:rsidR="00155A61" w:rsidRPr="00A405B0" w:rsidRDefault="00447870" w:rsidP="00155A61">
      <w:pPr>
        <w:ind w:right="-1" w:firstLine="720"/>
        <w:jc w:val="both"/>
      </w:pPr>
      <w:r w:rsidRPr="00447870">
        <w:t>10.1.</w:t>
      </w:r>
      <w:r w:rsidR="00843FE7">
        <w:t> </w:t>
      </w:r>
      <w:r w:rsidR="00155A61" w:rsidRPr="00A405B0">
        <w:t xml:space="preserve"> Pārdevējs vismaz 2 (divas) dienas pirms pirmās piegādes reizes elektroniski nosūta Pircēja atbildīgajai personai sekojošu informāciju (informācijas aktualizāciju veic pēc nepieciešamības):</w:t>
      </w:r>
    </w:p>
    <w:p w:rsidR="00155A61" w:rsidRPr="00A405B0" w:rsidRDefault="00155A61" w:rsidP="00155A61">
      <w:pPr>
        <w:pStyle w:val="ListParagraph"/>
        <w:ind w:left="0" w:firstLine="709"/>
        <w:jc w:val="both"/>
      </w:pPr>
      <w:r>
        <w:t>10</w:t>
      </w:r>
      <w:r w:rsidR="0041047D">
        <w:t>.1.1</w:t>
      </w:r>
      <w:r w:rsidRPr="00A405B0">
        <w:t>.</w:t>
      </w:r>
      <w:r>
        <w:t> </w:t>
      </w:r>
      <w:r w:rsidRPr="00A405B0">
        <w:t>Pārdevēja darbinieka vārdu, uzvārdu un personas kodu (ja nav personas koda, norāda dzimšanas datus), kurš apmeklēs ieslodzījuma vietu;</w:t>
      </w:r>
    </w:p>
    <w:p w:rsidR="00155A61" w:rsidRPr="00A405B0" w:rsidRDefault="00155A61" w:rsidP="00155A61">
      <w:pPr>
        <w:pStyle w:val="ListParagraph"/>
        <w:ind w:left="0" w:firstLine="709"/>
        <w:jc w:val="both"/>
      </w:pPr>
      <w:r>
        <w:t>10</w:t>
      </w:r>
      <w:r w:rsidR="0041047D">
        <w:t>.1.2</w:t>
      </w:r>
      <w:r w:rsidRPr="00A405B0">
        <w:t>.</w:t>
      </w:r>
      <w:r>
        <w:t> </w:t>
      </w:r>
      <w:r w:rsidRPr="00A405B0">
        <w:t>Pārdevēja izmantojamo transportlīdzekļu nosaukumus un valsts reģistrācijas numurus, kuri iebrauks ieslodzījuma vietas teritorijā, ievērojot Līguma 3.1. un 3.2. punktā minēto;</w:t>
      </w:r>
    </w:p>
    <w:p w:rsidR="00155A61" w:rsidRPr="00A405B0" w:rsidRDefault="00155A61" w:rsidP="00155A61">
      <w:pPr>
        <w:ind w:right="-1" w:firstLine="720"/>
        <w:jc w:val="both"/>
      </w:pPr>
      <w:r>
        <w:t>10</w:t>
      </w:r>
      <w:r w:rsidR="0041047D">
        <w:t>.1</w:t>
      </w:r>
      <w:r w:rsidRPr="00A405B0">
        <w:t>.3.</w:t>
      </w:r>
      <w:r>
        <w:t> </w:t>
      </w:r>
      <w:r w:rsidRPr="00A405B0">
        <w:t>transportlīdzekļa vadītāja vārdu, uzvārdu un personas kodu (ja nav personas koda, norāda dzimšanas datus).</w:t>
      </w:r>
    </w:p>
    <w:p w:rsidR="00155A61" w:rsidRPr="00A405B0" w:rsidRDefault="00155A61" w:rsidP="00155A61">
      <w:pPr>
        <w:ind w:right="-143" w:firstLine="720"/>
        <w:jc w:val="both"/>
      </w:pPr>
      <w:r>
        <w:t>10</w:t>
      </w:r>
      <w:r w:rsidR="0041047D">
        <w:t>.2</w:t>
      </w:r>
      <w:r w:rsidRPr="00A405B0">
        <w:t>.</w:t>
      </w:r>
      <w:r>
        <w:t> </w:t>
      </w:r>
      <w:r w:rsidRPr="00A405B0">
        <w:t xml:space="preserve">Uz Pārdevēja sadarbības partneri ir attiecināmas Līguma </w:t>
      </w:r>
      <w:r>
        <w:t>10.1</w:t>
      </w:r>
      <w:r w:rsidRPr="00A405B0">
        <w:t>.punktā norādītās prasības.</w:t>
      </w:r>
    </w:p>
    <w:p w:rsidR="00155A61" w:rsidRPr="00A405B0" w:rsidRDefault="00155A61" w:rsidP="00155A61">
      <w:pPr>
        <w:ind w:right="-1" w:firstLine="720"/>
        <w:jc w:val="both"/>
      </w:pPr>
      <w:r>
        <w:t>10</w:t>
      </w:r>
      <w:r w:rsidR="0041047D">
        <w:t>.3</w:t>
      </w:r>
      <w:r w:rsidRPr="00A405B0">
        <w:t>.</w:t>
      </w:r>
      <w:r>
        <w:t> </w:t>
      </w:r>
      <w:r w:rsidRPr="00A405B0">
        <w:t xml:space="preserve">Ja Pārdevējs neiesniegs Līguma </w:t>
      </w:r>
      <w:r>
        <w:t>10</w:t>
      </w:r>
      <w:r w:rsidRPr="00A405B0">
        <w:t>.</w:t>
      </w:r>
      <w:r>
        <w:t>1</w:t>
      </w:r>
      <w:r w:rsidRPr="00A405B0">
        <w:t>.punktā norādīto informāciju, tad var tikt kavēta vai atteikta ieslodzījuma vietas apmeklēšana.</w:t>
      </w:r>
    </w:p>
    <w:p w:rsidR="00155A61" w:rsidRPr="00A405B0" w:rsidRDefault="00155A61" w:rsidP="00155A61">
      <w:pPr>
        <w:ind w:right="-143" w:firstLine="720"/>
        <w:jc w:val="both"/>
      </w:pPr>
      <w:r>
        <w:t>10</w:t>
      </w:r>
      <w:r w:rsidR="0041047D">
        <w:t>.4</w:t>
      </w:r>
      <w:r w:rsidRPr="00A405B0">
        <w:t>.</w:t>
      </w:r>
      <w:r>
        <w:t> </w:t>
      </w:r>
      <w:r w:rsidRPr="00A405B0">
        <w:t>Ieeja ieslodzījuma vietā ir atļauta, uzrādot vienu no šādiem dokumentiem:</w:t>
      </w:r>
    </w:p>
    <w:p w:rsidR="00155A61" w:rsidRPr="00A405B0" w:rsidRDefault="00155A61" w:rsidP="00155A61">
      <w:pPr>
        <w:pStyle w:val="Header"/>
        <w:ind w:firstLine="709"/>
        <w:jc w:val="both"/>
      </w:pPr>
      <w:r>
        <w:t>10</w:t>
      </w:r>
      <w:r w:rsidR="0041047D">
        <w:t>.4.</w:t>
      </w:r>
      <w:r w:rsidRPr="00A405B0">
        <w:t>1.</w:t>
      </w:r>
      <w:r>
        <w:t> </w:t>
      </w:r>
      <w:r w:rsidRPr="00A405B0">
        <w:t>personu apliecinošu dokumentu (personas apliecība vai pase);</w:t>
      </w:r>
    </w:p>
    <w:p w:rsidR="00155A61" w:rsidRPr="00A405B0" w:rsidRDefault="00155A61" w:rsidP="00155A61">
      <w:pPr>
        <w:pStyle w:val="Header"/>
        <w:ind w:firstLine="709"/>
        <w:jc w:val="both"/>
      </w:pPr>
      <w:r>
        <w:t>10</w:t>
      </w:r>
      <w:r w:rsidR="0041047D">
        <w:t>.4</w:t>
      </w:r>
      <w:r w:rsidRPr="00A405B0">
        <w:t>.2.</w:t>
      </w:r>
      <w:r>
        <w:t> </w:t>
      </w:r>
      <w:r w:rsidRPr="00A405B0">
        <w:t>pagaidu dokumentu (atgriešanās apliecība vai pagaidu ceļošanas dokuments);</w:t>
      </w:r>
    </w:p>
    <w:p w:rsidR="00155A61" w:rsidRPr="00A405B0" w:rsidRDefault="00155A61" w:rsidP="00155A61">
      <w:pPr>
        <w:pStyle w:val="Header"/>
        <w:ind w:firstLine="709"/>
        <w:jc w:val="both"/>
      </w:pPr>
      <w:r>
        <w:t>10</w:t>
      </w:r>
      <w:r w:rsidR="0041047D">
        <w:t>.4</w:t>
      </w:r>
      <w:r w:rsidRPr="00A405B0">
        <w:t>.3.</w:t>
      </w:r>
      <w:r>
        <w:t> </w:t>
      </w:r>
      <w:r w:rsidRPr="00A405B0">
        <w:t>ceļošanas dokumentu ar ielīmētu noteikta parauga vīzu, ja vīzas nepieciešamība ir noteikta ārējos normatīvajos tiesību aktos;</w:t>
      </w:r>
    </w:p>
    <w:p w:rsidR="00155A61" w:rsidRPr="00A405B0" w:rsidRDefault="00155A61" w:rsidP="00155A61">
      <w:pPr>
        <w:pStyle w:val="Header"/>
        <w:ind w:firstLine="709"/>
        <w:jc w:val="both"/>
      </w:pPr>
      <w:r>
        <w:t>10</w:t>
      </w:r>
      <w:r w:rsidR="0041047D">
        <w:t>.4</w:t>
      </w:r>
      <w:r w:rsidRPr="00A405B0">
        <w:t>.4.</w:t>
      </w:r>
      <w:r>
        <w:t> </w:t>
      </w:r>
      <w:r w:rsidRPr="00A405B0">
        <w:t>uzturēšanās atļauju.</w:t>
      </w:r>
    </w:p>
    <w:p w:rsidR="00C27E69" w:rsidRDefault="0041047D" w:rsidP="00155A61">
      <w:pPr>
        <w:ind w:firstLine="720"/>
        <w:jc w:val="both"/>
      </w:pPr>
      <w:r>
        <w:t>10.5</w:t>
      </w:r>
      <w:r w:rsidR="00155A61">
        <w:t xml:space="preserve">. </w:t>
      </w:r>
      <w:r w:rsidR="00C27E69" w:rsidRPr="00FD0A4F">
        <w:t>Neviena no Pusēm bez otras Puses rakstiskas piekrišanas nedrīkst nodot savas Līgumā noteiktās tiesības vai pienākumus trešajai personai</w:t>
      </w:r>
      <w:r w:rsidR="00C27E69" w:rsidRPr="00305712">
        <w:t>, ja vien tas nav saistīts ar Puses reorganizāciju vai pāreju Komerclikuma izpratnē, kā arī izņemot Līgumā minētajos gadījumos un kārtībā</w:t>
      </w:r>
      <w:r w:rsidR="00C27E69" w:rsidRPr="00305712" w:rsidDel="00305712">
        <w:t xml:space="preserve"> </w:t>
      </w:r>
    </w:p>
    <w:p w:rsidR="00C27E69" w:rsidRDefault="00447870" w:rsidP="00C121B2">
      <w:pPr>
        <w:ind w:right="-2" w:firstLine="720"/>
        <w:jc w:val="both"/>
      </w:pPr>
      <w:r w:rsidRPr="00447870">
        <w:t>10.</w:t>
      </w:r>
      <w:r w:rsidR="0041047D">
        <w:t>6</w:t>
      </w:r>
      <w:r w:rsidRPr="00447870">
        <w:t>.</w:t>
      </w:r>
      <w:r w:rsidR="00843FE7">
        <w:t> </w:t>
      </w:r>
      <w:r w:rsidR="00C27E69" w:rsidRPr="00FD0A4F">
        <w:t xml:space="preserve">Puses apņemas visā </w:t>
      </w:r>
      <w:r w:rsidR="00C27E69">
        <w:t xml:space="preserve">Līguma darbības </w:t>
      </w:r>
      <w:r w:rsidR="00C27E69" w:rsidRPr="00FD0A4F">
        <w:t>laikā, kā arī pēc tā, neizpaust trešajām personām informāciju, kur</w:t>
      </w:r>
      <w:r w:rsidR="00C27E69">
        <w:t>u Puses nodevušas sakarā ar Līgumu</w:t>
      </w:r>
      <w:r w:rsidR="00C27E69" w:rsidRPr="00FD0A4F">
        <w:t>. Visa informācija tiek uzskatīta par konfidenciālu</w:t>
      </w:r>
      <w:r w:rsidR="00F97A06">
        <w:t>,</w:t>
      </w:r>
      <w:r w:rsidR="00C27E69" w:rsidRPr="00FD0A4F">
        <w:t xml:space="preserve"> un nevar tikt izpausta vai publiskota bez otras Puses rakstiskas piekrišanas.</w:t>
      </w:r>
    </w:p>
    <w:p w:rsidR="0041047D" w:rsidRPr="00BE6431" w:rsidRDefault="0041047D" w:rsidP="0041047D">
      <w:pPr>
        <w:ind w:right="-1" w:firstLine="567"/>
        <w:jc w:val="both"/>
      </w:pPr>
      <w:r>
        <w:t xml:space="preserve">  10.7. </w:t>
      </w:r>
      <w:r w:rsidRPr="00BE6431">
        <w:t>Iebraucot transporta kontroles caurlaides punkta transportlīdzekļu pārbaudes laukumā, Izpildītāja transportlīdzekļa vadītājs:</w:t>
      </w:r>
    </w:p>
    <w:p w:rsidR="0041047D" w:rsidRPr="00BE6431" w:rsidRDefault="0041047D" w:rsidP="0041047D">
      <w:pPr>
        <w:tabs>
          <w:tab w:val="right" w:pos="567"/>
        </w:tabs>
        <w:ind w:right="-1" w:firstLine="567"/>
        <w:jc w:val="both"/>
      </w:pPr>
      <w:r>
        <w:t xml:space="preserve"> 10.7.1. </w:t>
      </w:r>
      <w:r w:rsidRPr="00BE6431">
        <w:t>izslēdz transportlīdzekļa motoru un ieslēdz transportlīdzekļa stāvbremzi;</w:t>
      </w:r>
    </w:p>
    <w:p w:rsidR="0041047D" w:rsidRPr="00BE6431" w:rsidRDefault="0041047D" w:rsidP="0041047D">
      <w:pPr>
        <w:tabs>
          <w:tab w:val="right" w:pos="567"/>
        </w:tabs>
        <w:ind w:right="-1" w:firstLine="567"/>
        <w:jc w:val="both"/>
      </w:pPr>
      <w:r>
        <w:t xml:space="preserve"> 10.7.2. </w:t>
      </w:r>
      <w:r w:rsidRPr="00BE6431">
        <w:t xml:space="preserve">iziet no transportlīdzekļa kabīnes un sagatavo transportlīdzekli un kravu apskatei; </w:t>
      </w:r>
    </w:p>
    <w:p w:rsidR="0041047D" w:rsidRDefault="0041047D" w:rsidP="0041047D">
      <w:pPr>
        <w:ind w:right="43" w:firstLine="567"/>
        <w:jc w:val="both"/>
        <w:rPr>
          <w:lang w:eastAsia="en-US"/>
        </w:rPr>
      </w:pPr>
      <w:r>
        <w:t xml:space="preserve"> 10.7.3. </w:t>
      </w:r>
      <w:r w:rsidRPr="00BE6431">
        <w:t xml:space="preserve">izpilda un pakļaujas transporta kontroles caurlaides punkta apsarga vai kontroles caurlaides punkta apsarga likumīgajām prasībām, </w:t>
      </w:r>
      <w:r>
        <w:t>proti</w:t>
      </w:r>
      <w:r w:rsidRPr="00BE6431">
        <w:t xml:space="preserve">, nodod priekšmetus, izstrādājumus un vielas, </w:t>
      </w:r>
      <w:r>
        <w:rPr>
          <w:lang w:eastAsia="en-US"/>
        </w:rPr>
        <w:t xml:space="preserve">kuras [..] </w:t>
      </w:r>
      <w:r>
        <w:t>aizliegts ienest, lietot un glabāt ieslodzījuma vietā [..],</w:t>
      </w:r>
      <w:r w:rsidRPr="0014087A">
        <w:rPr>
          <w:lang w:eastAsia="en-US"/>
        </w:rPr>
        <w:t xml:space="preserve"> kas </w:t>
      </w:r>
      <w:r>
        <w:rPr>
          <w:lang w:eastAsia="en-US"/>
        </w:rPr>
        <w:t xml:space="preserve">izriet no šāda tiesiskā regulējuma: </w:t>
      </w:r>
    </w:p>
    <w:p w:rsidR="0041047D" w:rsidRDefault="0041047D" w:rsidP="0041047D">
      <w:pPr>
        <w:tabs>
          <w:tab w:val="left" w:pos="567"/>
        </w:tabs>
        <w:ind w:right="43" w:firstLine="567"/>
        <w:jc w:val="both"/>
        <w:rPr>
          <w:lang w:eastAsia="en-US"/>
        </w:rPr>
      </w:pPr>
      <w:r>
        <w:rPr>
          <w:lang w:eastAsia="en-US"/>
        </w:rPr>
        <w:t xml:space="preserve"> 10.7.3.1. Krimināllikums;</w:t>
      </w:r>
    </w:p>
    <w:p w:rsidR="0041047D" w:rsidRDefault="0041047D" w:rsidP="0041047D">
      <w:pPr>
        <w:tabs>
          <w:tab w:val="left" w:pos="567"/>
        </w:tabs>
        <w:ind w:right="43" w:firstLine="567"/>
        <w:jc w:val="both"/>
        <w:rPr>
          <w:lang w:eastAsia="en-US"/>
        </w:rPr>
      </w:pPr>
      <w:r>
        <w:rPr>
          <w:lang w:eastAsia="en-US"/>
        </w:rPr>
        <w:t xml:space="preserve"> 10.7.3.2. Latvijas Administratīvo pārkāpumu kodekss;</w:t>
      </w:r>
    </w:p>
    <w:p w:rsidR="0041047D" w:rsidRDefault="0041047D" w:rsidP="0041047D">
      <w:pPr>
        <w:tabs>
          <w:tab w:val="left" w:pos="567"/>
        </w:tabs>
        <w:ind w:right="43" w:firstLine="567"/>
        <w:jc w:val="both"/>
        <w:rPr>
          <w:lang w:eastAsia="en-US"/>
        </w:rPr>
      </w:pPr>
      <w:r>
        <w:rPr>
          <w:lang w:eastAsia="en-US"/>
        </w:rPr>
        <w:t xml:space="preserve"> 10.7.3.3. </w:t>
      </w:r>
      <w:r w:rsidRPr="0014087A">
        <w:rPr>
          <w:lang w:eastAsia="en-US"/>
        </w:rPr>
        <w:t>Ministru kabineta</w:t>
      </w:r>
      <w:r>
        <w:rPr>
          <w:lang w:eastAsia="en-US"/>
        </w:rPr>
        <w:t xml:space="preserve"> </w:t>
      </w:r>
      <w:r w:rsidRPr="007C3E5D">
        <w:rPr>
          <w:lang w:eastAsia="en-US"/>
        </w:rPr>
        <w:t>2006.</w:t>
      </w:r>
      <w:r>
        <w:rPr>
          <w:lang w:eastAsia="en-US"/>
        </w:rPr>
        <w:t> </w:t>
      </w:r>
      <w:r w:rsidRPr="007C3E5D">
        <w:rPr>
          <w:lang w:eastAsia="en-US"/>
        </w:rPr>
        <w:t>gada 30.</w:t>
      </w:r>
      <w:r>
        <w:rPr>
          <w:lang w:eastAsia="en-US"/>
        </w:rPr>
        <w:t> </w:t>
      </w:r>
      <w:r w:rsidRPr="007C3E5D">
        <w:rPr>
          <w:lang w:eastAsia="en-US"/>
        </w:rPr>
        <w:t>maija</w:t>
      </w:r>
      <w:r w:rsidRPr="0014087A">
        <w:rPr>
          <w:lang w:eastAsia="en-US"/>
        </w:rPr>
        <w:t xml:space="preserve"> noteikumu Nr.423 “Brīvības atņemšanas iestādes iekšējās kārtības noteikumi” 1.</w:t>
      </w:r>
      <w:r>
        <w:rPr>
          <w:lang w:eastAsia="en-US"/>
        </w:rPr>
        <w:t> </w:t>
      </w:r>
      <w:r w:rsidRPr="0014087A">
        <w:rPr>
          <w:lang w:eastAsia="en-US"/>
        </w:rPr>
        <w:t>pielikum</w:t>
      </w:r>
      <w:r>
        <w:rPr>
          <w:lang w:eastAsia="en-US"/>
        </w:rPr>
        <w:t>s;</w:t>
      </w:r>
    </w:p>
    <w:p w:rsidR="0041047D" w:rsidRPr="00BE6431" w:rsidRDefault="0041047D" w:rsidP="0041047D">
      <w:pPr>
        <w:tabs>
          <w:tab w:val="left" w:pos="567"/>
        </w:tabs>
        <w:ind w:right="43"/>
        <w:jc w:val="both"/>
        <w:rPr>
          <w:lang w:eastAsia="en-US"/>
        </w:rPr>
      </w:pPr>
      <w:r>
        <w:rPr>
          <w:lang w:eastAsia="en-US"/>
        </w:rPr>
        <w:t xml:space="preserve">          10.7.3.4. </w:t>
      </w:r>
      <w:r w:rsidRPr="0014087A">
        <w:rPr>
          <w:lang w:eastAsia="en-US"/>
        </w:rPr>
        <w:t>Ministru kabineta</w:t>
      </w:r>
      <w:r>
        <w:rPr>
          <w:lang w:eastAsia="en-US"/>
        </w:rPr>
        <w:t xml:space="preserve"> </w:t>
      </w:r>
      <w:r w:rsidRPr="007C3E5D">
        <w:rPr>
          <w:lang w:eastAsia="en-US"/>
        </w:rPr>
        <w:t>2007.</w:t>
      </w:r>
      <w:r>
        <w:rPr>
          <w:lang w:eastAsia="en-US"/>
        </w:rPr>
        <w:t xml:space="preserve"> </w:t>
      </w:r>
      <w:r w:rsidRPr="007C3E5D">
        <w:rPr>
          <w:lang w:eastAsia="en-US"/>
        </w:rPr>
        <w:t>gada 27.</w:t>
      </w:r>
      <w:r>
        <w:rPr>
          <w:lang w:eastAsia="en-US"/>
        </w:rPr>
        <w:t> </w:t>
      </w:r>
      <w:r w:rsidRPr="007C3E5D">
        <w:rPr>
          <w:lang w:eastAsia="en-US"/>
        </w:rPr>
        <w:t>novembra</w:t>
      </w:r>
      <w:r w:rsidRPr="0014087A">
        <w:rPr>
          <w:lang w:eastAsia="en-US"/>
        </w:rPr>
        <w:t xml:space="preserve"> noteikumu Nr.800 “Izmeklēšanas cietuma iekšējās kārtības noteikumi” 4. un 5. pielikum</w:t>
      </w:r>
      <w:r>
        <w:rPr>
          <w:lang w:eastAsia="en-US"/>
        </w:rPr>
        <w:t>s</w:t>
      </w:r>
      <w:r w:rsidRPr="0014087A">
        <w:rPr>
          <w:lang w:eastAsia="en-US"/>
        </w:rPr>
        <w:t>;</w:t>
      </w:r>
    </w:p>
    <w:p w:rsidR="0041047D" w:rsidRDefault="0041047D" w:rsidP="0041047D">
      <w:pPr>
        <w:tabs>
          <w:tab w:val="right" w:pos="567"/>
        </w:tabs>
        <w:ind w:right="-1" w:firstLine="567"/>
        <w:jc w:val="both"/>
      </w:pPr>
      <w:r>
        <w:t xml:space="preserve"> 10.7.4. </w:t>
      </w:r>
      <w:r w:rsidRPr="00BE6431">
        <w:t>nodod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41047D" w:rsidRDefault="0041047D" w:rsidP="0041047D">
      <w:pPr>
        <w:ind w:right="43" w:firstLine="567"/>
        <w:jc w:val="both"/>
      </w:pPr>
      <w:r>
        <w:t xml:space="preserve"> 10.8. Līguma </w:t>
      </w:r>
      <w:r w:rsidRPr="00BE6431">
        <w:t>10.</w:t>
      </w:r>
      <w:r>
        <w:t>7. </w:t>
      </w:r>
      <w:r w:rsidRPr="00BE6431">
        <w:t>punktā minētie nosacījumi attiecas un ir saistošie arī Izpildītāja apakšuzņēmējam, kuru Izpildītājs patstāvīgi informē par minēto</w:t>
      </w:r>
      <w:r>
        <w:t>.</w:t>
      </w:r>
    </w:p>
    <w:p w:rsidR="0041047D" w:rsidRPr="002A2A4D" w:rsidRDefault="0041047D" w:rsidP="0041047D">
      <w:pPr>
        <w:ind w:right="43" w:firstLine="567"/>
        <w:jc w:val="both"/>
      </w:pPr>
      <w:r>
        <w:t xml:space="preserve"> 10.9. </w:t>
      </w:r>
      <w:r w:rsidRPr="00BE6431">
        <w:t xml:space="preserve">Ja Izpildītāja darbinieks atsakās izpildīt ieslodzījuma vietas transporta kontroles caurlaides punkta apsarga vai kontroles caurlaides punkta apsarga likumīgās prasības, tad Izpildītāja darbiniekam var tikt kavēta vai atteikta ieslodzījuma vietas apmeklēšana un ja šī iemesla dēļ ir kavēta </w:t>
      </w:r>
      <w:r>
        <w:t>Preces piegāde</w:t>
      </w:r>
      <w:r w:rsidRPr="00BE6431">
        <w:t xml:space="preserve">, tad uzskatāms, ka Izpildītāja vainas dēļ notika </w:t>
      </w:r>
      <w:r>
        <w:t xml:space="preserve">Preces piegādes </w:t>
      </w:r>
      <w:r w:rsidRPr="00BE6431">
        <w:t>kavējums ar visām no tā izrietošām sankcijām, kas minēti Līgumā</w:t>
      </w:r>
      <w:r>
        <w:t>.</w:t>
      </w:r>
    </w:p>
    <w:p w:rsidR="00447870" w:rsidRPr="00447870" w:rsidRDefault="00447870" w:rsidP="00C121B2">
      <w:pPr>
        <w:ind w:right="-2" w:firstLine="720"/>
        <w:jc w:val="both"/>
      </w:pPr>
      <w:r w:rsidRPr="00447870">
        <w:t>10.</w:t>
      </w:r>
      <w:r w:rsidR="00155A61">
        <w:t>1</w:t>
      </w:r>
      <w:r w:rsidR="0041047D">
        <w:t>0</w:t>
      </w:r>
      <w:r w:rsidRPr="00447870">
        <w:t>.</w:t>
      </w:r>
      <w:r w:rsidR="00843FE7">
        <w:t> </w:t>
      </w:r>
      <w:r w:rsidRPr="00447870">
        <w:t>Puses 5</w:t>
      </w:r>
      <w:r w:rsidR="00F97A06">
        <w:t> </w:t>
      </w:r>
      <w:r w:rsidRPr="00447870">
        <w:t>(piecu) darba dienu laikā informē viena otru par adreses, norēķinu kontu vai citu rekvizītu izmaiņām.</w:t>
      </w:r>
    </w:p>
    <w:p w:rsidR="00447870" w:rsidRPr="00447870" w:rsidRDefault="00447870" w:rsidP="00C121B2">
      <w:pPr>
        <w:ind w:right="-2" w:firstLine="720"/>
        <w:jc w:val="both"/>
      </w:pPr>
      <w:r w:rsidRPr="00447870">
        <w:t>10.</w:t>
      </w:r>
      <w:r w:rsidR="00155A61">
        <w:t>1</w:t>
      </w:r>
      <w:r w:rsidR="0041047D">
        <w:t>1</w:t>
      </w:r>
      <w:r w:rsidRPr="00447870">
        <w:t>.</w:t>
      </w:r>
      <w:r w:rsidR="00843FE7">
        <w:t> </w:t>
      </w:r>
      <w:r w:rsidRPr="00447870">
        <w:t xml:space="preserve">Puses ir iepazinušās ar Līguma saturu. Tas satur pilnīgu </w:t>
      </w:r>
      <w:r w:rsidRPr="00447870">
        <w:rPr>
          <w:spacing w:val="-2"/>
        </w:rPr>
        <w:t>Pušu</w:t>
      </w:r>
      <w:r w:rsidRPr="00447870">
        <w:t xml:space="preserve"> vienošanos un to nevar mainīt citā kārtībā, kā tikai Pusēm rakstveidā vienojoties.</w:t>
      </w:r>
    </w:p>
    <w:p w:rsidR="00447870" w:rsidRPr="00447870" w:rsidRDefault="00447870" w:rsidP="00C121B2">
      <w:pPr>
        <w:ind w:right="-2" w:firstLine="720"/>
        <w:jc w:val="both"/>
      </w:pPr>
      <w:r w:rsidRPr="00447870">
        <w:t>10.</w:t>
      </w:r>
      <w:r w:rsidR="00155A61">
        <w:t>1</w:t>
      </w:r>
      <w:r w:rsidR="0041047D">
        <w:t>2</w:t>
      </w:r>
      <w:r w:rsidRPr="00447870">
        <w:t>.</w:t>
      </w:r>
      <w:r w:rsidR="00843FE7">
        <w:t> </w:t>
      </w:r>
      <w:r w:rsidRPr="00447870">
        <w:t>Puses ar saviem parakstiem apliecina, ka tām ir visas nepieciešamās pilnvaras un atļaujas slēgt Līgumu.</w:t>
      </w:r>
    </w:p>
    <w:p w:rsidR="00FB343A" w:rsidRDefault="00447870" w:rsidP="00155A61">
      <w:pPr>
        <w:ind w:right="-2" w:firstLine="720"/>
        <w:jc w:val="both"/>
      </w:pPr>
      <w:r w:rsidRPr="00447870">
        <w:t>10.</w:t>
      </w:r>
      <w:r w:rsidR="00155A61">
        <w:t>1</w:t>
      </w:r>
      <w:r w:rsidR="0041047D">
        <w:t>3</w:t>
      </w:r>
      <w:r w:rsidRPr="00447870">
        <w:t>.</w:t>
      </w:r>
      <w:r w:rsidR="00843FE7">
        <w:t> </w:t>
      </w:r>
      <w:smartTag w:uri="schemas-tilde-lv/tildestengine" w:element="veidnes">
        <w:smartTagPr>
          <w:attr w:name="id" w:val="-1"/>
          <w:attr w:name="baseform" w:val="Līgums"/>
          <w:attr w:name="text" w:val="Līgums"/>
        </w:smartTagPr>
        <w:r w:rsidRPr="00447870">
          <w:t>Līgums</w:t>
        </w:r>
      </w:smartTag>
      <w:r w:rsidRPr="00447870">
        <w:t xml:space="preserve"> sagatavots latviešu valodā uz ____</w:t>
      </w:r>
      <w:r w:rsidR="00F97A06">
        <w:t> </w:t>
      </w:r>
      <w:r w:rsidRPr="00447870">
        <w:t>(____)</w:t>
      </w:r>
      <w:r w:rsidR="00F97A06">
        <w:t> </w:t>
      </w:r>
      <w:r w:rsidRPr="00447870">
        <w:t>lapām ar Pielikumu uz ___</w:t>
      </w:r>
      <w:r w:rsidR="00F97A06">
        <w:t> </w:t>
      </w:r>
      <w:r w:rsidRPr="00447870">
        <w:t>(___)</w:t>
      </w:r>
      <w:r w:rsidR="00F97A06">
        <w:t> </w:t>
      </w:r>
      <w:r w:rsidRPr="00447870">
        <w:t>lapām, 2</w:t>
      </w:r>
      <w:r w:rsidR="00F97A06">
        <w:t> </w:t>
      </w:r>
      <w:r w:rsidRPr="00447870">
        <w:t>(divos) identiskos eksemplāros, un izsniegts pa 1</w:t>
      </w:r>
      <w:r w:rsidR="00F97A06">
        <w:t> </w:t>
      </w:r>
      <w:r w:rsidRPr="00447870">
        <w:t>(vienam) eksemplāram katrai Pusei. Abiem Līguma eksemplāriem ir vienāds juridiskais spēks.</w:t>
      </w:r>
    </w:p>
    <w:p w:rsidR="00447870" w:rsidRPr="00447870" w:rsidRDefault="00447870" w:rsidP="00C121B2">
      <w:pPr>
        <w:spacing w:before="120" w:after="120"/>
        <w:ind w:right="-2" w:firstLine="720"/>
        <w:jc w:val="both"/>
        <w:rPr>
          <w:b/>
        </w:rPr>
      </w:pPr>
      <w:r w:rsidRPr="00447870">
        <w:rPr>
          <w:b/>
        </w:rPr>
        <w:t>11.</w:t>
      </w:r>
      <w:r w:rsidR="00F97A06">
        <w:rPr>
          <w:b/>
        </w:rPr>
        <w:t> </w:t>
      </w:r>
      <w:r w:rsidRPr="00447870">
        <w:rPr>
          <w:b/>
        </w:rPr>
        <w:t>Pušu rekvizīti un paraksti</w:t>
      </w:r>
    </w:p>
    <w:tbl>
      <w:tblPr>
        <w:tblpPr w:leftFromText="180" w:rightFromText="180" w:vertAnchor="text" w:horzAnchor="margin" w:tblpX="108" w:tblpY="142"/>
        <w:tblW w:w="9468" w:type="dxa"/>
        <w:tblLook w:val="0000" w:firstRow="0" w:lastRow="0" w:firstColumn="0" w:lastColumn="0" w:noHBand="0" w:noVBand="0"/>
      </w:tblPr>
      <w:tblGrid>
        <w:gridCol w:w="4523"/>
        <w:gridCol w:w="405"/>
        <w:gridCol w:w="4540"/>
      </w:tblGrid>
      <w:tr w:rsidR="00447870" w:rsidRPr="00447870" w:rsidTr="00155A61">
        <w:trPr>
          <w:trHeight w:val="111"/>
        </w:trPr>
        <w:tc>
          <w:tcPr>
            <w:tcW w:w="4928" w:type="dxa"/>
            <w:gridSpan w:val="2"/>
          </w:tcPr>
          <w:p w:rsidR="00447870" w:rsidRPr="00447870" w:rsidRDefault="00447870" w:rsidP="00C121B2">
            <w:pPr>
              <w:ind w:right="-2"/>
            </w:pPr>
            <w:r w:rsidRPr="00447870">
              <w:rPr>
                <w:spacing w:val="3"/>
              </w:rPr>
              <w:t>Pircējs</w:t>
            </w:r>
            <w:r w:rsidRPr="00447870">
              <w:t>:</w:t>
            </w:r>
          </w:p>
        </w:tc>
        <w:tc>
          <w:tcPr>
            <w:tcW w:w="4540" w:type="dxa"/>
          </w:tcPr>
          <w:p w:rsidR="00447870" w:rsidRPr="00447870" w:rsidRDefault="00447870" w:rsidP="00C121B2">
            <w:pPr>
              <w:ind w:right="-2"/>
            </w:pPr>
            <w:r w:rsidRPr="00447870">
              <w:t>Pārdevējs:</w:t>
            </w:r>
          </w:p>
        </w:tc>
      </w:tr>
      <w:tr w:rsidR="00447870" w:rsidRPr="00447870" w:rsidTr="00155A61">
        <w:trPr>
          <w:trHeight w:val="111"/>
        </w:trPr>
        <w:tc>
          <w:tcPr>
            <w:tcW w:w="4928" w:type="dxa"/>
            <w:gridSpan w:val="2"/>
          </w:tcPr>
          <w:p w:rsidR="00447870" w:rsidRPr="00447870" w:rsidRDefault="00447870" w:rsidP="00C121B2">
            <w:pPr>
              <w:ind w:right="-2"/>
              <w:jc w:val="both"/>
              <w:rPr>
                <w:b/>
              </w:rPr>
            </w:pPr>
            <w:r w:rsidRPr="00447870">
              <w:rPr>
                <w:b/>
              </w:rPr>
              <w:t>Ieslodzījuma vietu pārvalde</w:t>
            </w:r>
          </w:p>
        </w:tc>
        <w:tc>
          <w:tcPr>
            <w:tcW w:w="4540" w:type="dxa"/>
          </w:tcPr>
          <w:p w:rsidR="00447870" w:rsidRPr="00447870" w:rsidRDefault="00447870" w:rsidP="00C121B2">
            <w:pPr>
              <w:ind w:right="-2"/>
              <w:rPr>
                <w:b/>
              </w:rPr>
            </w:pPr>
          </w:p>
        </w:tc>
      </w:tr>
      <w:tr w:rsidR="00447870" w:rsidRPr="00447870" w:rsidTr="00155A61">
        <w:trPr>
          <w:trHeight w:val="552"/>
        </w:trPr>
        <w:tc>
          <w:tcPr>
            <w:tcW w:w="4928" w:type="dxa"/>
            <w:gridSpan w:val="2"/>
          </w:tcPr>
          <w:p w:rsidR="00447870" w:rsidRPr="00447870" w:rsidRDefault="00447870" w:rsidP="00C121B2">
            <w:pPr>
              <w:ind w:right="-2"/>
              <w:jc w:val="both"/>
            </w:pPr>
            <w:r w:rsidRPr="00447870">
              <w:t>Reģistrācijas Nr.90000027165</w:t>
            </w:r>
          </w:p>
          <w:p w:rsidR="00447870" w:rsidRPr="00447870" w:rsidRDefault="00447870" w:rsidP="00C121B2">
            <w:pPr>
              <w:ind w:right="-2"/>
              <w:jc w:val="both"/>
            </w:pPr>
            <w:r w:rsidRPr="00447870">
              <w:t xml:space="preserve">Juridiskā adrese: Stabu ielā 89 Rīga, </w:t>
            </w:r>
          </w:p>
          <w:p w:rsidR="00447870" w:rsidRPr="00447870" w:rsidRDefault="00447870" w:rsidP="00C121B2">
            <w:pPr>
              <w:ind w:right="-2"/>
              <w:jc w:val="both"/>
            </w:pPr>
            <w:r w:rsidRPr="00447870">
              <w:t>LV-1009</w:t>
            </w:r>
          </w:p>
        </w:tc>
        <w:tc>
          <w:tcPr>
            <w:tcW w:w="4540" w:type="dxa"/>
          </w:tcPr>
          <w:p w:rsidR="00447870" w:rsidRPr="00447870" w:rsidRDefault="00447870" w:rsidP="00C121B2">
            <w:pPr>
              <w:ind w:right="-2"/>
            </w:pPr>
            <w:r w:rsidRPr="00447870">
              <w:t>Reģistrācijas Nr.</w:t>
            </w:r>
          </w:p>
          <w:p w:rsidR="00447870" w:rsidRPr="00447870" w:rsidRDefault="00447870" w:rsidP="00C121B2">
            <w:pPr>
              <w:ind w:right="-2"/>
            </w:pPr>
            <w:r w:rsidRPr="00447870">
              <w:t xml:space="preserve">Juridiskā adrese: </w:t>
            </w:r>
          </w:p>
        </w:tc>
      </w:tr>
      <w:tr w:rsidR="00447870" w:rsidRPr="00447870" w:rsidTr="00155A61">
        <w:trPr>
          <w:trHeight w:val="224"/>
        </w:trPr>
        <w:tc>
          <w:tcPr>
            <w:tcW w:w="4928" w:type="dxa"/>
            <w:gridSpan w:val="2"/>
          </w:tcPr>
          <w:p w:rsidR="00447870" w:rsidRPr="00447870" w:rsidRDefault="00447870" w:rsidP="00C121B2">
            <w:pPr>
              <w:ind w:right="-2"/>
              <w:jc w:val="both"/>
            </w:pPr>
            <w:r w:rsidRPr="00447870">
              <w:t>Banka: Valsts kase</w:t>
            </w:r>
          </w:p>
          <w:p w:rsidR="00447870" w:rsidRPr="00447870" w:rsidRDefault="00447870" w:rsidP="00C121B2">
            <w:pPr>
              <w:ind w:right="-2"/>
              <w:jc w:val="both"/>
            </w:pPr>
            <w:r w:rsidRPr="00447870">
              <w:t>Konts: LV93TREL2190468043000</w:t>
            </w:r>
          </w:p>
        </w:tc>
        <w:tc>
          <w:tcPr>
            <w:tcW w:w="4540" w:type="dxa"/>
          </w:tcPr>
          <w:p w:rsidR="00447870" w:rsidRPr="00447870" w:rsidRDefault="00447870" w:rsidP="00C121B2">
            <w:pPr>
              <w:ind w:right="-2"/>
              <w:jc w:val="both"/>
            </w:pPr>
            <w:r w:rsidRPr="00447870">
              <w:t xml:space="preserve">Banka: </w:t>
            </w:r>
          </w:p>
          <w:p w:rsidR="00447870" w:rsidRPr="00447870" w:rsidRDefault="00447870" w:rsidP="00C121B2">
            <w:pPr>
              <w:ind w:right="-2"/>
              <w:jc w:val="both"/>
            </w:pPr>
            <w:r w:rsidRPr="00447870">
              <w:t xml:space="preserve">Konts: </w:t>
            </w:r>
          </w:p>
        </w:tc>
      </w:tr>
      <w:tr w:rsidR="00447870" w:rsidRPr="00447870" w:rsidTr="00155A61">
        <w:trPr>
          <w:trHeight w:val="224"/>
        </w:trPr>
        <w:tc>
          <w:tcPr>
            <w:tcW w:w="4928" w:type="dxa"/>
            <w:gridSpan w:val="2"/>
          </w:tcPr>
          <w:p w:rsidR="00447870" w:rsidRPr="00447870" w:rsidRDefault="00447870" w:rsidP="00C121B2">
            <w:pPr>
              <w:ind w:right="-2"/>
              <w:jc w:val="both"/>
            </w:pPr>
            <w:r w:rsidRPr="00447870">
              <w:t>Kods: TRELLV22</w:t>
            </w:r>
          </w:p>
        </w:tc>
        <w:tc>
          <w:tcPr>
            <w:tcW w:w="4540" w:type="dxa"/>
          </w:tcPr>
          <w:p w:rsidR="00447870" w:rsidRPr="00447870" w:rsidRDefault="00447870" w:rsidP="00C121B2">
            <w:pPr>
              <w:ind w:right="-2"/>
            </w:pPr>
            <w:r w:rsidRPr="00447870">
              <w:t xml:space="preserve">Kods: </w:t>
            </w:r>
          </w:p>
          <w:p w:rsidR="00447870" w:rsidRPr="00447870" w:rsidRDefault="00447870" w:rsidP="00C121B2">
            <w:pPr>
              <w:ind w:right="-2"/>
              <w:jc w:val="both"/>
            </w:pPr>
          </w:p>
        </w:tc>
      </w:tr>
      <w:tr w:rsidR="00447870" w:rsidRPr="00447870" w:rsidTr="00155A61">
        <w:trPr>
          <w:trHeight w:val="329"/>
        </w:trPr>
        <w:tc>
          <w:tcPr>
            <w:tcW w:w="4928" w:type="dxa"/>
            <w:gridSpan w:val="2"/>
          </w:tcPr>
          <w:p w:rsidR="00447870" w:rsidRPr="00447870" w:rsidRDefault="00447870" w:rsidP="00C121B2">
            <w:pPr>
              <w:ind w:right="-2"/>
              <w:jc w:val="both"/>
            </w:pPr>
          </w:p>
          <w:p w:rsidR="00447870" w:rsidRPr="00447870" w:rsidRDefault="00447870" w:rsidP="00C121B2">
            <w:pPr>
              <w:ind w:right="-2"/>
              <w:jc w:val="both"/>
            </w:pPr>
            <w:r w:rsidRPr="00447870">
              <w:t xml:space="preserve">Priekšniece </w:t>
            </w:r>
          </w:p>
          <w:p w:rsidR="00447870" w:rsidRPr="00447870" w:rsidRDefault="00447870" w:rsidP="00C121B2">
            <w:pPr>
              <w:ind w:right="-2"/>
              <w:jc w:val="both"/>
            </w:pPr>
            <w:r w:rsidRPr="00447870">
              <w:t>________________________I.</w:t>
            </w:r>
            <w:r w:rsidR="00C121B2">
              <w:t> </w:t>
            </w:r>
            <w:r w:rsidRPr="00447870">
              <w:t>Spure</w:t>
            </w:r>
          </w:p>
          <w:p w:rsidR="00447870" w:rsidRPr="00447870" w:rsidRDefault="00447870" w:rsidP="00C121B2">
            <w:pPr>
              <w:ind w:right="-2"/>
              <w:jc w:val="both"/>
            </w:pPr>
            <w:r w:rsidRPr="00447870">
              <w:t>/amats, paraksts, paraksta atšifrējums/</w:t>
            </w:r>
          </w:p>
        </w:tc>
        <w:tc>
          <w:tcPr>
            <w:tcW w:w="4540" w:type="dxa"/>
          </w:tcPr>
          <w:p w:rsidR="00447870" w:rsidRPr="00447870" w:rsidRDefault="00447870" w:rsidP="00C121B2">
            <w:pPr>
              <w:ind w:right="-2"/>
            </w:pPr>
          </w:p>
          <w:p w:rsidR="00447870" w:rsidRPr="00447870" w:rsidRDefault="00447870" w:rsidP="00C121B2">
            <w:pPr>
              <w:ind w:right="-2"/>
            </w:pPr>
            <w:r w:rsidRPr="00447870">
              <w:t>_____________</w:t>
            </w:r>
          </w:p>
          <w:p w:rsidR="00447870" w:rsidRPr="00447870" w:rsidRDefault="00447870" w:rsidP="00C121B2">
            <w:pPr>
              <w:ind w:right="-2"/>
            </w:pPr>
            <w:r w:rsidRPr="00447870">
              <w:t>_________________</w:t>
            </w:r>
          </w:p>
          <w:p w:rsidR="00447870" w:rsidRPr="00447870" w:rsidRDefault="00447870" w:rsidP="00C121B2">
            <w:pPr>
              <w:ind w:right="-2"/>
            </w:pPr>
            <w:r w:rsidRPr="00447870">
              <w:t>/amats, paraksts, paraksta atšifrējums/</w:t>
            </w:r>
          </w:p>
        </w:tc>
      </w:tr>
      <w:tr w:rsidR="00447870" w:rsidRPr="00447870" w:rsidTr="00155A61">
        <w:trPr>
          <w:trHeight w:val="334"/>
        </w:trPr>
        <w:tc>
          <w:tcPr>
            <w:tcW w:w="4523" w:type="dxa"/>
          </w:tcPr>
          <w:p w:rsidR="00447870" w:rsidRPr="00447870" w:rsidRDefault="00447870" w:rsidP="00C121B2">
            <w:pPr>
              <w:ind w:right="-2"/>
              <w:jc w:val="center"/>
            </w:pPr>
          </w:p>
          <w:p w:rsidR="00447870" w:rsidRPr="00447870" w:rsidRDefault="00447870" w:rsidP="00C121B2">
            <w:pPr>
              <w:ind w:right="-2"/>
              <w:jc w:val="center"/>
            </w:pPr>
            <w:r w:rsidRPr="00447870">
              <w:t>z.v.</w:t>
            </w:r>
          </w:p>
        </w:tc>
        <w:tc>
          <w:tcPr>
            <w:tcW w:w="4945" w:type="dxa"/>
            <w:gridSpan w:val="2"/>
          </w:tcPr>
          <w:p w:rsidR="00447870" w:rsidRPr="00447870" w:rsidRDefault="00447870" w:rsidP="00C121B2">
            <w:pPr>
              <w:ind w:right="-2"/>
              <w:jc w:val="center"/>
            </w:pPr>
          </w:p>
          <w:p w:rsidR="00447870" w:rsidRPr="00447870" w:rsidRDefault="00447870" w:rsidP="00C121B2">
            <w:pPr>
              <w:ind w:right="-2"/>
              <w:jc w:val="center"/>
            </w:pPr>
            <w:r w:rsidRPr="00447870">
              <w:t>z.v.</w:t>
            </w:r>
          </w:p>
        </w:tc>
      </w:tr>
    </w:tbl>
    <w:p w:rsidR="00FB343A" w:rsidRDefault="00FB343A" w:rsidP="00155A61">
      <w:pPr>
        <w:ind w:right="-143"/>
      </w:pPr>
    </w:p>
    <w:sectPr w:rsidR="00FB343A" w:rsidSect="00155A61">
      <w:footerReference w:type="even" r:id="rId23"/>
      <w:footerReference w:type="default" r:id="rId24"/>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6FAF" w:rsidRDefault="00C16FAF">
      <w:r>
        <w:separator/>
      </w:r>
    </w:p>
  </w:endnote>
  <w:endnote w:type="continuationSeparator" w:id="0">
    <w:p w:rsidR="00C16FAF" w:rsidRDefault="00C16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Times New Roman BaltRim">
    <w:altName w:val="Times New Roman"/>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F83" w:rsidRDefault="00625F83" w:rsidP="000622C1">
    <w:pPr>
      <w:framePr w:wrap="around" w:vAnchor="text" w:hAnchor="margin" w:xAlign="center" w:y="1"/>
      <w:rPr>
        <w:rStyle w:val="Strong"/>
      </w:rPr>
    </w:pPr>
    <w:r>
      <w:rPr>
        <w:rStyle w:val="Strong"/>
      </w:rPr>
      <w:fldChar w:fldCharType="begin"/>
    </w:r>
    <w:r>
      <w:rPr>
        <w:rStyle w:val="Strong"/>
      </w:rPr>
      <w:instrText xml:space="preserve">PAGE  </w:instrText>
    </w:r>
    <w:r>
      <w:rPr>
        <w:rStyle w:val="Strong"/>
      </w:rPr>
      <w:fldChar w:fldCharType="end"/>
    </w:r>
  </w:p>
  <w:p w:rsidR="00625F83" w:rsidRDefault="00625F83" w:rsidP="00BF1C90">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F83" w:rsidRDefault="00625F83" w:rsidP="00BF1C90">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F83" w:rsidRDefault="00625F83" w:rsidP="00FC4C5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25F83" w:rsidRDefault="00625F83" w:rsidP="00FC4C5C">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F83" w:rsidRDefault="00625F83" w:rsidP="00FC4C5C">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F83" w:rsidRDefault="00625F83" w:rsidP="0028275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25F83" w:rsidRDefault="00625F83" w:rsidP="002014E1">
    <w:pPr>
      <w:pStyle w:val="Foote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F83" w:rsidRDefault="00625F83" w:rsidP="002014E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6FAF" w:rsidRDefault="00C16FAF">
      <w:r>
        <w:separator/>
      </w:r>
    </w:p>
  </w:footnote>
  <w:footnote w:type="continuationSeparator" w:id="0">
    <w:p w:rsidR="00C16FAF" w:rsidRDefault="00C16F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F83" w:rsidRPr="00DD10C7" w:rsidRDefault="00625F83">
    <w:pPr>
      <w:pStyle w:val="Header"/>
      <w:jc w:val="center"/>
      <w:rPr>
        <w:sz w:val="20"/>
        <w:szCs w:val="20"/>
      </w:rPr>
    </w:pPr>
    <w:r w:rsidRPr="00DD10C7">
      <w:rPr>
        <w:sz w:val="20"/>
        <w:szCs w:val="20"/>
      </w:rPr>
      <w:fldChar w:fldCharType="begin"/>
    </w:r>
    <w:r w:rsidRPr="00DD10C7">
      <w:rPr>
        <w:sz w:val="20"/>
        <w:szCs w:val="20"/>
      </w:rPr>
      <w:instrText xml:space="preserve"> PAGE   \* MERGEFORMAT </w:instrText>
    </w:r>
    <w:r w:rsidRPr="00DD10C7">
      <w:rPr>
        <w:sz w:val="20"/>
        <w:szCs w:val="20"/>
      </w:rPr>
      <w:fldChar w:fldCharType="separate"/>
    </w:r>
    <w:r w:rsidR="004447A8">
      <w:rPr>
        <w:noProof/>
        <w:sz w:val="20"/>
        <w:szCs w:val="20"/>
      </w:rPr>
      <w:t>2</w:t>
    </w:r>
    <w:r w:rsidRPr="00DD10C7">
      <w:rPr>
        <w:noProof/>
        <w:sz w:val="20"/>
        <w:szCs w:val="20"/>
      </w:rPr>
      <w:fldChar w:fldCharType="end"/>
    </w:r>
  </w:p>
  <w:p w:rsidR="00625F83" w:rsidRDefault="00625F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10D98"/>
    <w:multiLevelType w:val="multilevel"/>
    <w:tmpl w:val="701A24F6"/>
    <w:lvl w:ilvl="0">
      <w:start w:val="1"/>
      <w:numFmt w:val="decimal"/>
      <w:lvlText w:val="%1."/>
      <w:lvlJc w:val="left"/>
      <w:pPr>
        <w:tabs>
          <w:tab w:val="num" w:pos="1080"/>
        </w:tabs>
        <w:ind w:left="1080" w:hanging="360"/>
      </w:pPr>
      <w:rPr>
        <w:rFonts w:hint="default"/>
        <w:b/>
      </w:rPr>
    </w:lvl>
    <w:lvl w:ilvl="1">
      <w:start w:val="1"/>
      <w:numFmt w:val="decimal"/>
      <w:isLgl/>
      <w:lvlText w:val="%1.%2."/>
      <w:lvlJc w:val="left"/>
      <w:pPr>
        <w:tabs>
          <w:tab w:val="num" w:pos="420"/>
        </w:tabs>
        <w:ind w:left="420" w:hanging="420"/>
      </w:pPr>
      <w:rPr>
        <w:rFonts w:hint="default"/>
        <w:b/>
      </w:rPr>
    </w:lvl>
    <w:lvl w:ilvl="2">
      <w:start w:val="1"/>
      <w:numFmt w:val="decimal"/>
      <w:isLgl/>
      <w:lvlText w:val="%1.%2.%3."/>
      <w:lvlJc w:val="left"/>
      <w:pPr>
        <w:tabs>
          <w:tab w:val="num" w:pos="1440"/>
        </w:tabs>
        <w:ind w:left="1440" w:hanging="720"/>
      </w:pPr>
      <w:rPr>
        <w:rFonts w:hint="default"/>
        <w:b/>
      </w:rPr>
    </w:lvl>
    <w:lvl w:ilvl="3">
      <w:start w:val="1"/>
      <w:numFmt w:val="decimal"/>
      <w:isLgl/>
      <w:lvlText w:val="%1.%2.%3.%4."/>
      <w:lvlJc w:val="left"/>
      <w:pPr>
        <w:tabs>
          <w:tab w:val="num" w:pos="1440"/>
        </w:tabs>
        <w:ind w:left="1440" w:hanging="720"/>
      </w:pPr>
      <w:rPr>
        <w:rFonts w:hint="default"/>
        <w:b/>
      </w:rPr>
    </w:lvl>
    <w:lvl w:ilvl="4">
      <w:start w:val="1"/>
      <w:numFmt w:val="decimal"/>
      <w:isLgl/>
      <w:lvlText w:val="%1.%2.%3.%4.%5."/>
      <w:lvlJc w:val="left"/>
      <w:pPr>
        <w:tabs>
          <w:tab w:val="num" w:pos="1800"/>
        </w:tabs>
        <w:ind w:left="1800" w:hanging="1080"/>
      </w:pPr>
      <w:rPr>
        <w:rFonts w:hint="default"/>
        <w:b/>
      </w:rPr>
    </w:lvl>
    <w:lvl w:ilvl="5">
      <w:start w:val="1"/>
      <w:numFmt w:val="decimal"/>
      <w:isLgl/>
      <w:lvlText w:val="%1.%2.%3.%4.%5.%6."/>
      <w:lvlJc w:val="left"/>
      <w:pPr>
        <w:tabs>
          <w:tab w:val="num" w:pos="1800"/>
        </w:tabs>
        <w:ind w:left="1800" w:hanging="1080"/>
      </w:pPr>
      <w:rPr>
        <w:rFonts w:hint="default"/>
        <w:b/>
      </w:rPr>
    </w:lvl>
    <w:lvl w:ilvl="6">
      <w:start w:val="1"/>
      <w:numFmt w:val="decimal"/>
      <w:isLgl/>
      <w:lvlText w:val="%1.%2.%3.%4.%5.%6.%7."/>
      <w:lvlJc w:val="left"/>
      <w:pPr>
        <w:tabs>
          <w:tab w:val="num" w:pos="2160"/>
        </w:tabs>
        <w:ind w:left="2160" w:hanging="1440"/>
      </w:pPr>
      <w:rPr>
        <w:rFonts w:hint="default"/>
        <w:b/>
      </w:rPr>
    </w:lvl>
    <w:lvl w:ilvl="7">
      <w:start w:val="1"/>
      <w:numFmt w:val="decimal"/>
      <w:isLgl/>
      <w:lvlText w:val="%1.%2.%3.%4.%5.%6.%7.%8."/>
      <w:lvlJc w:val="left"/>
      <w:pPr>
        <w:tabs>
          <w:tab w:val="num" w:pos="2160"/>
        </w:tabs>
        <w:ind w:left="2160" w:hanging="1440"/>
      </w:pPr>
      <w:rPr>
        <w:rFonts w:hint="default"/>
        <w:b/>
      </w:rPr>
    </w:lvl>
    <w:lvl w:ilvl="8">
      <w:start w:val="1"/>
      <w:numFmt w:val="decimal"/>
      <w:isLgl/>
      <w:lvlText w:val="%1.%2.%3.%4.%5.%6.%7.%8.%9."/>
      <w:lvlJc w:val="left"/>
      <w:pPr>
        <w:tabs>
          <w:tab w:val="num" w:pos="2520"/>
        </w:tabs>
        <w:ind w:left="2520" w:hanging="1800"/>
      </w:pPr>
      <w:rPr>
        <w:rFonts w:hint="default"/>
        <w:b/>
      </w:rPr>
    </w:lvl>
  </w:abstractNum>
  <w:abstractNum w:abstractNumId="1" w15:restartNumberingAfterBreak="0">
    <w:nsid w:val="063142BE"/>
    <w:multiLevelType w:val="multilevel"/>
    <w:tmpl w:val="1C08A7F4"/>
    <w:lvl w:ilvl="0">
      <w:start w:val="1"/>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 w15:restartNumberingAfterBreak="0">
    <w:nsid w:val="141A6F0F"/>
    <w:multiLevelType w:val="hybridMultilevel"/>
    <w:tmpl w:val="7F2678CE"/>
    <w:lvl w:ilvl="0" w:tplc="04260001">
      <w:start w:val="1"/>
      <w:numFmt w:val="bullet"/>
      <w:lvlText w:val=""/>
      <w:lvlJc w:val="left"/>
      <w:pPr>
        <w:ind w:left="1260" w:hanging="360"/>
      </w:pPr>
      <w:rPr>
        <w:rFonts w:ascii="Symbol" w:hAnsi="Symbol" w:hint="default"/>
      </w:rPr>
    </w:lvl>
    <w:lvl w:ilvl="1" w:tplc="04260003" w:tentative="1">
      <w:start w:val="1"/>
      <w:numFmt w:val="bullet"/>
      <w:lvlText w:val="o"/>
      <w:lvlJc w:val="left"/>
      <w:pPr>
        <w:ind w:left="1980" w:hanging="360"/>
      </w:pPr>
      <w:rPr>
        <w:rFonts w:ascii="Courier New" w:hAnsi="Courier New" w:cs="Courier New" w:hint="default"/>
      </w:rPr>
    </w:lvl>
    <w:lvl w:ilvl="2" w:tplc="04260005" w:tentative="1">
      <w:start w:val="1"/>
      <w:numFmt w:val="bullet"/>
      <w:lvlText w:val=""/>
      <w:lvlJc w:val="left"/>
      <w:pPr>
        <w:ind w:left="2700" w:hanging="360"/>
      </w:pPr>
      <w:rPr>
        <w:rFonts w:ascii="Wingdings" w:hAnsi="Wingdings" w:hint="default"/>
      </w:rPr>
    </w:lvl>
    <w:lvl w:ilvl="3" w:tplc="04260001" w:tentative="1">
      <w:start w:val="1"/>
      <w:numFmt w:val="bullet"/>
      <w:lvlText w:val=""/>
      <w:lvlJc w:val="left"/>
      <w:pPr>
        <w:ind w:left="3420" w:hanging="360"/>
      </w:pPr>
      <w:rPr>
        <w:rFonts w:ascii="Symbol" w:hAnsi="Symbol" w:hint="default"/>
      </w:rPr>
    </w:lvl>
    <w:lvl w:ilvl="4" w:tplc="04260003" w:tentative="1">
      <w:start w:val="1"/>
      <w:numFmt w:val="bullet"/>
      <w:lvlText w:val="o"/>
      <w:lvlJc w:val="left"/>
      <w:pPr>
        <w:ind w:left="4140" w:hanging="360"/>
      </w:pPr>
      <w:rPr>
        <w:rFonts w:ascii="Courier New" w:hAnsi="Courier New" w:cs="Courier New" w:hint="default"/>
      </w:rPr>
    </w:lvl>
    <w:lvl w:ilvl="5" w:tplc="04260005" w:tentative="1">
      <w:start w:val="1"/>
      <w:numFmt w:val="bullet"/>
      <w:lvlText w:val=""/>
      <w:lvlJc w:val="left"/>
      <w:pPr>
        <w:ind w:left="4860" w:hanging="360"/>
      </w:pPr>
      <w:rPr>
        <w:rFonts w:ascii="Wingdings" w:hAnsi="Wingdings" w:hint="default"/>
      </w:rPr>
    </w:lvl>
    <w:lvl w:ilvl="6" w:tplc="04260001" w:tentative="1">
      <w:start w:val="1"/>
      <w:numFmt w:val="bullet"/>
      <w:lvlText w:val=""/>
      <w:lvlJc w:val="left"/>
      <w:pPr>
        <w:ind w:left="5580" w:hanging="360"/>
      </w:pPr>
      <w:rPr>
        <w:rFonts w:ascii="Symbol" w:hAnsi="Symbol" w:hint="default"/>
      </w:rPr>
    </w:lvl>
    <w:lvl w:ilvl="7" w:tplc="04260003" w:tentative="1">
      <w:start w:val="1"/>
      <w:numFmt w:val="bullet"/>
      <w:lvlText w:val="o"/>
      <w:lvlJc w:val="left"/>
      <w:pPr>
        <w:ind w:left="6300" w:hanging="360"/>
      </w:pPr>
      <w:rPr>
        <w:rFonts w:ascii="Courier New" w:hAnsi="Courier New" w:cs="Courier New" w:hint="default"/>
      </w:rPr>
    </w:lvl>
    <w:lvl w:ilvl="8" w:tplc="04260005" w:tentative="1">
      <w:start w:val="1"/>
      <w:numFmt w:val="bullet"/>
      <w:lvlText w:val=""/>
      <w:lvlJc w:val="left"/>
      <w:pPr>
        <w:ind w:left="7020" w:hanging="360"/>
      </w:pPr>
      <w:rPr>
        <w:rFonts w:ascii="Wingdings" w:hAnsi="Wingdings" w:hint="default"/>
      </w:rPr>
    </w:lvl>
  </w:abstractNum>
  <w:abstractNum w:abstractNumId="3" w15:restartNumberingAfterBreak="0">
    <w:nsid w:val="149D0F97"/>
    <w:multiLevelType w:val="hybridMultilevel"/>
    <w:tmpl w:val="B0822200"/>
    <w:lvl w:ilvl="0" w:tplc="04260001">
      <w:start w:val="1"/>
      <w:numFmt w:val="bullet"/>
      <w:lvlText w:val=""/>
      <w:lvlJc w:val="left"/>
      <w:pPr>
        <w:ind w:left="1575" w:hanging="360"/>
      </w:pPr>
      <w:rPr>
        <w:rFonts w:ascii="Symbol" w:hAnsi="Symbol" w:hint="default"/>
      </w:rPr>
    </w:lvl>
    <w:lvl w:ilvl="1" w:tplc="04260003" w:tentative="1">
      <w:start w:val="1"/>
      <w:numFmt w:val="bullet"/>
      <w:lvlText w:val="o"/>
      <w:lvlJc w:val="left"/>
      <w:pPr>
        <w:ind w:left="2295" w:hanging="360"/>
      </w:pPr>
      <w:rPr>
        <w:rFonts w:ascii="Courier New" w:hAnsi="Courier New" w:cs="Courier New" w:hint="default"/>
      </w:rPr>
    </w:lvl>
    <w:lvl w:ilvl="2" w:tplc="04260005" w:tentative="1">
      <w:start w:val="1"/>
      <w:numFmt w:val="bullet"/>
      <w:lvlText w:val=""/>
      <w:lvlJc w:val="left"/>
      <w:pPr>
        <w:ind w:left="3015" w:hanging="360"/>
      </w:pPr>
      <w:rPr>
        <w:rFonts w:ascii="Wingdings" w:hAnsi="Wingdings" w:hint="default"/>
      </w:rPr>
    </w:lvl>
    <w:lvl w:ilvl="3" w:tplc="04260001" w:tentative="1">
      <w:start w:val="1"/>
      <w:numFmt w:val="bullet"/>
      <w:lvlText w:val=""/>
      <w:lvlJc w:val="left"/>
      <w:pPr>
        <w:ind w:left="3735" w:hanging="360"/>
      </w:pPr>
      <w:rPr>
        <w:rFonts w:ascii="Symbol" w:hAnsi="Symbol" w:hint="default"/>
      </w:rPr>
    </w:lvl>
    <w:lvl w:ilvl="4" w:tplc="04260003" w:tentative="1">
      <w:start w:val="1"/>
      <w:numFmt w:val="bullet"/>
      <w:lvlText w:val="o"/>
      <w:lvlJc w:val="left"/>
      <w:pPr>
        <w:ind w:left="4455" w:hanging="360"/>
      </w:pPr>
      <w:rPr>
        <w:rFonts w:ascii="Courier New" w:hAnsi="Courier New" w:cs="Courier New" w:hint="default"/>
      </w:rPr>
    </w:lvl>
    <w:lvl w:ilvl="5" w:tplc="04260005" w:tentative="1">
      <w:start w:val="1"/>
      <w:numFmt w:val="bullet"/>
      <w:lvlText w:val=""/>
      <w:lvlJc w:val="left"/>
      <w:pPr>
        <w:ind w:left="5175" w:hanging="360"/>
      </w:pPr>
      <w:rPr>
        <w:rFonts w:ascii="Wingdings" w:hAnsi="Wingdings" w:hint="default"/>
      </w:rPr>
    </w:lvl>
    <w:lvl w:ilvl="6" w:tplc="04260001" w:tentative="1">
      <w:start w:val="1"/>
      <w:numFmt w:val="bullet"/>
      <w:lvlText w:val=""/>
      <w:lvlJc w:val="left"/>
      <w:pPr>
        <w:ind w:left="5895" w:hanging="360"/>
      </w:pPr>
      <w:rPr>
        <w:rFonts w:ascii="Symbol" w:hAnsi="Symbol" w:hint="default"/>
      </w:rPr>
    </w:lvl>
    <w:lvl w:ilvl="7" w:tplc="04260003" w:tentative="1">
      <w:start w:val="1"/>
      <w:numFmt w:val="bullet"/>
      <w:lvlText w:val="o"/>
      <w:lvlJc w:val="left"/>
      <w:pPr>
        <w:ind w:left="6615" w:hanging="360"/>
      </w:pPr>
      <w:rPr>
        <w:rFonts w:ascii="Courier New" w:hAnsi="Courier New" w:cs="Courier New" w:hint="default"/>
      </w:rPr>
    </w:lvl>
    <w:lvl w:ilvl="8" w:tplc="04260005" w:tentative="1">
      <w:start w:val="1"/>
      <w:numFmt w:val="bullet"/>
      <w:lvlText w:val=""/>
      <w:lvlJc w:val="left"/>
      <w:pPr>
        <w:ind w:left="7335" w:hanging="360"/>
      </w:pPr>
      <w:rPr>
        <w:rFonts w:ascii="Wingdings" w:hAnsi="Wingdings" w:hint="default"/>
      </w:rPr>
    </w:lvl>
  </w:abstractNum>
  <w:abstractNum w:abstractNumId="4" w15:restartNumberingAfterBreak="0">
    <w:nsid w:val="21822408"/>
    <w:multiLevelType w:val="multilevel"/>
    <w:tmpl w:val="FCACD886"/>
    <w:lvl w:ilvl="0">
      <w:start w:val="1"/>
      <w:numFmt w:val="decimal"/>
      <w:lvlText w:val="%1."/>
      <w:lvlJc w:val="left"/>
      <w:pPr>
        <w:ind w:left="360" w:hanging="360"/>
      </w:pPr>
      <w:rPr>
        <w:rFonts w:hint="default"/>
        <w:b/>
        <w:u w:val="single"/>
      </w:rPr>
    </w:lvl>
    <w:lvl w:ilvl="1">
      <w:start w:val="3"/>
      <w:numFmt w:val="decimal"/>
      <w:lvlText w:val="%1.%2."/>
      <w:lvlJc w:val="left"/>
      <w:pPr>
        <w:ind w:left="360" w:hanging="36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5" w15:restartNumberingAfterBreak="0">
    <w:nsid w:val="24742B79"/>
    <w:multiLevelType w:val="multilevel"/>
    <w:tmpl w:val="63180D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6"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355124C4"/>
    <w:multiLevelType w:val="hybridMultilevel"/>
    <w:tmpl w:val="359AD3B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8" w15:restartNumberingAfterBreak="0">
    <w:nsid w:val="405374C4"/>
    <w:multiLevelType w:val="hybridMultilevel"/>
    <w:tmpl w:val="942C0850"/>
    <w:lvl w:ilvl="0" w:tplc="44C0E3D8">
      <w:start w:val="5"/>
      <w:numFmt w:val="bullet"/>
      <w:lvlText w:val="-"/>
      <w:lvlJc w:val="left"/>
      <w:pPr>
        <w:ind w:left="786" w:hanging="360"/>
      </w:pPr>
      <w:rPr>
        <w:rFonts w:ascii="Times New Roman" w:eastAsia="Times New Roman"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9" w15:restartNumberingAfterBreak="0">
    <w:nsid w:val="4D6276E4"/>
    <w:multiLevelType w:val="hybridMultilevel"/>
    <w:tmpl w:val="0804D134"/>
    <w:lvl w:ilvl="0" w:tplc="04260001">
      <w:start w:val="1"/>
      <w:numFmt w:val="bullet"/>
      <w:lvlText w:val=""/>
      <w:lvlJc w:val="left"/>
      <w:pPr>
        <w:tabs>
          <w:tab w:val="num" w:pos="720"/>
        </w:tabs>
        <w:ind w:left="720" w:hanging="360"/>
      </w:pPr>
      <w:rPr>
        <w:rFonts w:ascii="Symbol" w:hAnsi="Symbol" w:hint="default"/>
      </w:rPr>
    </w:lvl>
    <w:lvl w:ilvl="1" w:tplc="04260003">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2653B96"/>
    <w:multiLevelType w:val="multilevel"/>
    <w:tmpl w:val="83D883B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660E6A3A"/>
    <w:multiLevelType w:val="hybridMultilevel"/>
    <w:tmpl w:val="4418C86C"/>
    <w:lvl w:ilvl="0" w:tplc="8FAC3F42">
      <w:start w:val="1"/>
      <w:numFmt w:val="decimal"/>
      <w:lvlText w:val="%1."/>
      <w:lvlJc w:val="left"/>
      <w:pPr>
        <w:tabs>
          <w:tab w:val="num" w:pos="1440"/>
        </w:tabs>
        <w:ind w:left="1440" w:hanging="360"/>
      </w:pPr>
      <w:rPr>
        <w:sz w:val="24"/>
        <w:szCs w:val="24"/>
      </w:rPr>
    </w:lvl>
    <w:lvl w:ilvl="1" w:tplc="04260001">
      <w:start w:val="1"/>
      <w:numFmt w:val="bullet"/>
      <w:lvlText w:val=""/>
      <w:lvlJc w:val="left"/>
      <w:pPr>
        <w:tabs>
          <w:tab w:val="num" w:pos="2160"/>
        </w:tabs>
        <w:ind w:left="2160" w:hanging="360"/>
      </w:pPr>
      <w:rPr>
        <w:rFonts w:ascii="Symbol" w:hAnsi="Symbol" w:hint="default"/>
      </w:rPr>
    </w:lvl>
    <w:lvl w:ilvl="2" w:tplc="0426001B">
      <w:start w:val="1"/>
      <w:numFmt w:val="lowerRoman"/>
      <w:lvlText w:val="%3."/>
      <w:lvlJc w:val="right"/>
      <w:pPr>
        <w:tabs>
          <w:tab w:val="num" w:pos="2880"/>
        </w:tabs>
        <w:ind w:left="2880" w:hanging="180"/>
      </w:pPr>
    </w:lvl>
    <w:lvl w:ilvl="3" w:tplc="0426000F">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12" w15:restartNumberingAfterBreak="0">
    <w:nsid w:val="6C681951"/>
    <w:multiLevelType w:val="hybridMultilevel"/>
    <w:tmpl w:val="CB6A1D48"/>
    <w:lvl w:ilvl="0" w:tplc="FFFFFFFF">
      <w:start w:val="1"/>
      <w:numFmt w:val="bullet"/>
      <w:lvlText w:val=""/>
      <w:legacy w:legacy="1" w:legacySpace="0" w:legacyIndent="283"/>
      <w:lvlJc w:val="left"/>
      <w:pPr>
        <w:ind w:left="283" w:hanging="283"/>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80E735E"/>
    <w:multiLevelType w:val="multilevel"/>
    <w:tmpl w:val="4F2CA2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4" w15:restartNumberingAfterBreak="0">
    <w:nsid w:val="798421F4"/>
    <w:multiLevelType w:val="hybridMultilevel"/>
    <w:tmpl w:val="7CE28540"/>
    <w:lvl w:ilvl="0" w:tplc="5E704B38">
      <w:numFmt w:val="bullet"/>
      <w:lvlText w:val="-"/>
      <w:lvlJc w:val="left"/>
      <w:pPr>
        <w:tabs>
          <w:tab w:val="num" w:pos="2400"/>
        </w:tabs>
        <w:ind w:left="2400" w:hanging="360"/>
      </w:pPr>
      <w:rPr>
        <w:rFonts w:ascii="Times New Roman" w:eastAsia="Times New Roman" w:hAnsi="Times New Roman" w:cs="Times New Roman" w:hint="default"/>
      </w:rPr>
    </w:lvl>
    <w:lvl w:ilvl="1" w:tplc="04260003" w:tentative="1">
      <w:start w:val="1"/>
      <w:numFmt w:val="bullet"/>
      <w:lvlText w:val="o"/>
      <w:lvlJc w:val="left"/>
      <w:pPr>
        <w:tabs>
          <w:tab w:val="num" w:pos="2700"/>
        </w:tabs>
        <w:ind w:left="2700" w:hanging="360"/>
      </w:pPr>
      <w:rPr>
        <w:rFonts w:ascii="Courier New" w:hAnsi="Courier New" w:cs="Courier New" w:hint="default"/>
      </w:rPr>
    </w:lvl>
    <w:lvl w:ilvl="2" w:tplc="04260005" w:tentative="1">
      <w:start w:val="1"/>
      <w:numFmt w:val="bullet"/>
      <w:lvlText w:val=""/>
      <w:lvlJc w:val="left"/>
      <w:pPr>
        <w:tabs>
          <w:tab w:val="num" w:pos="3420"/>
        </w:tabs>
        <w:ind w:left="3420" w:hanging="360"/>
      </w:pPr>
      <w:rPr>
        <w:rFonts w:ascii="Wingdings" w:hAnsi="Wingdings" w:hint="default"/>
      </w:rPr>
    </w:lvl>
    <w:lvl w:ilvl="3" w:tplc="04260001" w:tentative="1">
      <w:start w:val="1"/>
      <w:numFmt w:val="bullet"/>
      <w:lvlText w:val=""/>
      <w:lvlJc w:val="left"/>
      <w:pPr>
        <w:tabs>
          <w:tab w:val="num" w:pos="4140"/>
        </w:tabs>
        <w:ind w:left="4140" w:hanging="360"/>
      </w:pPr>
      <w:rPr>
        <w:rFonts w:ascii="Symbol" w:hAnsi="Symbol" w:hint="default"/>
      </w:rPr>
    </w:lvl>
    <w:lvl w:ilvl="4" w:tplc="04260003" w:tentative="1">
      <w:start w:val="1"/>
      <w:numFmt w:val="bullet"/>
      <w:lvlText w:val="o"/>
      <w:lvlJc w:val="left"/>
      <w:pPr>
        <w:tabs>
          <w:tab w:val="num" w:pos="4860"/>
        </w:tabs>
        <w:ind w:left="4860" w:hanging="360"/>
      </w:pPr>
      <w:rPr>
        <w:rFonts w:ascii="Courier New" w:hAnsi="Courier New" w:cs="Courier New" w:hint="default"/>
      </w:rPr>
    </w:lvl>
    <w:lvl w:ilvl="5" w:tplc="04260005" w:tentative="1">
      <w:start w:val="1"/>
      <w:numFmt w:val="bullet"/>
      <w:lvlText w:val=""/>
      <w:lvlJc w:val="left"/>
      <w:pPr>
        <w:tabs>
          <w:tab w:val="num" w:pos="5580"/>
        </w:tabs>
        <w:ind w:left="5580" w:hanging="360"/>
      </w:pPr>
      <w:rPr>
        <w:rFonts w:ascii="Wingdings" w:hAnsi="Wingdings" w:hint="default"/>
      </w:rPr>
    </w:lvl>
    <w:lvl w:ilvl="6" w:tplc="04260001" w:tentative="1">
      <w:start w:val="1"/>
      <w:numFmt w:val="bullet"/>
      <w:lvlText w:val=""/>
      <w:lvlJc w:val="left"/>
      <w:pPr>
        <w:tabs>
          <w:tab w:val="num" w:pos="6300"/>
        </w:tabs>
        <w:ind w:left="6300" w:hanging="360"/>
      </w:pPr>
      <w:rPr>
        <w:rFonts w:ascii="Symbol" w:hAnsi="Symbol" w:hint="default"/>
      </w:rPr>
    </w:lvl>
    <w:lvl w:ilvl="7" w:tplc="04260003" w:tentative="1">
      <w:start w:val="1"/>
      <w:numFmt w:val="bullet"/>
      <w:lvlText w:val="o"/>
      <w:lvlJc w:val="left"/>
      <w:pPr>
        <w:tabs>
          <w:tab w:val="num" w:pos="7020"/>
        </w:tabs>
        <w:ind w:left="7020" w:hanging="360"/>
      </w:pPr>
      <w:rPr>
        <w:rFonts w:ascii="Courier New" w:hAnsi="Courier New" w:cs="Courier New" w:hint="default"/>
      </w:rPr>
    </w:lvl>
    <w:lvl w:ilvl="8" w:tplc="04260005" w:tentative="1">
      <w:start w:val="1"/>
      <w:numFmt w:val="bullet"/>
      <w:lvlText w:val=""/>
      <w:lvlJc w:val="left"/>
      <w:pPr>
        <w:tabs>
          <w:tab w:val="num" w:pos="7740"/>
        </w:tabs>
        <w:ind w:left="7740" w:hanging="360"/>
      </w:pPr>
      <w:rPr>
        <w:rFonts w:ascii="Wingdings" w:hAnsi="Wingdings" w:hint="default"/>
      </w:rPr>
    </w:lvl>
  </w:abstractNum>
  <w:num w:numId="1">
    <w:abstractNumId w:val="10"/>
  </w:num>
  <w:num w:numId="2">
    <w:abstractNumId w:val="13"/>
  </w:num>
  <w:num w:numId="3">
    <w:abstractNumId w:val="7"/>
  </w:num>
  <w:num w:numId="4">
    <w:abstractNumId w:val="11"/>
  </w:num>
  <w:num w:numId="5">
    <w:abstractNumId w:val="5"/>
  </w:num>
  <w:num w:numId="6">
    <w:abstractNumId w:val="12"/>
  </w:num>
  <w:num w:numId="7">
    <w:abstractNumId w:val="9"/>
  </w:num>
  <w:num w:numId="8">
    <w:abstractNumId w:val="0"/>
  </w:num>
  <w:num w:numId="9">
    <w:abstractNumId w:val="14"/>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3"/>
  </w:num>
  <w:num w:numId="13">
    <w:abstractNumId w:val="1"/>
  </w:num>
  <w:num w:numId="14">
    <w:abstractNumId w:val="4"/>
  </w:num>
  <w:num w:numId="15">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E27"/>
    <w:rsid w:val="00001665"/>
    <w:rsid w:val="00004B8C"/>
    <w:rsid w:val="00005543"/>
    <w:rsid w:val="00006EB0"/>
    <w:rsid w:val="00006F8C"/>
    <w:rsid w:val="00011544"/>
    <w:rsid w:val="00013A57"/>
    <w:rsid w:val="00013DFC"/>
    <w:rsid w:val="000163E4"/>
    <w:rsid w:val="00016948"/>
    <w:rsid w:val="000173B6"/>
    <w:rsid w:val="00023A89"/>
    <w:rsid w:val="00023F0E"/>
    <w:rsid w:val="00024BDF"/>
    <w:rsid w:val="000251AB"/>
    <w:rsid w:val="0002534E"/>
    <w:rsid w:val="000267E1"/>
    <w:rsid w:val="00030E19"/>
    <w:rsid w:val="00031F2B"/>
    <w:rsid w:val="00032B79"/>
    <w:rsid w:val="00033D2F"/>
    <w:rsid w:val="00034BD3"/>
    <w:rsid w:val="0003513F"/>
    <w:rsid w:val="00043561"/>
    <w:rsid w:val="00043DCD"/>
    <w:rsid w:val="00044856"/>
    <w:rsid w:val="00045A3D"/>
    <w:rsid w:val="00050A81"/>
    <w:rsid w:val="000523F4"/>
    <w:rsid w:val="0005465D"/>
    <w:rsid w:val="00055055"/>
    <w:rsid w:val="00056412"/>
    <w:rsid w:val="00060917"/>
    <w:rsid w:val="00060B26"/>
    <w:rsid w:val="000622C1"/>
    <w:rsid w:val="00062D0B"/>
    <w:rsid w:val="00063423"/>
    <w:rsid w:val="00063828"/>
    <w:rsid w:val="0006572C"/>
    <w:rsid w:val="00065C38"/>
    <w:rsid w:val="000662B1"/>
    <w:rsid w:val="000677FF"/>
    <w:rsid w:val="000678DE"/>
    <w:rsid w:val="00067B62"/>
    <w:rsid w:val="0007022F"/>
    <w:rsid w:val="000704DC"/>
    <w:rsid w:val="00071DF0"/>
    <w:rsid w:val="0007408A"/>
    <w:rsid w:val="000757DF"/>
    <w:rsid w:val="00075FBC"/>
    <w:rsid w:val="00077D22"/>
    <w:rsid w:val="00077D65"/>
    <w:rsid w:val="00080713"/>
    <w:rsid w:val="000811A9"/>
    <w:rsid w:val="00081D09"/>
    <w:rsid w:val="0008231A"/>
    <w:rsid w:val="00082A69"/>
    <w:rsid w:val="0008354E"/>
    <w:rsid w:val="00083D48"/>
    <w:rsid w:val="00086964"/>
    <w:rsid w:val="000873C9"/>
    <w:rsid w:val="000936BC"/>
    <w:rsid w:val="00093786"/>
    <w:rsid w:val="00093B3D"/>
    <w:rsid w:val="000958BB"/>
    <w:rsid w:val="00096C87"/>
    <w:rsid w:val="000975B3"/>
    <w:rsid w:val="000975B7"/>
    <w:rsid w:val="00097A47"/>
    <w:rsid w:val="00097CA8"/>
    <w:rsid w:val="000A5328"/>
    <w:rsid w:val="000A679D"/>
    <w:rsid w:val="000A696C"/>
    <w:rsid w:val="000A77A2"/>
    <w:rsid w:val="000B494D"/>
    <w:rsid w:val="000B6CB5"/>
    <w:rsid w:val="000C07E3"/>
    <w:rsid w:val="000C0ED9"/>
    <w:rsid w:val="000C27BB"/>
    <w:rsid w:val="000C3F0C"/>
    <w:rsid w:val="000C5104"/>
    <w:rsid w:val="000C6B95"/>
    <w:rsid w:val="000C72CF"/>
    <w:rsid w:val="000D0C0A"/>
    <w:rsid w:val="000D13EA"/>
    <w:rsid w:val="000D1784"/>
    <w:rsid w:val="000D2092"/>
    <w:rsid w:val="000D3C8F"/>
    <w:rsid w:val="000D3CF6"/>
    <w:rsid w:val="000D7578"/>
    <w:rsid w:val="000E2F3F"/>
    <w:rsid w:val="000E36AA"/>
    <w:rsid w:val="000E52B5"/>
    <w:rsid w:val="000F1F90"/>
    <w:rsid w:val="000F257F"/>
    <w:rsid w:val="000F5078"/>
    <w:rsid w:val="000F674A"/>
    <w:rsid w:val="000F7A0A"/>
    <w:rsid w:val="001009BF"/>
    <w:rsid w:val="00101D5D"/>
    <w:rsid w:val="001038F8"/>
    <w:rsid w:val="00105C3B"/>
    <w:rsid w:val="00106B60"/>
    <w:rsid w:val="00106C65"/>
    <w:rsid w:val="00107AAF"/>
    <w:rsid w:val="00107C99"/>
    <w:rsid w:val="00111715"/>
    <w:rsid w:val="00114F03"/>
    <w:rsid w:val="00120079"/>
    <w:rsid w:val="00120872"/>
    <w:rsid w:val="001209F5"/>
    <w:rsid w:val="0012341A"/>
    <w:rsid w:val="00125CD1"/>
    <w:rsid w:val="00130293"/>
    <w:rsid w:val="0013074C"/>
    <w:rsid w:val="00132E9E"/>
    <w:rsid w:val="00133C52"/>
    <w:rsid w:val="00135183"/>
    <w:rsid w:val="00135955"/>
    <w:rsid w:val="00137852"/>
    <w:rsid w:val="00137ED4"/>
    <w:rsid w:val="00140041"/>
    <w:rsid w:val="00141F65"/>
    <w:rsid w:val="00142B4B"/>
    <w:rsid w:val="001435A5"/>
    <w:rsid w:val="00144457"/>
    <w:rsid w:val="00151536"/>
    <w:rsid w:val="0015551D"/>
    <w:rsid w:val="00155A61"/>
    <w:rsid w:val="00155F94"/>
    <w:rsid w:val="00160DBD"/>
    <w:rsid w:val="00160EEF"/>
    <w:rsid w:val="00163380"/>
    <w:rsid w:val="0016478D"/>
    <w:rsid w:val="00164B98"/>
    <w:rsid w:val="00165DD8"/>
    <w:rsid w:val="001667A4"/>
    <w:rsid w:val="001671D6"/>
    <w:rsid w:val="001674EA"/>
    <w:rsid w:val="00170F70"/>
    <w:rsid w:val="00171521"/>
    <w:rsid w:val="00173C2B"/>
    <w:rsid w:val="00174EB8"/>
    <w:rsid w:val="0017566D"/>
    <w:rsid w:val="00175E18"/>
    <w:rsid w:val="00175E7A"/>
    <w:rsid w:val="00176E27"/>
    <w:rsid w:val="0018009A"/>
    <w:rsid w:val="00180FCE"/>
    <w:rsid w:val="00181999"/>
    <w:rsid w:val="00181EFE"/>
    <w:rsid w:val="00182494"/>
    <w:rsid w:val="00185853"/>
    <w:rsid w:val="00185BC7"/>
    <w:rsid w:val="00186286"/>
    <w:rsid w:val="00186968"/>
    <w:rsid w:val="00187554"/>
    <w:rsid w:val="001908DD"/>
    <w:rsid w:val="001908F1"/>
    <w:rsid w:val="001919FA"/>
    <w:rsid w:val="00191DC6"/>
    <w:rsid w:val="00192F79"/>
    <w:rsid w:val="00193EC5"/>
    <w:rsid w:val="0019410A"/>
    <w:rsid w:val="00196618"/>
    <w:rsid w:val="001A3A21"/>
    <w:rsid w:val="001A3A79"/>
    <w:rsid w:val="001A3D52"/>
    <w:rsid w:val="001A6292"/>
    <w:rsid w:val="001A633F"/>
    <w:rsid w:val="001A6560"/>
    <w:rsid w:val="001B08F3"/>
    <w:rsid w:val="001B1576"/>
    <w:rsid w:val="001B1828"/>
    <w:rsid w:val="001B257C"/>
    <w:rsid w:val="001B2AF2"/>
    <w:rsid w:val="001B3C23"/>
    <w:rsid w:val="001B3FE2"/>
    <w:rsid w:val="001B6305"/>
    <w:rsid w:val="001B6557"/>
    <w:rsid w:val="001C11AD"/>
    <w:rsid w:val="001C210B"/>
    <w:rsid w:val="001C6CFE"/>
    <w:rsid w:val="001C6DE9"/>
    <w:rsid w:val="001D0AF9"/>
    <w:rsid w:val="001D0F05"/>
    <w:rsid w:val="001D1CBF"/>
    <w:rsid w:val="001D4B34"/>
    <w:rsid w:val="001D5CA1"/>
    <w:rsid w:val="001D5CD5"/>
    <w:rsid w:val="001D60BC"/>
    <w:rsid w:val="001D629E"/>
    <w:rsid w:val="001D6577"/>
    <w:rsid w:val="001D699E"/>
    <w:rsid w:val="001E1F09"/>
    <w:rsid w:val="001E2C08"/>
    <w:rsid w:val="001E5E97"/>
    <w:rsid w:val="001E75E8"/>
    <w:rsid w:val="001F23DD"/>
    <w:rsid w:val="001F285F"/>
    <w:rsid w:val="001F4510"/>
    <w:rsid w:val="001F6002"/>
    <w:rsid w:val="001F6F03"/>
    <w:rsid w:val="001F7683"/>
    <w:rsid w:val="001F7A4B"/>
    <w:rsid w:val="001F7B98"/>
    <w:rsid w:val="0020048B"/>
    <w:rsid w:val="0020119C"/>
    <w:rsid w:val="002014E1"/>
    <w:rsid w:val="002037FA"/>
    <w:rsid w:val="00204E9E"/>
    <w:rsid w:val="0020538E"/>
    <w:rsid w:val="00206B86"/>
    <w:rsid w:val="002071D6"/>
    <w:rsid w:val="0021050C"/>
    <w:rsid w:val="00211E65"/>
    <w:rsid w:val="002128BB"/>
    <w:rsid w:val="00213D21"/>
    <w:rsid w:val="00214168"/>
    <w:rsid w:val="0021428F"/>
    <w:rsid w:val="00214AF5"/>
    <w:rsid w:val="00216090"/>
    <w:rsid w:val="0021666F"/>
    <w:rsid w:val="00220092"/>
    <w:rsid w:val="0022518D"/>
    <w:rsid w:val="0022582B"/>
    <w:rsid w:val="0022767C"/>
    <w:rsid w:val="00227CE8"/>
    <w:rsid w:val="00227F7B"/>
    <w:rsid w:val="00230AE3"/>
    <w:rsid w:val="00233010"/>
    <w:rsid w:val="00234C55"/>
    <w:rsid w:val="002367EB"/>
    <w:rsid w:val="002369DC"/>
    <w:rsid w:val="00244357"/>
    <w:rsid w:val="00247FE0"/>
    <w:rsid w:val="00251054"/>
    <w:rsid w:val="0025142F"/>
    <w:rsid w:val="00252575"/>
    <w:rsid w:val="00253303"/>
    <w:rsid w:val="00253364"/>
    <w:rsid w:val="00253E61"/>
    <w:rsid w:val="002562E0"/>
    <w:rsid w:val="0025680D"/>
    <w:rsid w:val="0026022F"/>
    <w:rsid w:val="00262E21"/>
    <w:rsid w:val="002633AD"/>
    <w:rsid w:val="002646D2"/>
    <w:rsid w:val="002648D6"/>
    <w:rsid w:val="002670BC"/>
    <w:rsid w:val="00267547"/>
    <w:rsid w:val="002678CB"/>
    <w:rsid w:val="0027101F"/>
    <w:rsid w:val="00275D1D"/>
    <w:rsid w:val="0027752E"/>
    <w:rsid w:val="00280286"/>
    <w:rsid w:val="00282754"/>
    <w:rsid w:val="00282B87"/>
    <w:rsid w:val="0028473A"/>
    <w:rsid w:val="00286A1F"/>
    <w:rsid w:val="0029137A"/>
    <w:rsid w:val="00291B0B"/>
    <w:rsid w:val="00292FA9"/>
    <w:rsid w:val="002931AF"/>
    <w:rsid w:val="002940BE"/>
    <w:rsid w:val="00295088"/>
    <w:rsid w:val="002954CC"/>
    <w:rsid w:val="00295904"/>
    <w:rsid w:val="00295D28"/>
    <w:rsid w:val="00297468"/>
    <w:rsid w:val="002A51C8"/>
    <w:rsid w:val="002B12ED"/>
    <w:rsid w:val="002B1984"/>
    <w:rsid w:val="002B2114"/>
    <w:rsid w:val="002B24A0"/>
    <w:rsid w:val="002B34FB"/>
    <w:rsid w:val="002B396D"/>
    <w:rsid w:val="002B3C1C"/>
    <w:rsid w:val="002B5C04"/>
    <w:rsid w:val="002B5C55"/>
    <w:rsid w:val="002B66CE"/>
    <w:rsid w:val="002C279B"/>
    <w:rsid w:val="002C3DA4"/>
    <w:rsid w:val="002C5EB7"/>
    <w:rsid w:val="002C7697"/>
    <w:rsid w:val="002C76AB"/>
    <w:rsid w:val="002D0893"/>
    <w:rsid w:val="002D16F7"/>
    <w:rsid w:val="002D1BA1"/>
    <w:rsid w:val="002D1D4D"/>
    <w:rsid w:val="002D37EC"/>
    <w:rsid w:val="002D4A63"/>
    <w:rsid w:val="002D5EFC"/>
    <w:rsid w:val="002D67CB"/>
    <w:rsid w:val="002D6FB7"/>
    <w:rsid w:val="002D76F7"/>
    <w:rsid w:val="002E24F2"/>
    <w:rsid w:val="002E27E7"/>
    <w:rsid w:val="002E3B55"/>
    <w:rsid w:val="002E5FE3"/>
    <w:rsid w:val="002F1B64"/>
    <w:rsid w:val="002F38BE"/>
    <w:rsid w:val="002F39A4"/>
    <w:rsid w:val="002F4BBF"/>
    <w:rsid w:val="002F6830"/>
    <w:rsid w:val="002F6CB0"/>
    <w:rsid w:val="0030121C"/>
    <w:rsid w:val="00303812"/>
    <w:rsid w:val="00304142"/>
    <w:rsid w:val="0030538F"/>
    <w:rsid w:val="00305712"/>
    <w:rsid w:val="00305B0A"/>
    <w:rsid w:val="0030666F"/>
    <w:rsid w:val="00307DDA"/>
    <w:rsid w:val="00310979"/>
    <w:rsid w:val="003119C8"/>
    <w:rsid w:val="00314651"/>
    <w:rsid w:val="00317B20"/>
    <w:rsid w:val="00317B3C"/>
    <w:rsid w:val="003244EB"/>
    <w:rsid w:val="00324C36"/>
    <w:rsid w:val="0032649C"/>
    <w:rsid w:val="00326A8A"/>
    <w:rsid w:val="00330C92"/>
    <w:rsid w:val="003314B0"/>
    <w:rsid w:val="00336332"/>
    <w:rsid w:val="00336CB8"/>
    <w:rsid w:val="00337CFE"/>
    <w:rsid w:val="00340832"/>
    <w:rsid w:val="00340EC8"/>
    <w:rsid w:val="003411E4"/>
    <w:rsid w:val="00341527"/>
    <w:rsid w:val="00341C05"/>
    <w:rsid w:val="003446C7"/>
    <w:rsid w:val="00344DC8"/>
    <w:rsid w:val="00345B5B"/>
    <w:rsid w:val="003463F8"/>
    <w:rsid w:val="003468EB"/>
    <w:rsid w:val="00347FD8"/>
    <w:rsid w:val="00351EE5"/>
    <w:rsid w:val="003529A6"/>
    <w:rsid w:val="0036351F"/>
    <w:rsid w:val="00365FF9"/>
    <w:rsid w:val="00366239"/>
    <w:rsid w:val="00367257"/>
    <w:rsid w:val="00370FF5"/>
    <w:rsid w:val="003713DC"/>
    <w:rsid w:val="00371FA5"/>
    <w:rsid w:val="003720CD"/>
    <w:rsid w:val="0037560B"/>
    <w:rsid w:val="00375CF2"/>
    <w:rsid w:val="003766C0"/>
    <w:rsid w:val="00377C3F"/>
    <w:rsid w:val="00380F32"/>
    <w:rsid w:val="00382303"/>
    <w:rsid w:val="00384681"/>
    <w:rsid w:val="003847EA"/>
    <w:rsid w:val="00385E32"/>
    <w:rsid w:val="00385FBF"/>
    <w:rsid w:val="00393156"/>
    <w:rsid w:val="00393726"/>
    <w:rsid w:val="00394272"/>
    <w:rsid w:val="0039526A"/>
    <w:rsid w:val="00397BD8"/>
    <w:rsid w:val="003A022C"/>
    <w:rsid w:val="003A30E4"/>
    <w:rsid w:val="003A4599"/>
    <w:rsid w:val="003A4E92"/>
    <w:rsid w:val="003A5492"/>
    <w:rsid w:val="003A634F"/>
    <w:rsid w:val="003B0B35"/>
    <w:rsid w:val="003B20BE"/>
    <w:rsid w:val="003B22E3"/>
    <w:rsid w:val="003B5E42"/>
    <w:rsid w:val="003B635D"/>
    <w:rsid w:val="003B6494"/>
    <w:rsid w:val="003C387D"/>
    <w:rsid w:val="003C3DD7"/>
    <w:rsid w:val="003C6395"/>
    <w:rsid w:val="003D14FB"/>
    <w:rsid w:val="003D2573"/>
    <w:rsid w:val="003D3F4F"/>
    <w:rsid w:val="003D47EF"/>
    <w:rsid w:val="003D512D"/>
    <w:rsid w:val="003D6ADD"/>
    <w:rsid w:val="003E1BAC"/>
    <w:rsid w:val="003E2E57"/>
    <w:rsid w:val="003E352B"/>
    <w:rsid w:val="003E58B6"/>
    <w:rsid w:val="003E7B68"/>
    <w:rsid w:val="003E7BF2"/>
    <w:rsid w:val="003F0EB3"/>
    <w:rsid w:val="003F48E6"/>
    <w:rsid w:val="003F4B74"/>
    <w:rsid w:val="003F6376"/>
    <w:rsid w:val="003F668F"/>
    <w:rsid w:val="003F73DF"/>
    <w:rsid w:val="00401E35"/>
    <w:rsid w:val="004023D9"/>
    <w:rsid w:val="004037EA"/>
    <w:rsid w:val="004040EB"/>
    <w:rsid w:val="00404A8D"/>
    <w:rsid w:val="004057E7"/>
    <w:rsid w:val="004065D2"/>
    <w:rsid w:val="004066D0"/>
    <w:rsid w:val="004066D8"/>
    <w:rsid w:val="0041047D"/>
    <w:rsid w:val="00416EAA"/>
    <w:rsid w:val="0041747A"/>
    <w:rsid w:val="004176C7"/>
    <w:rsid w:val="004225E5"/>
    <w:rsid w:val="004274E2"/>
    <w:rsid w:val="004278A2"/>
    <w:rsid w:val="00427F8E"/>
    <w:rsid w:val="00431F2F"/>
    <w:rsid w:val="00432575"/>
    <w:rsid w:val="00433A29"/>
    <w:rsid w:val="00435994"/>
    <w:rsid w:val="00435A9C"/>
    <w:rsid w:val="00436BCF"/>
    <w:rsid w:val="0044078F"/>
    <w:rsid w:val="0044163F"/>
    <w:rsid w:val="00441B6D"/>
    <w:rsid w:val="0044204E"/>
    <w:rsid w:val="0044262A"/>
    <w:rsid w:val="00442A21"/>
    <w:rsid w:val="00443158"/>
    <w:rsid w:val="004447A8"/>
    <w:rsid w:val="00444BDC"/>
    <w:rsid w:val="00446429"/>
    <w:rsid w:val="00446726"/>
    <w:rsid w:val="00447870"/>
    <w:rsid w:val="00450E65"/>
    <w:rsid w:val="00451835"/>
    <w:rsid w:val="00451E0A"/>
    <w:rsid w:val="00452DAB"/>
    <w:rsid w:val="00453DFB"/>
    <w:rsid w:val="00456410"/>
    <w:rsid w:val="00456E2E"/>
    <w:rsid w:val="00460ACE"/>
    <w:rsid w:val="00461E44"/>
    <w:rsid w:val="00463E4C"/>
    <w:rsid w:val="00464047"/>
    <w:rsid w:val="00466877"/>
    <w:rsid w:val="00466EE2"/>
    <w:rsid w:val="00466F1D"/>
    <w:rsid w:val="0047214F"/>
    <w:rsid w:val="00472FE9"/>
    <w:rsid w:val="004748DB"/>
    <w:rsid w:val="004768EC"/>
    <w:rsid w:val="0048284F"/>
    <w:rsid w:val="0048722B"/>
    <w:rsid w:val="00490AB7"/>
    <w:rsid w:val="0049267D"/>
    <w:rsid w:val="004926C9"/>
    <w:rsid w:val="004929F6"/>
    <w:rsid w:val="0049626A"/>
    <w:rsid w:val="00496833"/>
    <w:rsid w:val="004968F9"/>
    <w:rsid w:val="00497185"/>
    <w:rsid w:val="00497A81"/>
    <w:rsid w:val="004A21B8"/>
    <w:rsid w:val="004A3ACC"/>
    <w:rsid w:val="004A414C"/>
    <w:rsid w:val="004A490E"/>
    <w:rsid w:val="004A5B29"/>
    <w:rsid w:val="004A64EE"/>
    <w:rsid w:val="004A7DFF"/>
    <w:rsid w:val="004B0AD4"/>
    <w:rsid w:val="004B2A0B"/>
    <w:rsid w:val="004B369A"/>
    <w:rsid w:val="004B640C"/>
    <w:rsid w:val="004B6E53"/>
    <w:rsid w:val="004B73B6"/>
    <w:rsid w:val="004C08AF"/>
    <w:rsid w:val="004C42A7"/>
    <w:rsid w:val="004C42F6"/>
    <w:rsid w:val="004C6063"/>
    <w:rsid w:val="004C79B8"/>
    <w:rsid w:val="004C7C27"/>
    <w:rsid w:val="004C7D77"/>
    <w:rsid w:val="004D1BDC"/>
    <w:rsid w:val="004D233A"/>
    <w:rsid w:val="004D238F"/>
    <w:rsid w:val="004D2AE8"/>
    <w:rsid w:val="004D2C19"/>
    <w:rsid w:val="004D707A"/>
    <w:rsid w:val="004E0758"/>
    <w:rsid w:val="004E0F63"/>
    <w:rsid w:val="004E37B7"/>
    <w:rsid w:val="004E74FD"/>
    <w:rsid w:val="004E788A"/>
    <w:rsid w:val="004E7A69"/>
    <w:rsid w:val="004F0BF5"/>
    <w:rsid w:val="004F3690"/>
    <w:rsid w:val="004F4EF1"/>
    <w:rsid w:val="004F5548"/>
    <w:rsid w:val="004F5971"/>
    <w:rsid w:val="004F5DAB"/>
    <w:rsid w:val="004F7A61"/>
    <w:rsid w:val="004F7BDE"/>
    <w:rsid w:val="004F7E2C"/>
    <w:rsid w:val="005011A7"/>
    <w:rsid w:val="0050225B"/>
    <w:rsid w:val="00502C70"/>
    <w:rsid w:val="00503BD0"/>
    <w:rsid w:val="0050422D"/>
    <w:rsid w:val="00504FD5"/>
    <w:rsid w:val="0050581B"/>
    <w:rsid w:val="00505A3B"/>
    <w:rsid w:val="00506A7D"/>
    <w:rsid w:val="00507C4B"/>
    <w:rsid w:val="00510BE0"/>
    <w:rsid w:val="00512BAD"/>
    <w:rsid w:val="0051492D"/>
    <w:rsid w:val="005155CB"/>
    <w:rsid w:val="0051673D"/>
    <w:rsid w:val="00516740"/>
    <w:rsid w:val="0051784E"/>
    <w:rsid w:val="0052067D"/>
    <w:rsid w:val="005208DE"/>
    <w:rsid w:val="005216C4"/>
    <w:rsid w:val="0052197D"/>
    <w:rsid w:val="00521C77"/>
    <w:rsid w:val="0052244E"/>
    <w:rsid w:val="005234CE"/>
    <w:rsid w:val="00523F94"/>
    <w:rsid w:val="005258B9"/>
    <w:rsid w:val="005263CD"/>
    <w:rsid w:val="00527BD0"/>
    <w:rsid w:val="0053428E"/>
    <w:rsid w:val="00534BF2"/>
    <w:rsid w:val="00537168"/>
    <w:rsid w:val="00537890"/>
    <w:rsid w:val="00537DC9"/>
    <w:rsid w:val="00537E21"/>
    <w:rsid w:val="00541640"/>
    <w:rsid w:val="00541DC9"/>
    <w:rsid w:val="005421A9"/>
    <w:rsid w:val="00542213"/>
    <w:rsid w:val="00542568"/>
    <w:rsid w:val="00542E6F"/>
    <w:rsid w:val="005453B1"/>
    <w:rsid w:val="00545B1A"/>
    <w:rsid w:val="00546C36"/>
    <w:rsid w:val="0054704A"/>
    <w:rsid w:val="005479D0"/>
    <w:rsid w:val="0055040A"/>
    <w:rsid w:val="00555801"/>
    <w:rsid w:val="0055751A"/>
    <w:rsid w:val="00560E2E"/>
    <w:rsid w:val="00561FAF"/>
    <w:rsid w:val="00565AC5"/>
    <w:rsid w:val="0056632B"/>
    <w:rsid w:val="00567158"/>
    <w:rsid w:val="00570C2D"/>
    <w:rsid w:val="0057265A"/>
    <w:rsid w:val="00572D70"/>
    <w:rsid w:val="0057367E"/>
    <w:rsid w:val="00574611"/>
    <w:rsid w:val="005777FC"/>
    <w:rsid w:val="00581137"/>
    <w:rsid w:val="00582673"/>
    <w:rsid w:val="00582CF4"/>
    <w:rsid w:val="00583F42"/>
    <w:rsid w:val="00586054"/>
    <w:rsid w:val="00587B2F"/>
    <w:rsid w:val="00592E44"/>
    <w:rsid w:val="00594C18"/>
    <w:rsid w:val="00594D74"/>
    <w:rsid w:val="0059520D"/>
    <w:rsid w:val="005A3B39"/>
    <w:rsid w:val="005A6B06"/>
    <w:rsid w:val="005A7059"/>
    <w:rsid w:val="005B03CE"/>
    <w:rsid w:val="005B0FA8"/>
    <w:rsid w:val="005B41A7"/>
    <w:rsid w:val="005B4AEE"/>
    <w:rsid w:val="005B5909"/>
    <w:rsid w:val="005B6C04"/>
    <w:rsid w:val="005C0DDD"/>
    <w:rsid w:val="005C11D6"/>
    <w:rsid w:val="005C3A29"/>
    <w:rsid w:val="005C3EA1"/>
    <w:rsid w:val="005C75F0"/>
    <w:rsid w:val="005C796D"/>
    <w:rsid w:val="005D26EC"/>
    <w:rsid w:val="005D2CA2"/>
    <w:rsid w:val="005D3CB4"/>
    <w:rsid w:val="005D5103"/>
    <w:rsid w:val="005D62C4"/>
    <w:rsid w:val="005D62F8"/>
    <w:rsid w:val="005D73E4"/>
    <w:rsid w:val="005E0478"/>
    <w:rsid w:val="005E58BE"/>
    <w:rsid w:val="005E603A"/>
    <w:rsid w:val="005E6159"/>
    <w:rsid w:val="005E73BA"/>
    <w:rsid w:val="005E788C"/>
    <w:rsid w:val="005E7F47"/>
    <w:rsid w:val="005E7F6D"/>
    <w:rsid w:val="005F2E4A"/>
    <w:rsid w:val="005F4897"/>
    <w:rsid w:val="005F586E"/>
    <w:rsid w:val="005F5EE8"/>
    <w:rsid w:val="005F68D6"/>
    <w:rsid w:val="005F6E0E"/>
    <w:rsid w:val="005F7519"/>
    <w:rsid w:val="00600B29"/>
    <w:rsid w:val="00604008"/>
    <w:rsid w:val="0060412A"/>
    <w:rsid w:val="006053CC"/>
    <w:rsid w:val="006056A6"/>
    <w:rsid w:val="006064A5"/>
    <w:rsid w:val="00610AC4"/>
    <w:rsid w:val="0061148A"/>
    <w:rsid w:val="00612E7B"/>
    <w:rsid w:val="006137FF"/>
    <w:rsid w:val="00615617"/>
    <w:rsid w:val="00615B33"/>
    <w:rsid w:val="006203A0"/>
    <w:rsid w:val="00621442"/>
    <w:rsid w:val="00621DF5"/>
    <w:rsid w:val="00622004"/>
    <w:rsid w:val="00622287"/>
    <w:rsid w:val="00624719"/>
    <w:rsid w:val="00625836"/>
    <w:rsid w:val="00625E3A"/>
    <w:rsid w:val="00625F83"/>
    <w:rsid w:val="006267E3"/>
    <w:rsid w:val="00630A51"/>
    <w:rsid w:val="00632001"/>
    <w:rsid w:val="006324B3"/>
    <w:rsid w:val="00636687"/>
    <w:rsid w:val="006403F2"/>
    <w:rsid w:val="00640E3E"/>
    <w:rsid w:val="0064269C"/>
    <w:rsid w:val="0064365F"/>
    <w:rsid w:val="006436A3"/>
    <w:rsid w:val="00645653"/>
    <w:rsid w:val="0064691F"/>
    <w:rsid w:val="0064748A"/>
    <w:rsid w:val="006476F9"/>
    <w:rsid w:val="00647D56"/>
    <w:rsid w:val="00652B82"/>
    <w:rsid w:val="0065338B"/>
    <w:rsid w:val="006540B5"/>
    <w:rsid w:val="006565B9"/>
    <w:rsid w:val="00656FEC"/>
    <w:rsid w:val="00662C47"/>
    <w:rsid w:val="006645BA"/>
    <w:rsid w:val="00664C1D"/>
    <w:rsid w:val="00667823"/>
    <w:rsid w:val="00667919"/>
    <w:rsid w:val="006715A5"/>
    <w:rsid w:val="0067262E"/>
    <w:rsid w:val="00674853"/>
    <w:rsid w:val="0067642B"/>
    <w:rsid w:val="00676E69"/>
    <w:rsid w:val="0067795D"/>
    <w:rsid w:val="006801E9"/>
    <w:rsid w:val="00680635"/>
    <w:rsid w:val="00680DE9"/>
    <w:rsid w:val="006815C5"/>
    <w:rsid w:val="006823F0"/>
    <w:rsid w:val="00686296"/>
    <w:rsid w:val="006871EE"/>
    <w:rsid w:val="00687875"/>
    <w:rsid w:val="0069461B"/>
    <w:rsid w:val="00695775"/>
    <w:rsid w:val="006A1F6F"/>
    <w:rsid w:val="006A22D2"/>
    <w:rsid w:val="006A237E"/>
    <w:rsid w:val="006A377E"/>
    <w:rsid w:val="006A3D96"/>
    <w:rsid w:val="006A4BC4"/>
    <w:rsid w:val="006A573C"/>
    <w:rsid w:val="006A5B73"/>
    <w:rsid w:val="006A61DA"/>
    <w:rsid w:val="006A6F77"/>
    <w:rsid w:val="006A7724"/>
    <w:rsid w:val="006A7B8D"/>
    <w:rsid w:val="006B14E1"/>
    <w:rsid w:val="006B3006"/>
    <w:rsid w:val="006B6070"/>
    <w:rsid w:val="006B67BE"/>
    <w:rsid w:val="006B7E26"/>
    <w:rsid w:val="006C4862"/>
    <w:rsid w:val="006C49AD"/>
    <w:rsid w:val="006C5093"/>
    <w:rsid w:val="006C7273"/>
    <w:rsid w:val="006D01DD"/>
    <w:rsid w:val="006D1A20"/>
    <w:rsid w:val="006D3129"/>
    <w:rsid w:val="006D4130"/>
    <w:rsid w:val="006D4EE1"/>
    <w:rsid w:val="006D53F5"/>
    <w:rsid w:val="006D58EA"/>
    <w:rsid w:val="006D58FE"/>
    <w:rsid w:val="006D62C8"/>
    <w:rsid w:val="006D6FD9"/>
    <w:rsid w:val="006D78A9"/>
    <w:rsid w:val="006E00A6"/>
    <w:rsid w:val="006E044B"/>
    <w:rsid w:val="006E0C44"/>
    <w:rsid w:val="006E0DFE"/>
    <w:rsid w:val="006E0EC4"/>
    <w:rsid w:val="006E147F"/>
    <w:rsid w:val="006E1ACA"/>
    <w:rsid w:val="006E53DC"/>
    <w:rsid w:val="006E5830"/>
    <w:rsid w:val="006E60BC"/>
    <w:rsid w:val="006F0E49"/>
    <w:rsid w:val="006F0E57"/>
    <w:rsid w:val="006F1880"/>
    <w:rsid w:val="006F1B3C"/>
    <w:rsid w:val="006F32F4"/>
    <w:rsid w:val="006F3B4E"/>
    <w:rsid w:val="006F3D65"/>
    <w:rsid w:val="006F4844"/>
    <w:rsid w:val="006F6241"/>
    <w:rsid w:val="006F6884"/>
    <w:rsid w:val="006F744B"/>
    <w:rsid w:val="007003B6"/>
    <w:rsid w:val="00705212"/>
    <w:rsid w:val="00705D1E"/>
    <w:rsid w:val="007066F4"/>
    <w:rsid w:val="007066FF"/>
    <w:rsid w:val="00706E26"/>
    <w:rsid w:val="00710797"/>
    <w:rsid w:val="00713C67"/>
    <w:rsid w:val="007141D1"/>
    <w:rsid w:val="00717A13"/>
    <w:rsid w:val="00720268"/>
    <w:rsid w:val="00725976"/>
    <w:rsid w:val="00732CC6"/>
    <w:rsid w:val="0073413A"/>
    <w:rsid w:val="00735608"/>
    <w:rsid w:val="0073564D"/>
    <w:rsid w:val="00735A55"/>
    <w:rsid w:val="00737183"/>
    <w:rsid w:val="0074607B"/>
    <w:rsid w:val="00747842"/>
    <w:rsid w:val="00752F28"/>
    <w:rsid w:val="00753B69"/>
    <w:rsid w:val="00754CFD"/>
    <w:rsid w:val="00755CE9"/>
    <w:rsid w:val="0075685B"/>
    <w:rsid w:val="00757D1E"/>
    <w:rsid w:val="00757E26"/>
    <w:rsid w:val="0076373E"/>
    <w:rsid w:val="00763949"/>
    <w:rsid w:val="007705C1"/>
    <w:rsid w:val="007714DE"/>
    <w:rsid w:val="00772FA9"/>
    <w:rsid w:val="0077382C"/>
    <w:rsid w:val="00773A42"/>
    <w:rsid w:val="007741C3"/>
    <w:rsid w:val="0077532E"/>
    <w:rsid w:val="00776C85"/>
    <w:rsid w:val="00776E4C"/>
    <w:rsid w:val="00777BD9"/>
    <w:rsid w:val="00777F2D"/>
    <w:rsid w:val="00780F19"/>
    <w:rsid w:val="00782FC0"/>
    <w:rsid w:val="0078562A"/>
    <w:rsid w:val="007863BA"/>
    <w:rsid w:val="00786933"/>
    <w:rsid w:val="00786DC6"/>
    <w:rsid w:val="007878BE"/>
    <w:rsid w:val="007905A9"/>
    <w:rsid w:val="00790601"/>
    <w:rsid w:val="00790926"/>
    <w:rsid w:val="00790F03"/>
    <w:rsid w:val="007920CD"/>
    <w:rsid w:val="0079284C"/>
    <w:rsid w:val="007936EC"/>
    <w:rsid w:val="00797998"/>
    <w:rsid w:val="007A272F"/>
    <w:rsid w:val="007A449F"/>
    <w:rsid w:val="007A44F9"/>
    <w:rsid w:val="007A4A90"/>
    <w:rsid w:val="007A5D52"/>
    <w:rsid w:val="007A6D51"/>
    <w:rsid w:val="007A7FA0"/>
    <w:rsid w:val="007B0522"/>
    <w:rsid w:val="007B19E6"/>
    <w:rsid w:val="007B1E58"/>
    <w:rsid w:val="007B23A8"/>
    <w:rsid w:val="007B30CF"/>
    <w:rsid w:val="007B6B6E"/>
    <w:rsid w:val="007C0948"/>
    <w:rsid w:val="007C4B8C"/>
    <w:rsid w:val="007C4E23"/>
    <w:rsid w:val="007C6037"/>
    <w:rsid w:val="007C6F62"/>
    <w:rsid w:val="007C7A87"/>
    <w:rsid w:val="007C7C88"/>
    <w:rsid w:val="007D06D7"/>
    <w:rsid w:val="007D0EA2"/>
    <w:rsid w:val="007D2354"/>
    <w:rsid w:val="007D2549"/>
    <w:rsid w:val="007D2B3C"/>
    <w:rsid w:val="007D32C4"/>
    <w:rsid w:val="007D4503"/>
    <w:rsid w:val="007D6136"/>
    <w:rsid w:val="007D63A9"/>
    <w:rsid w:val="007E16B5"/>
    <w:rsid w:val="007E1705"/>
    <w:rsid w:val="007E2D89"/>
    <w:rsid w:val="007E471F"/>
    <w:rsid w:val="007E56F1"/>
    <w:rsid w:val="007E5DBB"/>
    <w:rsid w:val="007E6C4A"/>
    <w:rsid w:val="007F0BFA"/>
    <w:rsid w:val="007F4367"/>
    <w:rsid w:val="007F4557"/>
    <w:rsid w:val="007F4B02"/>
    <w:rsid w:val="007F5D4F"/>
    <w:rsid w:val="007F606A"/>
    <w:rsid w:val="007F6FD0"/>
    <w:rsid w:val="008004B3"/>
    <w:rsid w:val="0080158B"/>
    <w:rsid w:val="008032A1"/>
    <w:rsid w:val="00803DEC"/>
    <w:rsid w:val="00804522"/>
    <w:rsid w:val="0080455D"/>
    <w:rsid w:val="00804803"/>
    <w:rsid w:val="00806B95"/>
    <w:rsid w:val="00807B0D"/>
    <w:rsid w:val="008115DA"/>
    <w:rsid w:val="0081470F"/>
    <w:rsid w:val="0081532B"/>
    <w:rsid w:val="008219A1"/>
    <w:rsid w:val="0082333E"/>
    <w:rsid w:val="00825A02"/>
    <w:rsid w:val="00827169"/>
    <w:rsid w:val="00830D8E"/>
    <w:rsid w:val="008319BB"/>
    <w:rsid w:val="00831D13"/>
    <w:rsid w:val="008336BB"/>
    <w:rsid w:val="0083371D"/>
    <w:rsid w:val="0083393B"/>
    <w:rsid w:val="00833A64"/>
    <w:rsid w:val="00836A5E"/>
    <w:rsid w:val="00836F8A"/>
    <w:rsid w:val="00837016"/>
    <w:rsid w:val="00841CE4"/>
    <w:rsid w:val="00842704"/>
    <w:rsid w:val="00842AAF"/>
    <w:rsid w:val="008435C4"/>
    <w:rsid w:val="00843FE7"/>
    <w:rsid w:val="00845769"/>
    <w:rsid w:val="008460B6"/>
    <w:rsid w:val="00846134"/>
    <w:rsid w:val="00846A6A"/>
    <w:rsid w:val="00850830"/>
    <w:rsid w:val="00851418"/>
    <w:rsid w:val="008524E1"/>
    <w:rsid w:val="00853F78"/>
    <w:rsid w:val="00855759"/>
    <w:rsid w:val="0085710B"/>
    <w:rsid w:val="00860CC8"/>
    <w:rsid w:val="00860E45"/>
    <w:rsid w:val="00863131"/>
    <w:rsid w:val="00865310"/>
    <w:rsid w:val="008668BA"/>
    <w:rsid w:val="00866E12"/>
    <w:rsid w:val="00867A83"/>
    <w:rsid w:val="00870A7C"/>
    <w:rsid w:val="008723E0"/>
    <w:rsid w:val="00873A0B"/>
    <w:rsid w:val="00873A95"/>
    <w:rsid w:val="00873C06"/>
    <w:rsid w:val="008758CA"/>
    <w:rsid w:val="008769EA"/>
    <w:rsid w:val="00880812"/>
    <w:rsid w:val="00883E1B"/>
    <w:rsid w:val="00883EBE"/>
    <w:rsid w:val="0088477B"/>
    <w:rsid w:val="00884B0D"/>
    <w:rsid w:val="008857B5"/>
    <w:rsid w:val="00887288"/>
    <w:rsid w:val="00887AFA"/>
    <w:rsid w:val="00887E3A"/>
    <w:rsid w:val="00887EE6"/>
    <w:rsid w:val="00892019"/>
    <w:rsid w:val="008933B4"/>
    <w:rsid w:val="00893F30"/>
    <w:rsid w:val="00897EB7"/>
    <w:rsid w:val="008A0092"/>
    <w:rsid w:val="008A048F"/>
    <w:rsid w:val="008A0CC8"/>
    <w:rsid w:val="008A23B4"/>
    <w:rsid w:val="008A2DA5"/>
    <w:rsid w:val="008A49EA"/>
    <w:rsid w:val="008A6D28"/>
    <w:rsid w:val="008A706C"/>
    <w:rsid w:val="008A707C"/>
    <w:rsid w:val="008A7CE9"/>
    <w:rsid w:val="008A7CF2"/>
    <w:rsid w:val="008B1FCB"/>
    <w:rsid w:val="008B3915"/>
    <w:rsid w:val="008B40E2"/>
    <w:rsid w:val="008B411E"/>
    <w:rsid w:val="008B4E2E"/>
    <w:rsid w:val="008B546C"/>
    <w:rsid w:val="008B6BFA"/>
    <w:rsid w:val="008B75CF"/>
    <w:rsid w:val="008C344C"/>
    <w:rsid w:val="008C357F"/>
    <w:rsid w:val="008C47F4"/>
    <w:rsid w:val="008C76D3"/>
    <w:rsid w:val="008C7C8E"/>
    <w:rsid w:val="008D0A89"/>
    <w:rsid w:val="008D0B4D"/>
    <w:rsid w:val="008D1676"/>
    <w:rsid w:val="008D2229"/>
    <w:rsid w:val="008D6A17"/>
    <w:rsid w:val="008D7122"/>
    <w:rsid w:val="008D77A9"/>
    <w:rsid w:val="008D7F77"/>
    <w:rsid w:val="008E0AA0"/>
    <w:rsid w:val="008E1AF1"/>
    <w:rsid w:val="008E1C88"/>
    <w:rsid w:val="008E3966"/>
    <w:rsid w:val="008E3B8E"/>
    <w:rsid w:val="008E5598"/>
    <w:rsid w:val="008E749A"/>
    <w:rsid w:val="008E76A1"/>
    <w:rsid w:val="008E773D"/>
    <w:rsid w:val="008F0A6E"/>
    <w:rsid w:val="008F159D"/>
    <w:rsid w:val="008F1B1D"/>
    <w:rsid w:val="008F593E"/>
    <w:rsid w:val="008F5F49"/>
    <w:rsid w:val="008F6491"/>
    <w:rsid w:val="008F6764"/>
    <w:rsid w:val="0090000A"/>
    <w:rsid w:val="009012C7"/>
    <w:rsid w:val="009035B6"/>
    <w:rsid w:val="0090393A"/>
    <w:rsid w:val="00903A7C"/>
    <w:rsid w:val="00904468"/>
    <w:rsid w:val="0090634E"/>
    <w:rsid w:val="00906ADF"/>
    <w:rsid w:val="0090766D"/>
    <w:rsid w:val="00912BC8"/>
    <w:rsid w:val="00913C8D"/>
    <w:rsid w:val="00914916"/>
    <w:rsid w:val="00915CB7"/>
    <w:rsid w:val="00915E9E"/>
    <w:rsid w:val="00926EAF"/>
    <w:rsid w:val="00927028"/>
    <w:rsid w:val="0093103A"/>
    <w:rsid w:val="00936CB6"/>
    <w:rsid w:val="009370FD"/>
    <w:rsid w:val="00942105"/>
    <w:rsid w:val="00942FB7"/>
    <w:rsid w:val="009434D3"/>
    <w:rsid w:val="009458D5"/>
    <w:rsid w:val="00945E6A"/>
    <w:rsid w:val="00946F85"/>
    <w:rsid w:val="00947219"/>
    <w:rsid w:val="00947289"/>
    <w:rsid w:val="009478B2"/>
    <w:rsid w:val="00952F03"/>
    <w:rsid w:val="00953270"/>
    <w:rsid w:val="0095341C"/>
    <w:rsid w:val="0095460B"/>
    <w:rsid w:val="009546A8"/>
    <w:rsid w:val="009553AA"/>
    <w:rsid w:val="00955454"/>
    <w:rsid w:val="00955591"/>
    <w:rsid w:val="0095583E"/>
    <w:rsid w:val="00956694"/>
    <w:rsid w:val="00956FCE"/>
    <w:rsid w:val="00960340"/>
    <w:rsid w:val="009613C1"/>
    <w:rsid w:val="009623A5"/>
    <w:rsid w:val="0096281A"/>
    <w:rsid w:val="00962D5B"/>
    <w:rsid w:val="00963F21"/>
    <w:rsid w:val="0096440B"/>
    <w:rsid w:val="00964EFF"/>
    <w:rsid w:val="009654AB"/>
    <w:rsid w:val="0096697D"/>
    <w:rsid w:val="0096779D"/>
    <w:rsid w:val="009704BC"/>
    <w:rsid w:val="00970781"/>
    <w:rsid w:val="00974F23"/>
    <w:rsid w:val="0097531F"/>
    <w:rsid w:val="0097579E"/>
    <w:rsid w:val="0097700F"/>
    <w:rsid w:val="00977682"/>
    <w:rsid w:val="0098274C"/>
    <w:rsid w:val="0098407D"/>
    <w:rsid w:val="00984C78"/>
    <w:rsid w:val="009854E4"/>
    <w:rsid w:val="0098573E"/>
    <w:rsid w:val="00991D07"/>
    <w:rsid w:val="00996765"/>
    <w:rsid w:val="009A04EC"/>
    <w:rsid w:val="009A0522"/>
    <w:rsid w:val="009A0777"/>
    <w:rsid w:val="009A07BA"/>
    <w:rsid w:val="009A08B8"/>
    <w:rsid w:val="009A0AAB"/>
    <w:rsid w:val="009A1017"/>
    <w:rsid w:val="009A1BD5"/>
    <w:rsid w:val="009A2058"/>
    <w:rsid w:val="009A215D"/>
    <w:rsid w:val="009A26AD"/>
    <w:rsid w:val="009A35F2"/>
    <w:rsid w:val="009A40D4"/>
    <w:rsid w:val="009A4EAC"/>
    <w:rsid w:val="009A5BB8"/>
    <w:rsid w:val="009B08FB"/>
    <w:rsid w:val="009B10EC"/>
    <w:rsid w:val="009B1665"/>
    <w:rsid w:val="009B22C5"/>
    <w:rsid w:val="009B5B69"/>
    <w:rsid w:val="009B63E5"/>
    <w:rsid w:val="009B7B50"/>
    <w:rsid w:val="009C0223"/>
    <w:rsid w:val="009C2F32"/>
    <w:rsid w:val="009C397A"/>
    <w:rsid w:val="009C4188"/>
    <w:rsid w:val="009C4424"/>
    <w:rsid w:val="009C510A"/>
    <w:rsid w:val="009C6045"/>
    <w:rsid w:val="009C66B8"/>
    <w:rsid w:val="009C73BC"/>
    <w:rsid w:val="009C7F0B"/>
    <w:rsid w:val="009D02FA"/>
    <w:rsid w:val="009D0C0B"/>
    <w:rsid w:val="009D248A"/>
    <w:rsid w:val="009D3269"/>
    <w:rsid w:val="009D4EC1"/>
    <w:rsid w:val="009D4EDA"/>
    <w:rsid w:val="009D53C5"/>
    <w:rsid w:val="009D6FC7"/>
    <w:rsid w:val="009E1B0E"/>
    <w:rsid w:val="009E25E3"/>
    <w:rsid w:val="009E49D7"/>
    <w:rsid w:val="009E6A98"/>
    <w:rsid w:val="009E7A9E"/>
    <w:rsid w:val="009E7C55"/>
    <w:rsid w:val="009F2202"/>
    <w:rsid w:val="009F2B7B"/>
    <w:rsid w:val="009F3B90"/>
    <w:rsid w:val="009F512D"/>
    <w:rsid w:val="00A00539"/>
    <w:rsid w:val="00A017C4"/>
    <w:rsid w:val="00A0377D"/>
    <w:rsid w:val="00A03B24"/>
    <w:rsid w:val="00A04718"/>
    <w:rsid w:val="00A048B7"/>
    <w:rsid w:val="00A056CE"/>
    <w:rsid w:val="00A05940"/>
    <w:rsid w:val="00A066C0"/>
    <w:rsid w:val="00A06A7D"/>
    <w:rsid w:val="00A07A0D"/>
    <w:rsid w:val="00A07E44"/>
    <w:rsid w:val="00A11278"/>
    <w:rsid w:val="00A12DB3"/>
    <w:rsid w:val="00A1317B"/>
    <w:rsid w:val="00A15295"/>
    <w:rsid w:val="00A155BF"/>
    <w:rsid w:val="00A15A94"/>
    <w:rsid w:val="00A17B99"/>
    <w:rsid w:val="00A17BB6"/>
    <w:rsid w:val="00A215D2"/>
    <w:rsid w:val="00A2176E"/>
    <w:rsid w:val="00A21AD3"/>
    <w:rsid w:val="00A2406F"/>
    <w:rsid w:val="00A26248"/>
    <w:rsid w:val="00A30299"/>
    <w:rsid w:val="00A30FA0"/>
    <w:rsid w:val="00A31ABE"/>
    <w:rsid w:val="00A31B64"/>
    <w:rsid w:val="00A31B8A"/>
    <w:rsid w:val="00A32297"/>
    <w:rsid w:val="00A32E18"/>
    <w:rsid w:val="00A33961"/>
    <w:rsid w:val="00A34D52"/>
    <w:rsid w:val="00A34E25"/>
    <w:rsid w:val="00A34E7B"/>
    <w:rsid w:val="00A36449"/>
    <w:rsid w:val="00A429DA"/>
    <w:rsid w:val="00A42A71"/>
    <w:rsid w:val="00A44476"/>
    <w:rsid w:val="00A44C0E"/>
    <w:rsid w:val="00A452C1"/>
    <w:rsid w:val="00A45811"/>
    <w:rsid w:val="00A46242"/>
    <w:rsid w:val="00A4638F"/>
    <w:rsid w:val="00A465AB"/>
    <w:rsid w:val="00A51FBC"/>
    <w:rsid w:val="00A52554"/>
    <w:rsid w:val="00A5686A"/>
    <w:rsid w:val="00A576AD"/>
    <w:rsid w:val="00A60B2A"/>
    <w:rsid w:val="00A62808"/>
    <w:rsid w:val="00A6354F"/>
    <w:rsid w:val="00A6424B"/>
    <w:rsid w:val="00A64367"/>
    <w:rsid w:val="00A645E4"/>
    <w:rsid w:val="00A65251"/>
    <w:rsid w:val="00A65B06"/>
    <w:rsid w:val="00A7105B"/>
    <w:rsid w:val="00A73CFF"/>
    <w:rsid w:val="00A73F70"/>
    <w:rsid w:val="00A8069D"/>
    <w:rsid w:val="00A83037"/>
    <w:rsid w:val="00A8408F"/>
    <w:rsid w:val="00A84448"/>
    <w:rsid w:val="00A8622E"/>
    <w:rsid w:val="00A877F7"/>
    <w:rsid w:val="00A87F45"/>
    <w:rsid w:val="00A9207B"/>
    <w:rsid w:val="00A93666"/>
    <w:rsid w:val="00A94CA2"/>
    <w:rsid w:val="00A95819"/>
    <w:rsid w:val="00A96AA6"/>
    <w:rsid w:val="00A97DA0"/>
    <w:rsid w:val="00AA0212"/>
    <w:rsid w:val="00AA1033"/>
    <w:rsid w:val="00AA1A5F"/>
    <w:rsid w:val="00AA23A3"/>
    <w:rsid w:val="00AA3A2C"/>
    <w:rsid w:val="00AA4300"/>
    <w:rsid w:val="00AA59DF"/>
    <w:rsid w:val="00AB095F"/>
    <w:rsid w:val="00AB102D"/>
    <w:rsid w:val="00AB2719"/>
    <w:rsid w:val="00AB3D9C"/>
    <w:rsid w:val="00AB4AAF"/>
    <w:rsid w:val="00AB4B7A"/>
    <w:rsid w:val="00AB5F54"/>
    <w:rsid w:val="00AC018C"/>
    <w:rsid w:val="00AC2397"/>
    <w:rsid w:val="00AC3EEE"/>
    <w:rsid w:val="00AC3F5D"/>
    <w:rsid w:val="00AC4B01"/>
    <w:rsid w:val="00AC534E"/>
    <w:rsid w:val="00AC7505"/>
    <w:rsid w:val="00AD205A"/>
    <w:rsid w:val="00AD21E5"/>
    <w:rsid w:val="00AD29A6"/>
    <w:rsid w:val="00AD400A"/>
    <w:rsid w:val="00AD6783"/>
    <w:rsid w:val="00AD72A0"/>
    <w:rsid w:val="00AD79C8"/>
    <w:rsid w:val="00AE1BF8"/>
    <w:rsid w:val="00AE289B"/>
    <w:rsid w:val="00AE2C1A"/>
    <w:rsid w:val="00AE3841"/>
    <w:rsid w:val="00AE3E1E"/>
    <w:rsid w:val="00AE3F02"/>
    <w:rsid w:val="00AE43ED"/>
    <w:rsid w:val="00AE4794"/>
    <w:rsid w:val="00AE53B0"/>
    <w:rsid w:val="00AE54AC"/>
    <w:rsid w:val="00AE561D"/>
    <w:rsid w:val="00AE6209"/>
    <w:rsid w:val="00AE75E4"/>
    <w:rsid w:val="00AF1769"/>
    <w:rsid w:val="00AF20DD"/>
    <w:rsid w:val="00AF3063"/>
    <w:rsid w:val="00AF4191"/>
    <w:rsid w:val="00AF4A9D"/>
    <w:rsid w:val="00AF684E"/>
    <w:rsid w:val="00AF7414"/>
    <w:rsid w:val="00B01419"/>
    <w:rsid w:val="00B020A7"/>
    <w:rsid w:val="00B02482"/>
    <w:rsid w:val="00B03EC8"/>
    <w:rsid w:val="00B048C1"/>
    <w:rsid w:val="00B05636"/>
    <w:rsid w:val="00B0564F"/>
    <w:rsid w:val="00B057A6"/>
    <w:rsid w:val="00B05FE3"/>
    <w:rsid w:val="00B06C95"/>
    <w:rsid w:val="00B07677"/>
    <w:rsid w:val="00B106C1"/>
    <w:rsid w:val="00B1247A"/>
    <w:rsid w:val="00B1248C"/>
    <w:rsid w:val="00B15A48"/>
    <w:rsid w:val="00B22053"/>
    <w:rsid w:val="00B23588"/>
    <w:rsid w:val="00B25220"/>
    <w:rsid w:val="00B25FA6"/>
    <w:rsid w:val="00B26669"/>
    <w:rsid w:val="00B270C9"/>
    <w:rsid w:val="00B30930"/>
    <w:rsid w:val="00B3215E"/>
    <w:rsid w:val="00B32393"/>
    <w:rsid w:val="00B32EE6"/>
    <w:rsid w:val="00B348E9"/>
    <w:rsid w:val="00B34D61"/>
    <w:rsid w:val="00B34D83"/>
    <w:rsid w:val="00B35759"/>
    <w:rsid w:val="00B35F84"/>
    <w:rsid w:val="00B36FFB"/>
    <w:rsid w:val="00B37E25"/>
    <w:rsid w:val="00B407F8"/>
    <w:rsid w:val="00B40EE2"/>
    <w:rsid w:val="00B41C75"/>
    <w:rsid w:val="00B4350E"/>
    <w:rsid w:val="00B4620F"/>
    <w:rsid w:val="00B472B6"/>
    <w:rsid w:val="00B54F95"/>
    <w:rsid w:val="00B551F4"/>
    <w:rsid w:val="00B55A92"/>
    <w:rsid w:val="00B5759E"/>
    <w:rsid w:val="00B57911"/>
    <w:rsid w:val="00B600C3"/>
    <w:rsid w:val="00B61C3D"/>
    <w:rsid w:val="00B6292C"/>
    <w:rsid w:val="00B6296A"/>
    <w:rsid w:val="00B637AC"/>
    <w:rsid w:val="00B6762B"/>
    <w:rsid w:val="00B710EF"/>
    <w:rsid w:val="00B745C8"/>
    <w:rsid w:val="00B75F8A"/>
    <w:rsid w:val="00B77032"/>
    <w:rsid w:val="00B8050D"/>
    <w:rsid w:val="00B8192A"/>
    <w:rsid w:val="00B92894"/>
    <w:rsid w:val="00B95A92"/>
    <w:rsid w:val="00B96897"/>
    <w:rsid w:val="00B9725E"/>
    <w:rsid w:val="00B97D25"/>
    <w:rsid w:val="00BA00A5"/>
    <w:rsid w:val="00BA25A1"/>
    <w:rsid w:val="00BA333C"/>
    <w:rsid w:val="00BA4D70"/>
    <w:rsid w:val="00BA64CD"/>
    <w:rsid w:val="00BA70E0"/>
    <w:rsid w:val="00BA7634"/>
    <w:rsid w:val="00BA7BCC"/>
    <w:rsid w:val="00BB0856"/>
    <w:rsid w:val="00BB1BF7"/>
    <w:rsid w:val="00BB2089"/>
    <w:rsid w:val="00BB2DDC"/>
    <w:rsid w:val="00BB6FFD"/>
    <w:rsid w:val="00BB78A2"/>
    <w:rsid w:val="00BC05E1"/>
    <w:rsid w:val="00BC252C"/>
    <w:rsid w:val="00BC2E85"/>
    <w:rsid w:val="00BC4805"/>
    <w:rsid w:val="00BC4D47"/>
    <w:rsid w:val="00BC5395"/>
    <w:rsid w:val="00BD1190"/>
    <w:rsid w:val="00BD1A8C"/>
    <w:rsid w:val="00BD46CF"/>
    <w:rsid w:val="00BD54A1"/>
    <w:rsid w:val="00BD684C"/>
    <w:rsid w:val="00BD7540"/>
    <w:rsid w:val="00BE0E3B"/>
    <w:rsid w:val="00BE1447"/>
    <w:rsid w:val="00BE1A86"/>
    <w:rsid w:val="00BE6365"/>
    <w:rsid w:val="00BE653F"/>
    <w:rsid w:val="00BF1C90"/>
    <w:rsid w:val="00BF1E2A"/>
    <w:rsid w:val="00BF3883"/>
    <w:rsid w:val="00BF7482"/>
    <w:rsid w:val="00C01F05"/>
    <w:rsid w:val="00C02AF1"/>
    <w:rsid w:val="00C03683"/>
    <w:rsid w:val="00C03DDB"/>
    <w:rsid w:val="00C04503"/>
    <w:rsid w:val="00C047C0"/>
    <w:rsid w:val="00C04E14"/>
    <w:rsid w:val="00C057AA"/>
    <w:rsid w:val="00C06E89"/>
    <w:rsid w:val="00C07DEE"/>
    <w:rsid w:val="00C11A5E"/>
    <w:rsid w:val="00C121B2"/>
    <w:rsid w:val="00C1288C"/>
    <w:rsid w:val="00C12DC0"/>
    <w:rsid w:val="00C1499C"/>
    <w:rsid w:val="00C1654C"/>
    <w:rsid w:val="00C16FAF"/>
    <w:rsid w:val="00C2088D"/>
    <w:rsid w:val="00C21B8A"/>
    <w:rsid w:val="00C224E2"/>
    <w:rsid w:val="00C22896"/>
    <w:rsid w:val="00C228CD"/>
    <w:rsid w:val="00C23BAB"/>
    <w:rsid w:val="00C23DA5"/>
    <w:rsid w:val="00C24A25"/>
    <w:rsid w:val="00C24AB8"/>
    <w:rsid w:val="00C25B8B"/>
    <w:rsid w:val="00C27CC7"/>
    <w:rsid w:val="00C27E69"/>
    <w:rsid w:val="00C31D07"/>
    <w:rsid w:val="00C3223F"/>
    <w:rsid w:val="00C33ECD"/>
    <w:rsid w:val="00C35086"/>
    <w:rsid w:val="00C359EF"/>
    <w:rsid w:val="00C37F02"/>
    <w:rsid w:val="00C453F8"/>
    <w:rsid w:val="00C50794"/>
    <w:rsid w:val="00C50B4E"/>
    <w:rsid w:val="00C52114"/>
    <w:rsid w:val="00C538F5"/>
    <w:rsid w:val="00C5459B"/>
    <w:rsid w:val="00C559AB"/>
    <w:rsid w:val="00C55A81"/>
    <w:rsid w:val="00C55F16"/>
    <w:rsid w:val="00C571CC"/>
    <w:rsid w:val="00C575C7"/>
    <w:rsid w:val="00C608AF"/>
    <w:rsid w:val="00C6151D"/>
    <w:rsid w:val="00C629CE"/>
    <w:rsid w:val="00C62A05"/>
    <w:rsid w:val="00C62E37"/>
    <w:rsid w:val="00C63066"/>
    <w:rsid w:val="00C66638"/>
    <w:rsid w:val="00C66FC3"/>
    <w:rsid w:val="00C66FCF"/>
    <w:rsid w:val="00C704F5"/>
    <w:rsid w:val="00C71026"/>
    <w:rsid w:val="00C71C5E"/>
    <w:rsid w:val="00C71F49"/>
    <w:rsid w:val="00C734EF"/>
    <w:rsid w:val="00C745E5"/>
    <w:rsid w:val="00C75427"/>
    <w:rsid w:val="00C75EBC"/>
    <w:rsid w:val="00C762CE"/>
    <w:rsid w:val="00C807F9"/>
    <w:rsid w:val="00C814B0"/>
    <w:rsid w:val="00C8165C"/>
    <w:rsid w:val="00C83A1F"/>
    <w:rsid w:val="00C915CC"/>
    <w:rsid w:val="00C91867"/>
    <w:rsid w:val="00C91E23"/>
    <w:rsid w:val="00C92BDF"/>
    <w:rsid w:val="00C94B38"/>
    <w:rsid w:val="00C97690"/>
    <w:rsid w:val="00C979F6"/>
    <w:rsid w:val="00CA0D9F"/>
    <w:rsid w:val="00CA1E37"/>
    <w:rsid w:val="00CA2C9F"/>
    <w:rsid w:val="00CA68F6"/>
    <w:rsid w:val="00CA734D"/>
    <w:rsid w:val="00CA76F3"/>
    <w:rsid w:val="00CB0855"/>
    <w:rsid w:val="00CB108F"/>
    <w:rsid w:val="00CB16F2"/>
    <w:rsid w:val="00CB1913"/>
    <w:rsid w:val="00CB270C"/>
    <w:rsid w:val="00CB3DB6"/>
    <w:rsid w:val="00CB76A2"/>
    <w:rsid w:val="00CB76C9"/>
    <w:rsid w:val="00CC01E7"/>
    <w:rsid w:val="00CC2A8E"/>
    <w:rsid w:val="00CC3DD0"/>
    <w:rsid w:val="00CC3DE2"/>
    <w:rsid w:val="00CC4042"/>
    <w:rsid w:val="00CC560B"/>
    <w:rsid w:val="00CC56AE"/>
    <w:rsid w:val="00CC5D73"/>
    <w:rsid w:val="00CC66CC"/>
    <w:rsid w:val="00CD1CAA"/>
    <w:rsid w:val="00CD3249"/>
    <w:rsid w:val="00CD4F12"/>
    <w:rsid w:val="00CD5C3A"/>
    <w:rsid w:val="00CD5FE3"/>
    <w:rsid w:val="00CD675A"/>
    <w:rsid w:val="00CE03B1"/>
    <w:rsid w:val="00CE1137"/>
    <w:rsid w:val="00CE132C"/>
    <w:rsid w:val="00CE2326"/>
    <w:rsid w:val="00CE275D"/>
    <w:rsid w:val="00CE2A4C"/>
    <w:rsid w:val="00CE4103"/>
    <w:rsid w:val="00CE6D13"/>
    <w:rsid w:val="00CE70D3"/>
    <w:rsid w:val="00CE7157"/>
    <w:rsid w:val="00CE72EE"/>
    <w:rsid w:val="00CF059A"/>
    <w:rsid w:val="00CF21BD"/>
    <w:rsid w:val="00CF42EB"/>
    <w:rsid w:val="00CF5A89"/>
    <w:rsid w:val="00CF5C7D"/>
    <w:rsid w:val="00CF779A"/>
    <w:rsid w:val="00D023FE"/>
    <w:rsid w:val="00D029B3"/>
    <w:rsid w:val="00D06E23"/>
    <w:rsid w:val="00D10976"/>
    <w:rsid w:val="00D1115B"/>
    <w:rsid w:val="00D113B4"/>
    <w:rsid w:val="00D126A9"/>
    <w:rsid w:val="00D12D01"/>
    <w:rsid w:val="00D1379E"/>
    <w:rsid w:val="00D17A14"/>
    <w:rsid w:val="00D20586"/>
    <w:rsid w:val="00D2209C"/>
    <w:rsid w:val="00D23165"/>
    <w:rsid w:val="00D23345"/>
    <w:rsid w:val="00D238BA"/>
    <w:rsid w:val="00D23A7B"/>
    <w:rsid w:val="00D23B52"/>
    <w:rsid w:val="00D2516D"/>
    <w:rsid w:val="00D25C2B"/>
    <w:rsid w:val="00D25D25"/>
    <w:rsid w:val="00D30764"/>
    <w:rsid w:val="00D30AAA"/>
    <w:rsid w:val="00D31A76"/>
    <w:rsid w:val="00D31E4D"/>
    <w:rsid w:val="00D35A67"/>
    <w:rsid w:val="00D37D30"/>
    <w:rsid w:val="00D43F73"/>
    <w:rsid w:val="00D4454B"/>
    <w:rsid w:val="00D44846"/>
    <w:rsid w:val="00D44C88"/>
    <w:rsid w:val="00D44F3F"/>
    <w:rsid w:val="00D45A3A"/>
    <w:rsid w:val="00D46A43"/>
    <w:rsid w:val="00D47AD1"/>
    <w:rsid w:val="00D50659"/>
    <w:rsid w:val="00D5065E"/>
    <w:rsid w:val="00D51E6B"/>
    <w:rsid w:val="00D540CF"/>
    <w:rsid w:val="00D54FAB"/>
    <w:rsid w:val="00D55E38"/>
    <w:rsid w:val="00D6383D"/>
    <w:rsid w:val="00D63FDC"/>
    <w:rsid w:val="00D64218"/>
    <w:rsid w:val="00D6555B"/>
    <w:rsid w:val="00D65E52"/>
    <w:rsid w:val="00D6720F"/>
    <w:rsid w:val="00D71210"/>
    <w:rsid w:val="00D71511"/>
    <w:rsid w:val="00D717AB"/>
    <w:rsid w:val="00D71C94"/>
    <w:rsid w:val="00D72F9A"/>
    <w:rsid w:val="00D760F2"/>
    <w:rsid w:val="00D768A0"/>
    <w:rsid w:val="00D80408"/>
    <w:rsid w:val="00D8088B"/>
    <w:rsid w:val="00D808AF"/>
    <w:rsid w:val="00D81A8B"/>
    <w:rsid w:val="00D81EA5"/>
    <w:rsid w:val="00D842B6"/>
    <w:rsid w:val="00D84926"/>
    <w:rsid w:val="00D84C44"/>
    <w:rsid w:val="00D851E1"/>
    <w:rsid w:val="00D85456"/>
    <w:rsid w:val="00D859D9"/>
    <w:rsid w:val="00D86295"/>
    <w:rsid w:val="00D90D1C"/>
    <w:rsid w:val="00D92E3E"/>
    <w:rsid w:val="00D931E9"/>
    <w:rsid w:val="00D9379F"/>
    <w:rsid w:val="00D950A7"/>
    <w:rsid w:val="00DA0844"/>
    <w:rsid w:val="00DA106D"/>
    <w:rsid w:val="00DA13CF"/>
    <w:rsid w:val="00DA1FFD"/>
    <w:rsid w:val="00DA44EA"/>
    <w:rsid w:val="00DB0095"/>
    <w:rsid w:val="00DB09C9"/>
    <w:rsid w:val="00DB1558"/>
    <w:rsid w:val="00DB2CFB"/>
    <w:rsid w:val="00DB485E"/>
    <w:rsid w:val="00DB492A"/>
    <w:rsid w:val="00DB574D"/>
    <w:rsid w:val="00DB5934"/>
    <w:rsid w:val="00DB5F66"/>
    <w:rsid w:val="00DB601F"/>
    <w:rsid w:val="00DB7224"/>
    <w:rsid w:val="00DC06CC"/>
    <w:rsid w:val="00DC101E"/>
    <w:rsid w:val="00DC26F0"/>
    <w:rsid w:val="00DC3363"/>
    <w:rsid w:val="00DC5894"/>
    <w:rsid w:val="00DC6896"/>
    <w:rsid w:val="00DD10C3"/>
    <w:rsid w:val="00DD10C7"/>
    <w:rsid w:val="00DD3918"/>
    <w:rsid w:val="00DD394F"/>
    <w:rsid w:val="00DD40D5"/>
    <w:rsid w:val="00DD4146"/>
    <w:rsid w:val="00DD4FE8"/>
    <w:rsid w:val="00DD5D7B"/>
    <w:rsid w:val="00DD602D"/>
    <w:rsid w:val="00DD684F"/>
    <w:rsid w:val="00DD6EAE"/>
    <w:rsid w:val="00DD772E"/>
    <w:rsid w:val="00DE045E"/>
    <w:rsid w:val="00DE0899"/>
    <w:rsid w:val="00DE0F46"/>
    <w:rsid w:val="00DE121B"/>
    <w:rsid w:val="00DE1BDC"/>
    <w:rsid w:val="00DE1DD9"/>
    <w:rsid w:val="00DE24B9"/>
    <w:rsid w:val="00DE349D"/>
    <w:rsid w:val="00DE3867"/>
    <w:rsid w:val="00DE5FBE"/>
    <w:rsid w:val="00DF0236"/>
    <w:rsid w:val="00DF141E"/>
    <w:rsid w:val="00DF1EDD"/>
    <w:rsid w:val="00DF32E9"/>
    <w:rsid w:val="00DF4536"/>
    <w:rsid w:val="00DF5B4A"/>
    <w:rsid w:val="00DF651F"/>
    <w:rsid w:val="00DF69CC"/>
    <w:rsid w:val="00E00153"/>
    <w:rsid w:val="00E01439"/>
    <w:rsid w:val="00E0165B"/>
    <w:rsid w:val="00E01861"/>
    <w:rsid w:val="00E01E0E"/>
    <w:rsid w:val="00E026A2"/>
    <w:rsid w:val="00E03754"/>
    <w:rsid w:val="00E0427B"/>
    <w:rsid w:val="00E055B3"/>
    <w:rsid w:val="00E0633D"/>
    <w:rsid w:val="00E0720E"/>
    <w:rsid w:val="00E07E63"/>
    <w:rsid w:val="00E10EBB"/>
    <w:rsid w:val="00E10EFA"/>
    <w:rsid w:val="00E13737"/>
    <w:rsid w:val="00E15909"/>
    <w:rsid w:val="00E16C4E"/>
    <w:rsid w:val="00E170C3"/>
    <w:rsid w:val="00E200DC"/>
    <w:rsid w:val="00E208DB"/>
    <w:rsid w:val="00E20920"/>
    <w:rsid w:val="00E20E9C"/>
    <w:rsid w:val="00E22735"/>
    <w:rsid w:val="00E23D7B"/>
    <w:rsid w:val="00E23F05"/>
    <w:rsid w:val="00E27419"/>
    <w:rsid w:val="00E322D7"/>
    <w:rsid w:val="00E34C39"/>
    <w:rsid w:val="00E35B9C"/>
    <w:rsid w:val="00E372DF"/>
    <w:rsid w:val="00E404F2"/>
    <w:rsid w:val="00E40DDD"/>
    <w:rsid w:val="00E41D7A"/>
    <w:rsid w:val="00E42E42"/>
    <w:rsid w:val="00E441DF"/>
    <w:rsid w:val="00E461A0"/>
    <w:rsid w:val="00E4691B"/>
    <w:rsid w:val="00E4710B"/>
    <w:rsid w:val="00E50137"/>
    <w:rsid w:val="00E50661"/>
    <w:rsid w:val="00E5120D"/>
    <w:rsid w:val="00E51E28"/>
    <w:rsid w:val="00E533BC"/>
    <w:rsid w:val="00E54DA2"/>
    <w:rsid w:val="00E55398"/>
    <w:rsid w:val="00E5540D"/>
    <w:rsid w:val="00E5652A"/>
    <w:rsid w:val="00E574BE"/>
    <w:rsid w:val="00E57E1F"/>
    <w:rsid w:val="00E61074"/>
    <w:rsid w:val="00E61557"/>
    <w:rsid w:val="00E62423"/>
    <w:rsid w:val="00E6273F"/>
    <w:rsid w:val="00E62C5C"/>
    <w:rsid w:val="00E65440"/>
    <w:rsid w:val="00E66439"/>
    <w:rsid w:val="00E667A0"/>
    <w:rsid w:val="00E66816"/>
    <w:rsid w:val="00E70D29"/>
    <w:rsid w:val="00E714C7"/>
    <w:rsid w:val="00E71900"/>
    <w:rsid w:val="00E74524"/>
    <w:rsid w:val="00E74AAF"/>
    <w:rsid w:val="00E7589B"/>
    <w:rsid w:val="00E75B33"/>
    <w:rsid w:val="00E75ED0"/>
    <w:rsid w:val="00E7641A"/>
    <w:rsid w:val="00E765B3"/>
    <w:rsid w:val="00E76D20"/>
    <w:rsid w:val="00E810BA"/>
    <w:rsid w:val="00E81BAE"/>
    <w:rsid w:val="00E8205C"/>
    <w:rsid w:val="00E824F5"/>
    <w:rsid w:val="00E838EF"/>
    <w:rsid w:val="00E838FD"/>
    <w:rsid w:val="00E87900"/>
    <w:rsid w:val="00E90BCC"/>
    <w:rsid w:val="00E94781"/>
    <w:rsid w:val="00E96012"/>
    <w:rsid w:val="00E96CF7"/>
    <w:rsid w:val="00E97C35"/>
    <w:rsid w:val="00EA0A25"/>
    <w:rsid w:val="00EA270F"/>
    <w:rsid w:val="00EA3899"/>
    <w:rsid w:val="00EA5684"/>
    <w:rsid w:val="00EA6BA6"/>
    <w:rsid w:val="00EB1225"/>
    <w:rsid w:val="00EB1F65"/>
    <w:rsid w:val="00EB3088"/>
    <w:rsid w:val="00EB76A0"/>
    <w:rsid w:val="00EC1E6B"/>
    <w:rsid w:val="00EC2120"/>
    <w:rsid w:val="00EC2619"/>
    <w:rsid w:val="00EC506F"/>
    <w:rsid w:val="00EC5587"/>
    <w:rsid w:val="00ED06FC"/>
    <w:rsid w:val="00ED0847"/>
    <w:rsid w:val="00ED240D"/>
    <w:rsid w:val="00ED2D36"/>
    <w:rsid w:val="00ED688D"/>
    <w:rsid w:val="00ED7C54"/>
    <w:rsid w:val="00EE05AF"/>
    <w:rsid w:val="00EE078B"/>
    <w:rsid w:val="00EE1251"/>
    <w:rsid w:val="00EE14DC"/>
    <w:rsid w:val="00EE1C97"/>
    <w:rsid w:val="00EE3457"/>
    <w:rsid w:val="00EF0D0B"/>
    <w:rsid w:val="00EF21B9"/>
    <w:rsid w:val="00EF33D3"/>
    <w:rsid w:val="00EF46C6"/>
    <w:rsid w:val="00EF520F"/>
    <w:rsid w:val="00EF5451"/>
    <w:rsid w:val="00EF79C7"/>
    <w:rsid w:val="00EF7A42"/>
    <w:rsid w:val="00EF7BDC"/>
    <w:rsid w:val="00F054B8"/>
    <w:rsid w:val="00F0759B"/>
    <w:rsid w:val="00F0763D"/>
    <w:rsid w:val="00F11A1D"/>
    <w:rsid w:val="00F1254D"/>
    <w:rsid w:val="00F126E2"/>
    <w:rsid w:val="00F16B02"/>
    <w:rsid w:val="00F17850"/>
    <w:rsid w:val="00F17938"/>
    <w:rsid w:val="00F17E24"/>
    <w:rsid w:val="00F21E44"/>
    <w:rsid w:val="00F220F7"/>
    <w:rsid w:val="00F24198"/>
    <w:rsid w:val="00F24DAF"/>
    <w:rsid w:val="00F325FF"/>
    <w:rsid w:val="00F32F6D"/>
    <w:rsid w:val="00F33AE4"/>
    <w:rsid w:val="00F34031"/>
    <w:rsid w:val="00F3438C"/>
    <w:rsid w:val="00F40620"/>
    <w:rsid w:val="00F41C2F"/>
    <w:rsid w:val="00F41D0E"/>
    <w:rsid w:val="00F42DFC"/>
    <w:rsid w:val="00F42EA3"/>
    <w:rsid w:val="00F4302E"/>
    <w:rsid w:val="00F43864"/>
    <w:rsid w:val="00F441A6"/>
    <w:rsid w:val="00F462B5"/>
    <w:rsid w:val="00F46CD3"/>
    <w:rsid w:val="00F50DF1"/>
    <w:rsid w:val="00F53F7A"/>
    <w:rsid w:val="00F56065"/>
    <w:rsid w:val="00F566B7"/>
    <w:rsid w:val="00F623D2"/>
    <w:rsid w:val="00F6438E"/>
    <w:rsid w:val="00F66A8D"/>
    <w:rsid w:val="00F67C1F"/>
    <w:rsid w:val="00F70B62"/>
    <w:rsid w:val="00F71544"/>
    <w:rsid w:val="00F7211D"/>
    <w:rsid w:val="00F72309"/>
    <w:rsid w:val="00F73673"/>
    <w:rsid w:val="00F74B5E"/>
    <w:rsid w:val="00F84D0F"/>
    <w:rsid w:val="00F85D7F"/>
    <w:rsid w:val="00F85F58"/>
    <w:rsid w:val="00F864F3"/>
    <w:rsid w:val="00F90FF7"/>
    <w:rsid w:val="00F929A6"/>
    <w:rsid w:val="00F94E1C"/>
    <w:rsid w:val="00F95F64"/>
    <w:rsid w:val="00F97A06"/>
    <w:rsid w:val="00FA1D59"/>
    <w:rsid w:val="00FA1E19"/>
    <w:rsid w:val="00FA240F"/>
    <w:rsid w:val="00FA2658"/>
    <w:rsid w:val="00FA26BD"/>
    <w:rsid w:val="00FA3682"/>
    <w:rsid w:val="00FA3A1A"/>
    <w:rsid w:val="00FA48CA"/>
    <w:rsid w:val="00FA4A0C"/>
    <w:rsid w:val="00FA5AE4"/>
    <w:rsid w:val="00FB11FF"/>
    <w:rsid w:val="00FB29DA"/>
    <w:rsid w:val="00FB343A"/>
    <w:rsid w:val="00FB428E"/>
    <w:rsid w:val="00FB465E"/>
    <w:rsid w:val="00FB5456"/>
    <w:rsid w:val="00FB658C"/>
    <w:rsid w:val="00FB6F64"/>
    <w:rsid w:val="00FC0DAB"/>
    <w:rsid w:val="00FC11AB"/>
    <w:rsid w:val="00FC17B4"/>
    <w:rsid w:val="00FC2A67"/>
    <w:rsid w:val="00FC2E5E"/>
    <w:rsid w:val="00FC2F44"/>
    <w:rsid w:val="00FC36C6"/>
    <w:rsid w:val="00FC4C5C"/>
    <w:rsid w:val="00FC52C4"/>
    <w:rsid w:val="00FC5700"/>
    <w:rsid w:val="00FC5716"/>
    <w:rsid w:val="00FC7993"/>
    <w:rsid w:val="00FC79AF"/>
    <w:rsid w:val="00FD0A4F"/>
    <w:rsid w:val="00FD4493"/>
    <w:rsid w:val="00FD4CA2"/>
    <w:rsid w:val="00FD70B6"/>
    <w:rsid w:val="00FD733D"/>
    <w:rsid w:val="00FE1F3E"/>
    <w:rsid w:val="00FE2FF1"/>
    <w:rsid w:val="00FE6652"/>
    <w:rsid w:val="00FE7078"/>
    <w:rsid w:val="00FE77AC"/>
    <w:rsid w:val="00FF037B"/>
    <w:rsid w:val="00FF0D96"/>
    <w:rsid w:val="00FF317E"/>
    <w:rsid w:val="00FF33C3"/>
    <w:rsid w:val="00FF62DF"/>
    <w:rsid w:val="00FF6411"/>
    <w:rsid w:val="00FF64F9"/>
    <w:rsid w:val="00FF6649"/>
    <w:rsid w:val="00FF6E6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2049"/>
    <o:shapelayout v:ext="edit">
      <o:idmap v:ext="edit" data="1"/>
    </o:shapelayout>
  </w:shapeDefaults>
  <w:decimalSymbol w:val="."/>
  <w:listSeparator w:val=","/>
  <w15:docId w15:val="{6E0DF9A5-4630-42D2-B857-3F8A22129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333E"/>
    <w:rPr>
      <w:sz w:val="24"/>
      <w:szCs w:val="24"/>
    </w:rPr>
  </w:style>
  <w:style w:type="paragraph" w:styleId="Heading1">
    <w:name w:val="heading 1"/>
    <w:basedOn w:val="Normal"/>
    <w:link w:val="Heading1Char"/>
    <w:qFormat/>
    <w:rsid w:val="00FF6649"/>
    <w:pPr>
      <w:spacing w:before="100" w:beforeAutospacing="1" w:after="100" w:afterAutospacing="1"/>
      <w:outlineLvl w:val="0"/>
    </w:pPr>
    <w:rPr>
      <w:b/>
      <w:bCs/>
      <w:kern w:val="36"/>
      <w:sz w:val="48"/>
      <w:szCs w:val="48"/>
    </w:rPr>
  </w:style>
  <w:style w:type="paragraph" w:styleId="Heading2">
    <w:name w:val="heading 2"/>
    <w:basedOn w:val="Normal"/>
    <w:next w:val="Normal"/>
    <w:qFormat/>
    <w:rsid w:val="000F1F90"/>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507C4B"/>
    <w:pPr>
      <w:keepNext/>
      <w:spacing w:before="240" w:after="60"/>
      <w:outlineLvl w:val="2"/>
    </w:pPr>
    <w:rPr>
      <w:rFonts w:ascii="Arial" w:hAnsi="Arial" w:cs="Arial"/>
      <w:b/>
      <w:bCs/>
      <w:sz w:val="26"/>
      <w:szCs w:val="26"/>
      <w:lang w:eastAsia="en-US"/>
    </w:rPr>
  </w:style>
  <w:style w:type="paragraph" w:styleId="Heading4">
    <w:name w:val="heading 4"/>
    <w:basedOn w:val="Normal"/>
    <w:next w:val="Normal"/>
    <w:link w:val="Heading4Char"/>
    <w:qFormat/>
    <w:rsid w:val="00FF664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F6649"/>
    <w:rPr>
      <w:b/>
      <w:bCs/>
      <w:kern w:val="36"/>
      <w:sz w:val="48"/>
      <w:szCs w:val="48"/>
      <w:lang w:val="lv-LV" w:eastAsia="lv-LV" w:bidi="ar-SA"/>
    </w:rPr>
  </w:style>
  <w:style w:type="character" w:styleId="Hyperlink">
    <w:name w:val="Hyperlink"/>
    <w:uiPriority w:val="99"/>
    <w:rsid w:val="00176E27"/>
    <w:rPr>
      <w:color w:val="0000FF"/>
      <w:u w:val="single"/>
    </w:rPr>
  </w:style>
  <w:style w:type="table" w:styleId="TableGrid">
    <w:name w:val="Table Grid"/>
    <w:basedOn w:val="TableNormal"/>
    <w:rsid w:val="001378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BF1C90"/>
    <w:pPr>
      <w:tabs>
        <w:tab w:val="center" w:pos="4153"/>
        <w:tab w:val="right" w:pos="8306"/>
      </w:tabs>
    </w:pPr>
  </w:style>
  <w:style w:type="character" w:styleId="PageNumber">
    <w:name w:val="page number"/>
    <w:basedOn w:val="DefaultParagraphFont"/>
    <w:rsid w:val="00BF1C90"/>
  </w:style>
  <w:style w:type="character" w:styleId="Strong">
    <w:name w:val="Strong"/>
    <w:qFormat/>
    <w:rsid w:val="00EA5684"/>
    <w:rPr>
      <w:b/>
      <w:bCs/>
    </w:rPr>
  </w:style>
  <w:style w:type="paragraph" w:styleId="BodyText">
    <w:name w:val="Body Text"/>
    <w:basedOn w:val="Normal"/>
    <w:rsid w:val="0081532B"/>
    <w:pPr>
      <w:jc w:val="both"/>
    </w:pPr>
    <w:rPr>
      <w:rFonts w:ascii="Arial" w:hAnsi="Arial"/>
      <w:sz w:val="22"/>
      <w:szCs w:val="20"/>
      <w:lang w:eastAsia="en-US"/>
    </w:rPr>
  </w:style>
  <w:style w:type="paragraph" w:styleId="BodyTextIndent">
    <w:name w:val="Body Text Indent"/>
    <w:basedOn w:val="Normal"/>
    <w:rsid w:val="00E42E42"/>
    <w:pPr>
      <w:spacing w:after="120"/>
      <w:ind w:left="283"/>
    </w:pPr>
  </w:style>
  <w:style w:type="paragraph" w:styleId="BodyTextIndent2">
    <w:name w:val="Body Text Indent 2"/>
    <w:basedOn w:val="Normal"/>
    <w:rsid w:val="00E42E42"/>
    <w:pPr>
      <w:spacing w:after="120" w:line="480" w:lineRule="auto"/>
      <w:ind w:left="283"/>
    </w:pPr>
  </w:style>
  <w:style w:type="character" w:customStyle="1" w:styleId="leipateksti11px">
    <w:name w:val="leipateksti_11px"/>
    <w:basedOn w:val="DefaultParagraphFont"/>
    <w:rsid w:val="00FF6649"/>
  </w:style>
  <w:style w:type="paragraph" w:styleId="NormalWeb">
    <w:name w:val="Normal (Web)"/>
    <w:basedOn w:val="Normal"/>
    <w:rsid w:val="00FF6649"/>
    <w:pPr>
      <w:spacing w:before="100" w:beforeAutospacing="1" w:after="100" w:afterAutospacing="1"/>
    </w:pPr>
  </w:style>
  <w:style w:type="paragraph" w:styleId="Header">
    <w:name w:val="header"/>
    <w:basedOn w:val="Normal"/>
    <w:link w:val="HeaderChar"/>
    <w:uiPriority w:val="99"/>
    <w:rsid w:val="00FF6649"/>
    <w:pPr>
      <w:tabs>
        <w:tab w:val="center" w:pos="4153"/>
        <w:tab w:val="right" w:pos="8306"/>
      </w:tabs>
    </w:pPr>
  </w:style>
  <w:style w:type="character" w:customStyle="1" w:styleId="descr">
    <w:name w:val="descr"/>
    <w:basedOn w:val="DefaultParagraphFont"/>
    <w:rsid w:val="00FF6649"/>
  </w:style>
  <w:style w:type="paragraph" w:styleId="NoSpacing">
    <w:name w:val="No Spacing"/>
    <w:qFormat/>
    <w:rsid w:val="00CD1CAA"/>
    <w:rPr>
      <w:rFonts w:eastAsia="Calibri"/>
      <w:sz w:val="24"/>
      <w:szCs w:val="24"/>
    </w:rPr>
  </w:style>
  <w:style w:type="character" w:styleId="CommentReference">
    <w:name w:val="annotation reference"/>
    <w:uiPriority w:val="99"/>
    <w:rsid w:val="003D2573"/>
    <w:rPr>
      <w:sz w:val="16"/>
      <w:szCs w:val="16"/>
    </w:rPr>
  </w:style>
  <w:style w:type="paragraph" w:styleId="CommentText">
    <w:name w:val="annotation text"/>
    <w:basedOn w:val="Normal"/>
    <w:link w:val="CommentTextChar"/>
    <w:uiPriority w:val="99"/>
    <w:rsid w:val="003D2573"/>
    <w:rPr>
      <w:sz w:val="20"/>
      <w:szCs w:val="20"/>
    </w:rPr>
  </w:style>
  <w:style w:type="paragraph" w:styleId="CommentSubject">
    <w:name w:val="annotation subject"/>
    <w:basedOn w:val="CommentText"/>
    <w:next w:val="CommentText"/>
    <w:semiHidden/>
    <w:rsid w:val="003D2573"/>
    <w:rPr>
      <w:b/>
      <w:bCs/>
    </w:rPr>
  </w:style>
  <w:style w:type="paragraph" w:styleId="BalloonText">
    <w:name w:val="Balloon Text"/>
    <w:basedOn w:val="Normal"/>
    <w:semiHidden/>
    <w:rsid w:val="003D2573"/>
    <w:rPr>
      <w:rFonts w:ascii="Tahoma" w:hAnsi="Tahoma" w:cs="Tahoma"/>
      <w:sz w:val="16"/>
      <w:szCs w:val="16"/>
    </w:rPr>
  </w:style>
  <w:style w:type="character" w:customStyle="1" w:styleId="apple-style-span">
    <w:name w:val="apple-style-span"/>
    <w:basedOn w:val="DefaultParagraphFont"/>
    <w:rsid w:val="00507C4B"/>
  </w:style>
  <w:style w:type="paragraph" w:customStyle="1" w:styleId="naisf">
    <w:name w:val="naisf"/>
    <w:basedOn w:val="Normal"/>
    <w:rsid w:val="00777F2D"/>
    <w:pPr>
      <w:spacing w:before="75" w:after="75"/>
      <w:ind w:firstLine="375"/>
      <w:jc w:val="both"/>
    </w:pPr>
    <w:rPr>
      <w:lang w:val="en-US" w:eastAsia="en-US"/>
    </w:rPr>
  </w:style>
  <w:style w:type="paragraph" w:styleId="Title">
    <w:name w:val="Title"/>
    <w:basedOn w:val="Normal"/>
    <w:qFormat/>
    <w:rsid w:val="001D5CA1"/>
    <w:pPr>
      <w:jc w:val="center"/>
      <w:outlineLvl w:val="0"/>
    </w:pPr>
    <w:rPr>
      <w:b/>
      <w:sz w:val="28"/>
      <w:lang w:val="en-US" w:eastAsia="en-US"/>
    </w:rPr>
  </w:style>
  <w:style w:type="paragraph" w:styleId="BodyText3">
    <w:name w:val="Body Text 3"/>
    <w:basedOn w:val="Normal"/>
    <w:rsid w:val="001D5CA1"/>
    <w:pPr>
      <w:spacing w:after="120"/>
    </w:pPr>
    <w:rPr>
      <w:sz w:val="16"/>
      <w:szCs w:val="16"/>
      <w:lang w:eastAsia="en-US"/>
    </w:rPr>
  </w:style>
  <w:style w:type="paragraph" w:customStyle="1" w:styleId="Normal1">
    <w:name w:val="Normal1"/>
    <w:basedOn w:val="Normal"/>
    <w:rsid w:val="001D5CA1"/>
    <w:pPr>
      <w:ind w:firstLine="170"/>
      <w:jc w:val="both"/>
    </w:pPr>
    <w:rPr>
      <w:rFonts w:ascii="Times New Roman BaltRim" w:hAnsi="Times New Roman BaltRim"/>
      <w:szCs w:val="20"/>
      <w:lang w:val="en-GB" w:eastAsia="en-US"/>
    </w:rPr>
  </w:style>
  <w:style w:type="paragraph" w:customStyle="1" w:styleId="Nosaukum2">
    <w:name w:val="Nosaukum 2"/>
    <w:basedOn w:val="Normal1"/>
    <w:next w:val="Normal1"/>
    <w:rsid w:val="001D5CA1"/>
    <w:pPr>
      <w:spacing w:before="240"/>
      <w:ind w:firstLine="0"/>
      <w:jc w:val="center"/>
    </w:pPr>
    <w:rPr>
      <w:b/>
      <w:sz w:val="28"/>
    </w:rPr>
  </w:style>
  <w:style w:type="character" w:customStyle="1" w:styleId="Heading4Char">
    <w:name w:val="Heading 4 Char"/>
    <w:link w:val="Heading4"/>
    <w:rsid w:val="00E10EBB"/>
    <w:rPr>
      <w:b/>
      <w:bCs/>
      <w:sz w:val="28"/>
      <w:szCs w:val="28"/>
      <w:lang w:val="lv-LV" w:eastAsia="lv-LV" w:bidi="ar-SA"/>
    </w:rPr>
  </w:style>
  <w:style w:type="character" w:styleId="FollowedHyperlink">
    <w:name w:val="FollowedHyperlink"/>
    <w:uiPriority w:val="99"/>
    <w:unhideWhenUsed/>
    <w:rsid w:val="006645BA"/>
    <w:rPr>
      <w:color w:val="800080"/>
      <w:u w:val="single"/>
    </w:rPr>
  </w:style>
  <w:style w:type="paragraph" w:customStyle="1" w:styleId="font5">
    <w:name w:val="font5"/>
    <w:basedOn w:val="Normal"/>
    <w:rsid w:val="006645BA"/>
    <w:pPr>
      <w:spacing w:before="100" w:beforeAutospacing="1" w:after="100" w:afterAutospacing="1"/>
    </w:pPr>
    <w:rPr>
      <w:color w:val="000000"/>
    </w:rPr>
  </w:style>
  <w:style w:type="paragraph" w:customStyle="1" w:styleId="font6">
    <w:name w:val="font6"/>
    <w:basedOn w:val="Normal"/>
    <w:rsid w:val="006645BA"/>
    <w:pPr>
      <w:spacing w:before="100" w:beforeAutospacing="1" w:after="100" w:afterAutospacing="1"/>
    </w:pPr>
    <w:rPr>
      <w:color w:val="000000"/>
      <w:sz w:val="22"/>
      <w:szCs w:val="22"/>
    </w:rPr>
  </w:style>
  <w:style w:type="paragraph" w:customStyle="1" w:styleId="font7">
    <w:name w:val="font7"/>
    <w:basedOn w:val="Normal"/>
    <w:rsid w:val="006645BA"/>
    <w:pPr>
      <w:spacing w:before="100" w:beforeAutospacing="1" w:after="100" w:afterAutospacing="1"/>
    </w:pPr>
    <w:rPr>
      <w:color w:val="FF6600"/>
      <w:sz w:val="22"/>
      <w:szCs w:val="22"/>
    </w:rPr>
  </w:style>
  <w:style w:type="paragraph" w:customStyle="1" w:styleId="font8">
    <w:name w:val="font8"/>
    <w:basedOn w:val="Normal"/>
    <w:rsid w:val="006645BA"/>
    <w:pPr>
      <w:spacing w:before="100" w:beforeAutospacing="1" w:after="100" w:afterAutospacing="1"/>
    </w:pPr>
    <w:rPr>
      <w:rFonts w:ascii="Calibri" w:hAnsi="Calibri"/>
      <w:color w:val="000000"/>
      <w:sz w:val="20"/>
      <w:szCs w:val="20"/>
    </w:rPr>
  </w:style>
  <w:style w:type="paragraph" w:customStyle="1" w:styleId="font9">
    <w:name w:val="font9"/>
    <w:basedOn w:val="Normal"/>
    <w:rsid w:val="006645BA"/>
    <w:pPr>
      <w:spacing w:before="100" w:beforeAutospacing="1" w:after="100" w:afterAutospacing="1"/>
    </w:pPr>
    <w:rPr>
      <w:color w:val="000000"/>
      <w:sz w:val="21"/>
      <w:szCs w:val="21"/>
    </w:rPr>
  </w:style>
  <w:style w:type="paragraph" w:customStyle="1" w:styleId="xl63">
    <w:name w:val="xl63"/>
    <w:basedOn w:val="Normal"/>
    <w:rsid w:val="006645BA"/>
    <w:pPr>
      <w:pBdr>
        <w:left w:val="single" w:sz="8" w:space="0" w:color="000000"/>
        <w:bottom w:val="single" w:sz="8" w:space="0" w:color="000000"/>
      </w:pBdr>
      <w:spacing w:before="100" w:beforeAutospacing="1" w:after="100" w:afterAutospacing="1"/>
      <w:textAlignment w:val="center"/>
    </w:pPr>
  </w:style>
  <w:style w:type="paragraph" w:customStyle="1" w:styleId="xl64">
    <w:name w:val="xl64"/>
    <w:basedOn w:val="Normal"/>
    <w:rsid w:val="006645BA"/>
    <w:pPr>
      <w:pBdr>
        <w:left w:val="single" w:sz="8" w:space="0" w:color="000000"/>
        <w:bottom w:val="single" w:sz="8" w:space="0" w:color="000000"/>
      </w:pBdr>
      <w:spacing w:before="100" w:beforeAutospacing="1" w:after="100" w:afterAutospacing="1"/>
      <w:textAlignment w:val="center"/>
    </w:pPr>
    <w:rPr>
      <w:b/>
      <w:bCs/>
      <w:i/>
      <w:iCs/>
    </w:rPr>
  </w:style>
  <w:style w:type="paragraph" w:customStyle="1" w:styleId="xl65">
    <w:name w:val="xl65"/>
    <w:basedOn w:val="Normal"/>
    <w:rsid w:val="006645BA"/>
    <w:pPr>
      <w:pBdr>
        <w:left w:val="single" w:sz="8" w:space="0" w:color="000000"/>
      </w:pBdr>
      <w:spacing w:before="100" w:beforeAutospacing="1" w:after="100" w:afterAutospacing="1"/>
      <w:textAlignment w:val="center"/>
    </w:pPr>
  </w:style>
  <w:style w:type="paragraph" w:customStyle="1" w:styleId="xl66">
    <w:name w:val="xl66"/>
    <w:basedOn w:val="Normal"/>
    <w:rsid w:val="006645BA"/>
    <w:pPr>
      <w:pBdr>
        <w:left w:val="single" w:sz="8" w:space="0" w:color="000000"/>
      </w:pBdr>
      <w:spacing w:before="100" w:beforeAutospacing="1" w:after="100" w:afterAutospacing="1"/>
      <w:textAlignment w:val="center"/>
    </w:pPr>
  </w:style>
  <w:style w:type="paragraph" w:customStyle="1" w:styleId="xl67">
    <w:name w:val="xl67"/>
    <w:basedOn w:val="Normal"/>
    <w:rsid w:val="006645BA"/>
    <w:pPr>
      <w:pBdr>
        <w:left w:val="single" w:sz="8" w:space="0" w:color="000000"/>
        <w:bottom w:val="single" w:sz="8" w:space="0" w:color="000000"/>
      </w:pBdr>
      <w:spacing w:before="100" w:beforeAutospacing="1" w:after="100" w:afterAutospacing="1"/>
      <w:textAlignment w:val="center"/>
    </w:pPr>
    <w:rPr>
      <w:b/>
      <w:bCs/>
    </w:rPr>
  </w:style>
  <w:style w:type="paragraph" w:customStyle="1" w:styleId="xl68">
    <w:name w:val="xl68"/>
    <w:basedOn w:val="Normal"/>
    <w:rsid w:val="006645BA"/>
    <w:pPr>
      <w:pBdr>
        <w:left w:val="single" w:sz="8" w:space="0" w:color="000000"/>
        <w:bottom w:val="single" w:sz="8" w:space="0" w:color="000000"/>
      </w:pBdr>
      <w:spacing w:before="100" w:beforeAutospacing="1" w:after="100" w:afterAutospacing="1"/>
      <w:textAlignment w:val="center"/>
    </w:pPr>
  </w:style>
  <w:style w:type="paragraph" w:customStyle="1" w:styleId="xl69">
    <w:name w:val="xl69"/>
    <w:basedOn w:val="Normal"/>
    <w:rsid w:val="006645BA"/>
    <w:pPr>
      <w:pBdr>
        <w:top w:val="single" w:sz="8" w:space="0" w:color="000000"/>
        <w:left w:val="single" w:sz="8" w:space="0" w:color="000000"/>
        <w:right w:val="single" w:sz="8" w:space="0" w:color="000000"/>
      </w:pBdr>
      <w:spacing w:before="100" w:beforeAutospacing="1" w:after="100" w:afterAutospacing="1"/>
      <w:textAlignment w:val="center"/>
    </w:pPr>
  </w:style>
  <w:style w:type="paragraph" w:customStyle="1" w:styleId="xl70">
    <w:name w:val="xl70"/>
    <w:basedOn w:val="Normal"/>
    <w:rsid w:val="006645BA"/>
    <w:pPr>
      <w:pBdr>
        <w:left w:val="single" w:sz="8" w:space="0" w:color="000000"/>
        <w:bottom w:val="single" w:sz="8" w:space="0" w:color="000000"/>
      </w:pBdr>
      <w:spacing w:before="100" w:beforeAutospacing="1" w:after="100" w:afterAutospacing="1"/>
      <w:textAlignment w:val="center"/>
    </w:pPr>
    <w:rPr>
      <w:color w:val="000000"/>
    </w:rPr>
  </w:style>
  <w:style w:type="paragraph" w:customStyle="1" w:styleId="xl71">
    <w:name w:val="xl71"/>
    <w:basedOn w:val="Normal"/>
    <w:rsid w:val="006645BA"/>
    <w:pPr>
      <w:pBdr>
        <w:left w:val="single" w:sz="8" w:space="0" w:color="000000"/>
        <w:bottom w:val="single" w:sz="8" w:space="0" w:color="000000"/>
      </w:pBdr>
      <w:spacing w:before="100" w:beforeAutospacing="1" w:after="100" w:afterAutospacing="1"/>
      <w:textAlignment w:val="center"/>
    </w:pPr>
    <w:rPr>
      <w:color w:val="000000"/>
    </w:rPr>
  </w:style>
  <w:style w:type="paragraph" w:customStyle="1" w:styleId="xl72">
    <w:name w:val="xl72"/>
    <w:basedOn w:val="Normal"/>
    <w:rsid w:val="006645BA"/>
    <w:pPr>
      <w:pBdr>
        <w:left w:val="single" w:sz="8" w:space="0" w:color="000000"/>
      </w:pBdr>
      <w:spacing w:before="100" w:beforeAutospacing="1" w:after="100" w:afterAutospacing="1"/>
      <w:textAlignment w:val="center"/>
    </w:pPr>
    <w:rPr>
      <w:b/>
      <w:bCs/>
    </w:rPr>
  </w:style>
  <w:style w:type="paragraph" w:customStyle="1" w:styleId="xl73">
    <w:name w:val="xl73"/>
    <w:basedOn w:val="Normal"/>
    <w:rsid w:val="006645BA"/>
    <w:pPr>
      <w:pBdr>
        <w:left w:val="single" w:sz="8" w:space="0" w:color="000000"/>
        <w:bottom w:val="single" w:sz="8" w:space="0" w:color="000000"/>
      </w:pBdr>
      <w:spacing w:before="100" w:beforeAutospacing="1" w:after="100" w:afterAutospacing="1"/>
      <w:textAlignment w:val="center"/>
    </w:pPr>
    <w:rPr>
      <w:sz w:val="21"/>
      <w:szCs w:val="21"/>
    </w:rPr>
  </w:style>
  <w:style w:type="paragraph" w:customStyle="1" w:styleId="xl74">
    <w:name w:val="xl74"/>
    <w:basedOn w:val="Normal"/>
    <w:rsid w:val="006645BA"/>
    <w:pPr>
      <w:pBdr>
        <w:top w:val="single" w:sz="8" w:space="0" w:color="auto"/>
        <w:left w:val="single" w:sz="8" w:space="0" w:color="auto"/>
        <w:right w:val="single" w:sz="8" w:space="0" w:color="000000"/>
      </w:pBdr>
      <w:spacing w:before="100" w:beforeAutospacing="1" w:after="100" w:afterAutospacing="1"/>
      <w:jc w:val="center"/>
      <w:textAlignment w:val="center"/>
    </w:pPr>
    <w:rPr>
      <w:b/>
      <w:bCs/>
      <w:i/>
      <w:iCs/>
    </w:rPr>
  </w:style>
  <w:style w:type="paragraph" w:customStyle="1" w:styleId="xl75">
    <w:name w:val="xl75"/>
    <w:basedOn w:val="Normal"/>
    <w:rsid w:val="006645BA"/>
    <w:pPr>
      <w:pBdr>
        <w:top w:val="single" w:sz="8" w:space="0" w:color="auto"/>
        <w:left w:val="single" w:sz="8" w:space="0" w:color="000000"/>
        <w:right w:val="single" w:sz="8" w:space="0" w:color="000000"/>
      </w:pBdr>
      <w:spacing w:before="100" w:beforeAutospacing="1" w:after="100" w:afterAutospacing="1"/>
      <w:textAlignment w:val="center"/>
    </w:pPr>
    <w:rPr>
      <w:b/>
      <w:bCs/>
      <w:i/>
      <w:iCs/>
    </w:rPr>
  </w:style>
  <w:style w:type="paragraph" w:customStyle="1" w:styleId="xl76">
    <w:name w:val="xl76"/>
    <w:basedOn w:val="Normal"/>
    <w:rsid w:val="006645BA"/>
    <w:pPr>
      <w:pBdr>
        <w:top w:val="single" w:sz="8" w:space="0" w:color="auto"/>
        <w:left w:val="single" w:sz="8" w:space="0" w:color="000000"/>
        <w:right w:val="single" w:sz="8" w:space="0" w:color="auto"/>
      </w:pBdr>
      <w:spacing w:before="100" w:beforeAutospacing="1" w:after="100" w:afterAutospacing="1"/>
      <w:jc w:val="center"/>
      <w:textAlignment w:val="center"/>
    </w:pPr>
    <w:rPr>
      <w:b/>
      <w:bCs/>
      <w:i/>
      <w:iCs/>
    </w:rPr>
  </w:style>
  <w:style w:type="paragraph" w:customStyle="1" w:styleId="xl77">
    <w:name w:val="xl77"/>
    <w:basedOn w:val="Normal"/>
    <w:rsid w:val="006645BA"/>
    <w:pPr>
      <w:pBdr>
        <w:left w:val="single" w:sz="8" w:space="0" w:color="auto"/>
        <w:bottom w:val="single" w:sz="8" w:space="0" w:color="000000"/>
      </w:pBdr>
      <w:spacing w:before="100" w:beforeAutospacing="1" w:after="100" w:afterAutospacing="1"/>
      <w:jc w:val="center"/>
      <w:textAlignment w:val="center"/>
    </w:pPr>
    <w:rPr>
      <w:b/>
      <w:bCs/>
    </w:rPr>
  </w:style>
  <w:style w:type="paragraph" w:customStyle="1" w:styleId="xl78">
    <w:name w:val="xl78"/>
    <w:basedOn w:val="Normal"/>
    <w:rsid w:val="006645BA"/>
    <w:pPr>
      <w:pBdr>
        <w:left w:val="single" w:sz="8" w:space="0" w:color="000000"/>
        <w:bottom w:val="single" w:sz="8" w:space="0" w:color="000000"/>
        <w:right w:val="single" w:sz="8" w:space="0" w:color="auto"/>
      </w:pBdr>
      <w:spacing w:before="100" w:beforeAutospacing="1" w:after="100" w:afterAutospacing="1"/>
      <w:jc w:val="center"/>
      <w:textAlignment w:val="center"/>
    </w:pPr>
    <w:rPr>
      <w:b/>
      <w:bCs/>
    </w:rPr>
  </w:style>
  <w:style w:type="paragraph" w:customStyle="1" w:styleId="xl79">
    <w:name w:val="xl79"/>
    <w:basedOn w:val="Normal"/>
    <w:rsid w:val="006645BA"/>
    <w:pPr>
      <w:pBdr>
        <w:left w:val="single" w:sz="8" w:space="0" w:color="auto"/>
        <w:bottom w:val="single" w:sz="8" w:space="0" w:color="000000"/>
      </w:pBdr>
      <w:spacing w:before="100" w:beforeAutospacing="1" w:after="100" w:afterAutospacing="1"/>
      <w:jc w:val="center"/>
      <w:textAlignment w:val="center"/>
    </w:pPr>
  </w:style>
  <w:style w:type="paragraph" w:customStyle="1" w:styleId="xl80">
    <w:name w:val="xl80"/>
    <w:basedOn w:val="Normal"/>
    <w:rsid w:val="006645BA"/>
    <w:pPr>
      <w:pBdr>
        <w:left w:val="single" w:sz="8" w:space="0" w:color="000000"/>
        <w:bottom w:val="single" w:sz="8" w:space="0" w:color="000000"/>
        <w:right w:val="single" w:sz="8" w:space="0" w:color="auto"/>
      </w:pBdr>
      <w:spacing w:before="100" w:beforeAutospacing="1" w:after="100" w:afterAutospacing="1"/>
      <w:jc w:val="center"/>
      <w:textAlignment w:val="center"/>
    </w:pPr>
  </w:style>
  <w:style w:type="paragraph" w:customStyle="1" w:styleId="xl81">
    <w:name w:val="xl81"/>
    <w:basedOn w:val="Normal"/>
    <w:rsid w:val="006645BA"/>
    <w:pPr>
      <w:pBdr>
        <w:top w:val="single" w:sz="8" w:space="0" w:color="000000"/>
        <w:left w:val="single" w:sz="8" w:space="0" w:color="auto"/>
        <w:right w:val="single" w:sz="8" w:space="0" w:color="000000"/>
      </w:pBdr>
      <w:spacing w:before="100" w:beforeAutospacing="1" w:after="100" w:afterAutospacing="1"/>
      <w:jc w:val="center"/>
      <w:textAlignment w:val="center"/>
    </w:pPr>
  </w:style>
  <w:style w:type="paragraph" w:customStyle="1" w:styleId="xl82">
    <w:name w:val="xl82"/>
    <w:basedOn w:val="Normal"/>
    <w:rsid w:val="006645BA"/>
    <w:pPr>
      <w:pBdr>
        <w:top w:val="single" w:sz="8" w:space="0" w:color="000000"/>
        <w:left w:val="single" w:sz="8" w:space="0" w:color="000000"/>
        <w:right w:val="single" w:sz="8" w:space="0" w:color="auto"/>
      </w:pBdr>
      <w:spacing w:before="100" w:beforeAutospacing="1" w:after="100" w:afterAutospacing="1"/>
      <w:jc w:val="center"/>
      <w:textAlignment w:val="center"/>
    </w:pPr>
  </w:style>
  <w:style w:type="paragraph" w:customStyle="1" w:styleId="xl83">
    <w:name w:val="xl83"/>
    <w:basedOn w:val="Normal"/>
    <w:rsid w:val="006645BA"/>
    <w:pPr>
      <w:pBdr>
        <w:left w:val="single" w:sz="8" w:space="0" w:color="000000"/>
        <w:bottom w:val="single" w:sz="8" w:space="0" w:color="000000"/>
        <w:right w:val="single" w:sz="8" w:space="0" w:color="auto"/>
      </w:pBdr>
      <w:spacing w:before="100" w:beforeAutospacing="1" w:after="100" w:afterAutospacing="1"/>
      <w:jc w:val="center"/>
      <w:textAlignment w:val="center"/>
    </w:pPr>
  </w:style>
  <w:style w:type="paragraph" w:customStyle="1" w:styleId="xl84">
    <w:name w:val="xl84"/>
    <w:basedOn w:val="Normal"/>
    <w:rsid w:val="006645BA"/>
    <w:pPr>
      <w:pBdr>
        <w:top w:val="single" w:sz="8" w:space="0" w:color="000000"/>
        <w:left w:val="single" w:sz="8" w:space="0" w:color="000000"/>
        <w:right w:val="single" w:sz="8" w:space="0" w:color="auto"/>
      </w:pBdr>
      <w:spacing w:before="100" w:beforeAutospacing="1" w:after="100" w:afterAutospacing="1"/>
      <w:jc w:val="center"/>
      <w:textAlignment w:val="center"/>
    </w:pPr>
  </w:style>
  <w:style w:type="paragraph" w:customStyle="1" w:styleId="xl85">
    <w:name w:val="xl85"/>
    <w:basedOn w:val="Normal"/>
    <w:rsid w:val="006645BA"/>
    <w:pPr>
      <w:pBdr>
        <w:left w:val="single" w:sz="8" w:space="0" w:color="auto"/>
        <w:bottom w:val="single" w:sz="8" w:space="0" w:color="000000"/>
      </w:pBdr>
      <w:spacing w:before="100" w:beforeAutospacing="1" w:after="100" w:afterAutospacing="1"/>
      <w:jc w:val="center"/>
      <w:textAlignment w:val="center"/>
    </w:pPr>
  </w:style>
  <w:style w:type="paragraph" w:customStyle="1" w:styleId="xl86">
    <w:name w:val="xl86"/>
    <w:basedOn w:val="Normal"/>
    <w:rsid w:val="006645BA"/>
    <w:pPr>
      <w:pBdr>
        <w:top w:val="single" w:sz="8" w:space="0" w:color="000000"/>
        <w:left w:val="single" w:sz="8" w:space="0" w:color="auto"/>
        <w:right w:val="single" w:sz="8" w:space="0" w:color="000000"/>
      </w:pBdr>
      <w:spacing w:before="100" w:beforeAutospacing="1" w:after="100" w:afterAutospacing="1"/>
      <w:jc w:val="center"/>
      <w:textAlignment w:val="center"/>
    </w:pPr>
  </w:style>
  <w:style w:type="paragraph" w:customStyle="1" w:styleId="xl87">
    <w:name w:val="xl87"/>
    <w:basedOn w:val="Normal"/>
    <w:rsid w:val="006645BA"/>
    <w:pPr>
      <w:pBdr>
        <w:left w:val="single" w:sz="8" w:space="0" w:color="auto"/>
        <w:bottom w:val="single" w:sz="8" w:space="0" w:color="000000"/>
      </w:pBdr>
      <w:spacing w:before="100" w:beforeAutospacing="1" w:after="100" w:afterAutospacing="1"/>
      <w:jc w:val="center"/>
      <w:textAlignment w:val="center"/>
    </w:pPr>
    <w:rPr>
      <w:color w:val="000000"/>
    </w:rPr>
  </w:style>
  <w:style w:type="paragraph" w:customStyle="1" w:styleId="xl88">
    <w:name w:val="xl88"/>
    <w:basedOn w:val="Normal"/>
    <w:rsid w:val="006645BA"/>
    <w:pPr>
      <w:pBdr>
        <w:left w:val="single" w:sz="8" w:space="0" w:color="auto"/>
        <w:bottom w:val="single" w:sz="8" w:space="0" w:color="000000"/>
      </w:pBdr>
      <w:spacing w:before="100" w:beforeAutospacing="1" w:after="100" w:afterAutospacing="1"/>
      <w:jc w:val="center"/>
      <w:textAlignment w:val="center"/>
    </w:pPr>
    <w:rPr>
      <w:color w:val="000000"/>
    </w:rPr>
  </w:style>
  <w:style w:type="paragraph" w:customStyle="1" w:styleId="xl89">
    <w:name w:val="xl89"/>
    <w:basedOn w:val="Normal"/>
    <w:rsid w:val="006645BA"/>
    <w:pPr>
      <w:pBdr>
        <w:left w:val="single" w:sz="8" w:space="0" w:color="auto"/>
        <w:bottom w:val="single" w:sz="8" w:space="0" w:color="000000"/>
        <w:right w:val="single" w:sz="8" w:space="0" w:color="000000"/>
      </w:pBdr>
      <w:spacing w:before="100" w:beforeAutospacing="1" w:after="100" w:afterAutospacing="1"/>
      <w:jc w:val="center"/>
      <w:textAlignment w:val="center"/>
    </w:pPr>
  </w:style>
  <w:style w:type="paragraph" w:customStyle="1" w:styleId="xl90">
    <w:name w:val="xl90"/>
    <w:basedOn w:val="Normal"/>
    <w:rsid w:val="006645BA"/>
    <w:pPr>
      <w:pBdr>
        <w:left w:val="single" w:sz="8" w:space="0" w:color="auto"/>
        <w:bottom w:val="single" w:sz="8" w:space="0" w:color="000000"/>
      </w:pBdr>
      <w:spacing w:before="100" w:beforeAutospacing="1" w:after="100" w:afterAutospacing="1"/>
      <w:jc w:val="center"/>
      <w:textAlignment w:val="center"/>
    </w:pPr>
    <w:rPr>
      <w:sz w:val="21"/>
      <w:szCs w:val="21"/>
    </w:rPr>
  </w:style>
  <w:style w:type="paragraph" w:customStyle="1" w:styleId="xl91">
    <w:name w:val="xl91"/>
    <w:basedOn w:val="Normal"/>
    <w:rsid w:val="006645BA"/>
    <w:pPr>
      <w:spacing w:before="100" w:beforeAutospacing="1" w:after="100" w:afterAutospacing="1"/>
      <w:textAlignment w:val="center"/>
    </w:pPr>
  </w:style>
  <w:style w:type="paragraph" w:customStyle="1" w:styleId="xl92">
    <w:name w:val="xl92"/>
    <w:basedOn w:val="Normal"/>
    <w:rsid w:val="006645BA"/>
    <w:pPr>
      <w:pBdr>
        <w:right w:val="single" w:sz="8" w:space="0" w:color="auto"/>
      </w:pBdr>
      <w:spacing w:before="100" w:beforeAutospacing="1" w:after="100" w:afterAutospacing="1"/>
      <w:jc w:val="center"/>
      <w:textAlignment w:val="center"/>
    </w:pPr>
  </w:style>
  <w:style w:type="paragraph" w:customStyle="1" w:styleId="xl93">
    <w:name w:val="xl93"/>
    <w:basedOn w:val="Normal"/>
    <w:rsid w:val="006645BA"/>
    <w:pPr>
      <w:pBdr>
        <w:left w:val="single" w:sz="8" w:space="0" w:color="auto"/>
      </w:pBdr>
      <w:spacing w:before="100" w:beforeAutospacing="1" w:after="100" w:afterAutospacing="1"/>
      <w:jc w:val="center"/>
      <w:textAlignment w:val="center"/>
    </w:pPr>
  </w:style>
  <w:style w:type="paragraph" w:styleId="ListParagraph">
    <w:name w:val="List Paragraph"/>
    <w:basedOn w:val="Normal"/>
    <w:link w:val="ListParagraphChar"/>
    <w:uiPriority w:val="34"/>
    <w:qFormat/>
    <w:rsid w:val="001908DD"/>
    <w:pPr>
      <w:ind w:left="720"/>
      <w:contextualSpacing/>
    </w:pPr>
  </w:style>
  <w:style w:type="character" w:customStyle="1" w:styleId="CommentTextChar">
    <w:name w:val="Comment Text Char"/>
    <w:basedOn w:val="DefaultParagraphFont"/>
    <w:link w:val="CommentText"/>
    <w:uiPriority w:val="99"/>
    <w:rsid w:val="00304142"/>
  </w:style>
  <w:style w:type="paragraph" w:customStyle="1" w:styleId="tv2131">
    <w:name w:val="tv2131"/>
    <w:basedOn w:val="Normal"/>
    <w:rsid w:val="006064A5"/>
    <w:pPr>
      <w:spacing w:line="360" w:lineRule="auto"/>
      <w:ind w:firstLine="300"/>
    </w:pPr>
    <w:rPr>
      <w:color w:val="414142"/>
      <w:sz w:val="20"/>
      <w:szCs w:val="20"/>
    </w:rPr>
  </w:style>
  <w:style w:type="character" w:customStyle="1" w:styleId="HeaderChar">
    <w:name w:val="Header Char"/>
    <w:link w:val="Header"/>
    <w:uiPriority w:val="99"/>
    <w:rsid w:val="00AE3F02"/>
    <w:rPr>
      <w:sz w:val="24"/>
      <w:szCs w:val="24"/>
    </w:rPr>
  </w:style>
  <w:style w:type="paragraph" w:customStyle="1" w:styleId="tv213">
    <w:name w:val="tv213"/>
    <w:basedOn w:val="Normal"/>
    <w:rsid w:val="00C97690"/>
    <w:pPr>
      <w:spacing w:before="100" w:beforeAutospacing="1" w:after="100" w:afterAutospacing="1"/>
    </w:pPr>
  </w:style>
  <w:style w:type="character" w:customStyle="1" w:styleId="FooterChar">
    <w:name w:val="Footer Char"/>
    <w:link w:val="Footer"/>
    <w:rsid w:val="00C75427"/>
    <w:rPr>
      <w:sz w:val="24"/>
      <w:szCs w:val="24"/>
      <w:lang w:val="lv-LV" w:eastAsia="lv-LV"/>
    </w:rPr>
  </w:style>
  <w:style w:type="character" w:customStyle="1" w:styleId="proddescr">
    <w:name w:val="prod_descr"/>
    <w:rsid w:val="00C75427"/>
  </w:style>
  <w:style w:type="table" w:customStyle="1" w:styleId="TableGrid1">
    <w:name w:val="Table Grid1"/>
    <w:basedOn w:val="TableNormal"/>
    <w:next w:val="TableGrid"/>
    <w:rsid w:val="00C754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155A6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0857">
      <w:bodyDiv w:val="1"/>
      <w:marLeft w:val="0"/>
      <w:marRight w:val="0"/>
      <w:marTop w:val="0"/>
      <w:marBottom w:val="0"/>
      <w:divBdr>
        <w:top w:val="none" w:sz="0" w:space="0" w:color="auto"/>
        <w:left w:val="none" w:sz="0" w:space="0" w:color="auto"/>
        <w:bottom w:val="none" w:sz="0" w:space="0" w:color="auto"/>
        <w:right w:val="none" w:sz="0" w:space="0" w:color="auto"/>
      </w:divBdr>
    </w:div>
    <w:div w:id="150755758">
      <w:bodyDiv w:val="1"/>
      <w:marLeft w:val="0"/>
      <w:marRight w:val="0"/>
      <w:marTop w:val="0"/>
      <w:marBottom w:val="0"/>
      <w:divBdr>
        <w:top w:val="none" w:sz="0" w:space="0" w:color="auto"/>
        <w:left w:val="none" w:sz="0" w:space="0" w:color="auto"/>
        <w:bottom w:val="none" w:sz="0" w:space="0" w:color="auto"/>
        <w:right w:val="none" w:sz="0" w:space="0" w:color="auto"/>
      </w:divBdr>
    </w:div>
    <w:div w:id="151528572">
      <w:bodyDiv w:val="1"/>
      <w:marLeft w:val="0"/>
      <w:marRight w:val="0"/>
      <w:marTop w:val="0"/>
      <w:marBottom w:val="0"/>
      <w:divBdr>
        <w:top w:val="none" w:sz="0" w:space="0" w:color="auto"/>
        <w:left w:val="none" w:sz="0" w:space="0" w:color="auto"/>
        <w:bottom w:val="none" w:sz="0" w:space="0" w:color="auto"/>
        <w:right w:val="none" w:sz="0" w:space="0" w:color="auto"/>
      </w:divBdr>
    </w:div>
    <w:div w:id="202376202">
      <w:bodyDiv w:val="1"/>
      <w:marLeft w:val="0"/>
      <w:marRight w:val="0"/>
      <w:marTop w:val="0"/>
      <w:marBottom w:val="0"/>
      <w:divBdr>
        <w:top w:val="none" w:sz="0" w:space="0" w:color="auto"/>
        <w:left w:val="none" w:sz="0" w:space="0" w:color="auto"/>
        <w:bottom w:val="none" w:sz="0" w:space="0" w:color="auto"/>
        <w:right w:val="none" w:sz="0" w:space="0" w:color="auto"/>
      </w:divBdr>
    </w:div>
    <w:div w:id="435249020">
      <w:bodyDiv w:val="1"/>
      <w:marLeft w:val="0"/>
      <w:marRight w:val="0"/>
      <w:marTop w:val="0"/>
      <w:marBottom w:val="0"/>
      <w:divBdr>
        <w:top w:val="none" w:sz="0" w:space="0" w:color="auto"/>
        <w:left w:val="none" w:sz="0" w:space="0" w:color="auto"/>
        <w:bottom w:val="none" w:sz="0" w:space="0" w:color="auto"/>
        <w:right w:val="none" w:sz="0" w:space="0" w:color="auto"/>
      </w:divBdr>
    </w:div>
    <w:div w:id="502934796">
      <w:bodyDiv w:val="1"/>
      <w:marLeft w:val="0"/>
      <w:marRight w:val="0"/>
      <w:marTop w:val="0"/>
      <w:marBottom w:val="0"/>
      <w:divBdr>
        <w:top w:val="none" w:sz="0" w:space="0" w:color="auto"/>
        <w:left w:val="none" w:sz="0" w:space="0" w:color="auto"/>
        <w:bottom w:val="none" w:sz="0" w:space="0" w:color="auto"/>
        <w:right w:val="none" w:sz="0" w:space="0" w:color="auto"/>
      </w:divBdr>
    </w:div>
    <w:div w:id="666127779">
      <w:bodyDiv w:val="1"/>
      <w:marLeft w:val="0"/>
      <w:marRight w:val="0"/>
      <w:marTop w:val="0"/>
      <w:marBottom w:val="0"/>
      <w:divBdr>
        <w:top w:val="none" w:sz="0" w:space="0" w:color="auto"/>
        <w:left w:val="none" w:sz="0" w:space="0" w:color="auto"/>
        <w:bottom w:val="none" w:sz="0" w:space="0" w:color="auto"/>
        <w:right w:val="none" w:sz="0" w:space="0" w:color="auto"/>
      </w:divBdr>
    </w:div>
    <w:div w:id="724568909">
      <w:bodyDiv w:val="1"/>
      <w:marLeft w:val="0"/>
      <w:marRight w:val="0"/>
      <w:marTop w:val="0"/>
      <w:marBottom w:val="0"/>
      <w:divBdr>
        <w:top w:val="none" w:sz="0" w:space="0" w:color="auto"/>
        <w:left w:val="none" w:sz="0" w:space="0" w:color="auto"/>
        <w:bottom w:val="none" w:sz="0" w:space="0" w:color="auto"/>
        <w:right w:val="none" w:sz="0" w:space="0" w:color="auto"/>
      </w:divBdr>
    </w:div>
    <w:div w:id="945695857">
      <w:bodyDiv w:val="1"/>
      <w:marLeft w:val="0"/>
      <w:marRight w:val="0"/>
      <w:marTop w:val="0"/>
      <w:marBottom w:val="0"/>
      <w:divBdr>
        <w:top w:val="none" w:sz="0" w:space="0" w:color="auto"/>
        <w:left w:val="none" w:sz="0" w:space="0" w:color="auto"/>
        <w:bottom w:val="none" w:sz="0" w:space="0" w:color="auto"/>
        <w:right w:val="none" w:sz="0" w:space="0" w:color="auto"/>
      </w:divBdr>
    </w:div>
    <w:div w:id="1120420568">
      <w:bodyDiv w:val="1"/>
      <w:marLeft w:val="0"/>
      <w:marRight w:val="0"/>
      <w:marTop w:val="0"/>
      <w:marBottom w:val="0"/>
      <w:divBdr>
        <w:top w:val="none" w:sz="0" w:space="0" w:color="auto"/>
        <w:left w:val="none" w:sz="0" w:space="0" w:color="auto"/>
        <w:bottom w:val="none" w:sz="0" w:space="0" w:color="auto"/>
        <w:right w:val="none" w:sz="0" w:space="0" w:color="auto"/>
      </w:divBdr>
    </w:div>
    <w:div w:id="1411923509">
      <w:bodyDiv w:val="1"/>
      <w:marLeft w:val="0"/>
      <w:marRight w:val="0"/>
      <w:marTop w:val="0"/>
      <w:marBottom w:val="0"/>
      <w:divBdr>
        <w:top w:val="none" w:sz="0" w:space="0" w:color="auto"/>
        <w:left w:val="none" w:sz="0" w:space="0" w:color="auto"/>
        <w:bottom w:val="none" w:sz="0" w:space="0" w:color="auto"/>
        <w:right w:val="none" w:sz="0" w:space="0" w:color="auto"/>
      </w:divBdr>
      <w:divsChild>
        <w:div w:id="1721132531">
          <w:marLeft w:val="0"/>
          <w:marRight w:val="0"/>
          <w:marTop w:val="0"/>
          <w:marBottom w:val="0"/>
          <w:divBdr>
            <w:top w:val="none" w:sz="0" w:space="0" w:color="auto"/>
            <w:left w:val="none" w:sz="0" w:space="0" w:color="auto"/>
            <w:bottom w:val="none" w:sz="0" w:space="0" w:color="auto"/>
            <w:right w:val="none" w:sz="0" w:space="0" w:color="auto"/>
          </w:divBdr>
          <w:divsChild>
            <w:div w:id="1760716753">
              <w:marLeft w:val="0"/>
              <w:marRight w:val="0"/>
              <w:marTop w:val="0"/>
              <w:marBottom w:val="0"/>
              <w:divBdr>
                <w:top w:val="none" w:sz="0" w:space="0" w:color="auto"/>
                <w:left w:val="none" w:sz="0" w:space="0" w:color="auto"/>
                <w:bottom w:val="none" w:sz="0" w:space="0" w:color="auto"/>
                <w:right w:val="none" w:sz="0" w:space="0" w:color="auto"/>
              </w:divBdr>
              <w:divsChild>
                <w:div w:id="963845415">
                  <w:marLeft w:val="0"/>
                  <w:marRight w:val="0"/>
                  <w:marTop w:val="0"/>
                  <w:marBottom w:val="0"/>
                  <w:divBdr>
                    <w:top w:val="none" w:sz="0" w:space="0" w:color="auto"/>
                    <w:left w:val="none" w:sz="0" w:space="0" w:color="auto"/>
                    <w:bottom w:val="none" w:sz="0" w:space="0" w:color="auto"/>
                    <w:right w:val="none" w:sz="0" w:space="0" w:color="auto"/>
                  </w:divBdr>
                  <w:divsChild>
                    <w:div w:id="118961287">
                      <w:marLeft w:val="0"/>
                      <w:marRight w:val="0"/>
                      <w:marTop w:val="0"/>
                      <w:marBottom w:val="0"/>
                      <w:divBdr>
                        <w:top w:val="none" w:sz="0" w:space="0" w:color="auto"/>
                        <w:left w:val="none" w:sz="0" w:space="0" w:color="auto"/>
                        <w:bottom w:val="none" w:sz="0" w:space="0" w:color="auto"/>
                        <w:right w:val="none" w:sz="0" w:space="0" w:color="auto"/>
                      </w:divBdr>
                      <w:divsChild>
                        <w:div w:id="583808688">
                          <w:marLeft w:val="0"/>
                          <w:marRight w:val="0"/>
                          <w:marTop w:val="0"/>
                          <w:marBottom w:val="0"/>
                          <w:divBdr>
                            <w:top w:val="none" w:sz="0" w:space="0" w:color="auto"/>
                            <w:left w:val="none" w:sz="0" w:space="0" w:color="auto"/>
                            <w:bottom w:val="none" w:sz="0" w:space="0" w:color="auto"/>
                            <w:right w:val="none" w:sz="0" w:space="0" w:color="auto"/>
                          </w:divBdr>
                          <w:divsChild>
                            <w:div w:id="203367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4813129">
      <w:bodyDiv w:val="1"/>
      <w:marLeft w:val="0"/>
      <w:marRight w:val="0"/>
      <w:marTop w:val="0"/>
      <w:marBottom w:val="0"/>
      <w:divBdr>
        <w:top w:val="none" w:sz="0" w:space="0" w:color="auto"/>
        <w:left w:val="none" w:sz="0" w:space="0" w:color="auto"/>
        <w:bottom w:val="none" w:sz="0" w:space="0" w:color="auto"/>
        <w:right w:val="none" w:sz="0" w:space="0" w:color="auto"/>
      </w:divBdr>
    </w:div>
    <w:div w:id="200272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ksims.laskovs@ievp.gov.lv" TargetMode="External"/><Relationship Id="rId13" Type="http://schemas.openxmlformats.org/officeDocument/2006/relationships/hyperlink" Target="http://likumi.lv/doc.php?id=133536" TargetMode="External"/><Relationship Id="rId18" Type="http://schemas.openxmlformats.org/officeDocument/2006/relationships/image" Target="media/image1.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likumi.lv/doc.php?id=133536"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kumi.lv/doc.php?id=133536" TargetMode="Externa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hyperlink" Target="http://www.ievp.gov.lv" TargetMode="External"/><Relationship Id="rId19"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viktors.karklins@ievp.gov.lv" TargetMode="External"/><Relationship Id="rId14" Type="http://schemas.openxmlformats.org/officeDocument/2006/relationships/hyperlink" Target="mailto:ievp@ievp.gov.lv" TargetMode="Externa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D6AE7-A6EA-4FEB-8F08-2E4AEC59D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9733</Words>
  <Characters>55484</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APSTIPRINĀTS</vt:lpstr>
    </vt:vector>
  </TitlesOfParts>
  <Company/>
  <LinksUpToDate>false</LinksUpToDate>
  <CharactersWithSpaces>65087</CharactersWithSpaces>
  <SharedDoc>false</SharedDoc>
  <HLinks>
    <vt:vector size="42" baseType="variant">
      <vt:variant>
        <vt:i4>5570607</vt:i4>
      </vt:variant>
      <vt:variant>
        <vt:i4>18</vt:i4>
      </vt:variant>
      <vt:variant>
        <vt:i4>0</vt:i4>
      </vt:variant>
      <vt:variant>
        <vt:i4>5</vt:i4>
      </vt:variant>
      <vt:variant>
        <vt:lpwstr>mailto:ievp@ievp.gov.lv</vt:lpwstr>
      </vt:variant>
      <vt:variant>
        <vt:lpwstr/>
      </vt:variant>
      <vt:variant>
        <vt:i4>4784140</vt:i4>
      </vt:variant>
      <vt:variant>
        <vt:i4>15</vt:i4>
      </vt:variant>
      <vt:variant>
        <vt:i4>0</vt:i4>
      </vt:variant>
      <vt:variant>
        <vt:i4>5</vt:i4>
      </vt:variant>
      <vt:variant>
        <vt:lpwstr>http://likumi.lv/doc.php?id=133536</vt:lpwstr>
      </vt:variant>
      <vt:variant>
        <vt:lpwstr>p32</vt:lpwstr>
      </vt:variant>
      <vt:variant>
        <vt:i4>4784140</vt:i4>
      </vt:variant>
      <vt:variant>
        <vt:i4>12</vt:i4>
      </vt:variant>
      <vt:variant>
        <vt:i4>0</vt:i4>
      </vt:variant>
      <vt:variant>
        <vt:i4>5</vt:i4>
      </vt:variant>
      <vt:variant>
        <vt:lpwstr>http://likumi.lv/doc.php?id=133536</vt:lpwstr>
      </vt:variant>
      <vt:variant>
        <vt:lpwstr>p32</vt:lpwstr>
      </vt:variant>
      <vt:variant>
        <vt:i4>4325388</vt:i4>
      </vt:variant>
      <vt:variant>
        <vt:i4>9</vt:i4>
      </vt:variant>
      <vt:variant>
        <vt:i4>0</vt:i4>
      </vt:variant>
      <vt:variant>
        <vt:i4>5</vt:i4>
      </vt:variant>
      <vt:variant>
        <vt:lpwstr>http://likumi.lv/doc.php?id=133536</vt:lpwstr>
      </vt:variant>
      <vt:variant>
        <vt:lpwstr>p83</vt:lpwstr>
      </vt:variant>
      <vt:variant>
        <vt:i4>2949176</vt:i4>
      </vt:variant>
      <vt:variant>
        <vt:i4>6</vt:i4>
      </vt:variant>
      <vt:variant>
        <vt:i4>0</vt:i4>
      </vt:variant>
      <vt:variant>
        <vt:i4>5</vt:i4>
      </vt:variant>
      <vt:variant>
        <vt:lpwstr>http://www.ievp.gov.lv/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8061007</vt:i4>
      </vt:variant>
      <vt:variant>
        <vt:i4>0</vt:i4>
      </vt:variant>
      <vt:variant>
        <vt:i4>0</vt:i4>
      </vt:variant>
      <vt:variant>
        <vt:i4>5</vt:i4>
      </vt:variant>
      <vt:variant>
        <vt:lpwstr>mailto:maksims.laskovs@ievp.gov.lv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Romans.Voitanecs</dc:creator>
  <cp:lastModifiedBy>Maksims Laskovs</cp:lastModifiedBy>
  <cp:revision>3</cp:revision>
  <cp:lastPrinted>2017-02-07T09:01:00Z</cp:lastPrinted>
  <dcterms:created xsi:type="dcterms:W3CDTF">2017-02-08T07:35:00Z</dcterms:created>
  <dcterms:modified xsi:type="dcterms:W3CDTF">2017-02-14T11:29:00Z</dcterms:modified>
</cp:coreProperties>
</file>